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4" w:rsidRPr="007A1214" w:rsidRDefault="007A1214" w:rsidP="007A1214">
      <w:pPr>
        <w:widowControl w:val="0"/>
        <w:spacing w:after="156" w:line="155" w:lineRule="exact"/>
        <w:ind w:left="5940" w:right="5500" w:firstLine="340"/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</w:pPr>
      <w:r w:rsidRPr="007A1214">
        <w:rPr>
          <w:rFonts w:ascii="Segoe UI" w:eastAsia="Segoe UI" w:hAnsi="Segoe UI" w:cs="Segoe UI"/>
          <w:i/>
          <w:iCs/>
          <w:sz w:val="11"/>
          <w:szCs w:val="11"/>
          <w:lang w:eastAsia="ru-RU" w:bidi="ru-RU"/>
        </w:rPr>
        <w:t xml:space="preserve">3 ПЛАН УЧЕБНОГО ПРОЦЕССА </w:t>
      </w:r>
      <w:r w:rsidRPr="007A1214"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  <w:t>по специальности среднего профессионального образования</w:t>
      </w:r>
    </w:p>
    <w:p w:rsidR="007A1214" w:rsidRPr="007A1214" w:rsidRDefault="007A1214" w:rsidP="007A1214">
      <w:pPr>
        <w:widowControl w:val="0"/>
        <w:spacing w:after="162" w:line="110" w:lineRule="exact"/>
        <w:ind w:left="5380"/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</w:pPr>
      <w:r w:rsidRPr="007A1214"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  <w:t xml:space="preserve">29.02.04 Конструирование, моделирование и технология </w:t>
      </w:r>
      <w:proofErr w:type="gramStart"/>
      <w:r w:rsidRPr="007A1214"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  <w:t>швейных</w:t>
      </w:r>
      <w:proofErr w:type="gramEnd"/>
      <w:r w:rsidRPr="007A1214"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  <w:t xml:space="preserve"> изделии</w:t>
      </w:r>
    </w:p>
    <w:p w:rsidR="007A1214" w:rsidRPr="007A1214" w:rsidRDefault="007A1214" w:rsidP="007A1214">
      <w:pPr>
        <w:widowControl w:val="0"/>
        <w:spacing w:after="156" w:line="155" w:lineRule="exact"/>
        <w:ind w:left="200"/>
        <w:jc w:val="center"/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</w:pPr>
      <w:r w:rsidRPr="007A1214"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  <w:t xml:space="preserve">программа </w:t>
      </w:r>
      <w:proofErr w:type="gramStart"/>
      <w:r w:rsidRPr="007A1214"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  <w:t>подготовки специалистов среднего звена</w:t>
      </w:r>
      <w:r w:rsidRPr="007A1214"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  <w:br/>
        <w:t>среднего профессионального образования базовой подготовки</w:t>
      </w:r>
      <w:proofErr w:type="gramEnd"/>
    </w:p>
    <w:p w:rsidR="007A1214" w:rsidRPr="007A1214" w:rsidRDefault="007A1214" w:rsidP="007A1214">
      <w:pPr>
        <w:widowControl w:val="0"/>
        <w:spacing w:after="0" w:line="110" w:lineRule="exact"/>
        <w:ind w:left="6440"/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</w:pPr>
      <w:r w:rsidRPr="007A1214"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  <w:t>Квалификация технолог-конструктор</w:t>
      </w:r>
    </w:p>
    <w:p w:rsidR="007A1214" w:rsidRPr="007A1214" w:rsidRDefault="007A1214" w:rsidP="007A1214">
      <w:pPr>
        <w:framePr w:w="14584" w:wrap="notBeside" w:vAnchor="text" w:hAnchor="text" w:xAlign="center" w:y="1"/>
        <w:widowControl w:val="0"/>
        <w:spacing w:after="0" w:line="151" w:lineRule="exact"/>
        <w:rPr>
          <w:rFonts w:ascii="Segoe UI" w:eastAsia="Segoe UI" w:hAnsi="Segoe UI" w:cs="Segoe UI"/>
          <w:sz w:val="10"/>
          <w:szCs w:val="10"/>
          <w:lang w:eastAsia="ru-RU" w:bidi="ru-RU"/>
        </w:rPr>
      </w:pPr>
      <w:r w:rsidRPr="007A1214">
        <w:rPr>
          <w:rFonts w:ascii="Segoe UI" w:eastAsia="Segoe UI" w:hAnsi="Segoe UI" w:cs="Segoe UI"/>
          <w:sz w:val="10"/>
          <w:szCs w:val="10"/>
          <w:lang w:eastAsia="ru-RU" w:bidi="ru-RU"/>
        </w:rPr>
        <w:t xml:space="preserve">Форма обучения заочная </w:t>
      </w:r>
      <w:r w:rsidRPr="007A1214">
        <w:rPr>
          <w:rFonts w:ascii="Segoe UI" w:eastAsia="Segoe UI" w:hAnsi="Segoe UI" w:cs="Segoe UI"/>
          <w:b/>
          <w:bCs/>
          <w:sz w:val="11"/>
          <w:szCs w:val="11"/>
          <w:lang w:eastAsia="ru-RU" w:bidi="ru-RU"/>
        </w:rPr>
        <w:t xml:space="preserve">Нормативный срок обучения на базе </w:t>
      </w:r>
      <w:r w:rsidRPr="007A1214">
        <w:rPr>
          <w:rFonts w:ascii="Segoe UI" w:eastAsia="Segoe UI" w:hAnsi="Segoe UI" w:cs="Segoe UI"/>
          <w:sz w:val="10"/>
          <w:szCs w:val="10"/>
          <w:lang w:eastAsia="ru-RU" w:bidi="ru-RU"/>
        </w:rPr>
        <w:t>среднего общего образования 3 года 10 месяцев</w:t>
      </w:r>
    </w:p>
    <w:tbl>
      <w:tblPr>
        <w:tblOverlap w:val="never"/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2131"/>
        <w:gridCol w:w="284"/>
        <w:gridCol w:w="425"/>
        <w:gridCol w:w="284"/>
        <w:gridCol w:w="425"/>
        <w:gridCol w:w="425"/>
        <w:gridCol w:w="284"/>
        <w:gridCol w:w="567"/>
        <w:gridCol w:w="708"/>
        <w:gridCol w:w="444"/>
        <w:gridCol w:w="526"/>
        <w:gridCol w:w="526"/>
        <w:gridCol w:w="526"/>
        <w:gridCol w:w="522"/>
        <w:gridCol w:w="526"/>
        <w:gridCol w:w="522"/>
        <w:gridCol w:w="526"/>
        <w:gridCol w:w="526"/>
        <w:gridCol w:w="526"/>
        <w:gridCol w:w="526"/>
        <w:gridCol w:w="526"/>
        <w:gridCol w:w="526"/>
        <w:gridCol w:w="522"/>
        <w:gridCol w:w="601"/>
        <w:gridCol w:w="556"/>
      </w:tblGrid>
      <w:tr w:rsidR="007A1214" w:rsidRPr="007A1214" w:rsidTr="00FD357D">
        <w:trPr>
          <w:trHeight w:hRule="exact" w:val="428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Наименование циклов, дисциплин, профессиональных мо</w:t>
            </w:r>
            <w:r w:rsidRPr="007A1214">
              <w:rPr>
                <w:rFonts w:ascii="Segoe UI" w:eastAsia="Segoe UI" w:hAnsi="Segoe UI" w:cs="Segoe UI"/>
                <w:b/>
                <w:sz w:val="10"/>
                <w:szCs w:val="10"/>
                <w:lang w:eastAsia="ru-RU" w:bidi="ru-RU"/>
              </w:rPr>
              <w:t>дуле</w:t>
            </w: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й, МДК, практик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Распределение ПО курсам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before="60" w:after="0" w:line="110" w:lineRule="exact"/>
              <w:ind w:left="160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Количество контрольных работ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Учебная нагрузка студента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 xml:space="preserve">Обязательные учебные занятия </w:t>
            </w:r>
            <w:proofErr w:type="gramStart"/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при</w:t>
            </w:r>
            <w:proofErr w:type="gramEnd"/>
          </w:p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заочной форме обучения</w:t>
            </w:r>
          </w:p>
        </w:tc>
        <w:tc>
          <w:tcPr>
            <w:tcW w:w="640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Распределение обязательных учебных занятий по курсам</w:t>
            </w:r>
          </w:p>
        </w:tc>
      </w:tr>
      <w:tr w:rsidR="007A1214" w:rsidRPr="007A1214" w:rsidTr="00FD357D">
        <w:trPr>
          <w:trHeight w:hRule="exact" w:val="155"/>
          <w:jc w:val="center"/>
        </w:trPr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before="120" w:after="0" w:line="1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6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Курсовых проектов (работ)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before="120" w:after="0" w:line="1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before="120" w:after="0" w:line="110" w:lineRule="exact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Дифференцированных  зачетов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113" w:right="113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before="60" w:after="0" w:line="11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Максимальная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Segoe UI" w:hAnsi="Times New Roman" w:cs="Times New Roman"/>
                <w:bCs/>
                <w:sz w:val="12"/>
                <w:szCs w:val="12"/>
                <w:lang w:eastAsia="ru-RU" w:bidi="ru-RU"/>
              </w:rPr>
              <w:t>Самостоятельная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before="360" w:after="0" w:line="11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proofErr w:type="gramStart"/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Обязательная</w:t>
            </w:r>
            <w:proofErr w:type="gramEnd"/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 xml:space="preserve"> при очной форме обучения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Всего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В том числе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1 курс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 xml:space="preserve">2 </w:t>
            </w: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курс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 xml:space="preserve">3 </w:t>
            </w: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bidi="en-US"/>
              </w:rPr>
              <w:t>курс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mallCaps/>
                <w:sz w:val="11"/>
                <w:szCs w:val="11"/>
                <w:lang w:val="en-US" w:bidi="en-US"/>
              </w:rPr>
              <w:t xml:space="preserve">4 </w:t>
            </w:r>
            <w:r w:rsidRPr="007A1214">
              <w:rPr>
                <w:rFonts w:ascii="Segoe UI" w:eastAsia="Segoe UI" w:hAnsi="Segoe UI" w:cs="Segoe UI"/>
                <w:b/>
                <w:bCs/>
                <w:smallCaps/>
                <w:sz w:val="11"/>
                <w:szCs w:val="11"/>
                <w:lang w:bidi="en-US"/>
              </w:rPr>
              <w:t>курс</w:t>
            </w:r>
          </w:p>
        </w:tc>
      </w:tr>
      <w:tr w:rsidR="007A1214" w:rsidRPr="007A1214" w:rsidTr="00FD357D">
        <w:trPr>
          <w:cantSplit/>
          <w:trHeight w:hRule="exact" w:val="1134"/>
          <w:jc w:val="center"/>
        </w:trPr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Обзорно-установочные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Лабораторные работы и практические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200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Курсовой проект (работа)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Обзорно</w:t>
            </w:r>
            <w:r w:rsidRPr="007A12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установочные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Лабораторные работы и практические занятия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80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Контрольные работы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Обзорно</w:t>
            </w:r>
            <w:r w:rsidRPr="007A12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установочные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Лабораторные работы и практические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80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Контрольные работы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Обзорно</w:t>
            </w:r>
            <w:r w:rsidRPr="007A12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установочные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Лабораторные работы и практические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80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Контрольные работы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Обзорно</w:t>
            </w:r>
            <w:r w:rsidRPr="007A12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установочные занятия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Лабораторные работы и практические занятия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80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Контрольные работы</w:t>
            </w:r>
          </w:p>
        </w:tc>
      </w:tr>
      <w:tr w:rsidR="007A1214" w:rsidRPr="007A1214" w:rsidTr="00FD357D">
        <w:trPr>
          <w:trHeight w:hRule="exact" w:val="14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i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iCs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i/>
                <w:iCs/>
                <w:sz w:val="11"/>
                <w:szCs w:val="11"/>
                <w:lang w:eastAsia="ru-RU" w:bidi="ru-RU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bidi="en-US"/>
              </w:rPr>
              <w:t>1</w:t>
            </w: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bidi="en-US"/>
              </w:rP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2</w:t>
            </w: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bidi="en-US"/>
              </w:rPr>
              <w:t>6</w:t>
            </w:r>
          </w:p>
        </w:tc>
      </w:tr>
      <w:tr w:rsidR="007A1214" w:rsidRPr="007A1214" w:rsidTr="00FD357D">
        <w:trPr>
          <w:trHeight w:hRule="exact" w:val="4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righ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ОГСЭ.00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 xml:space="preserve">Общин гуманитарный и </w:t>
            </w: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bidi="en-US"/>
              </w:rPr>
              <w:t>социально-</w:t>
            </w: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экономический учебный цикл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432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ОГСЭ.01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Основы философии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Calibri" w:eastAsia="Times New Roman" w:hAnsi="Calibri" w:cs="Calibri"/>
                <w:i/>
                <w:sz w:val="24"/>
                <w:szCs w:val="24"/>
                <w:lang w:eastAsia="ru-RU" w:bidi="ru-RU"/>
              </w:rPr>
            </w:pPr>
            <w:r w:rsidRPr="007A1214">
              <w:rPr>
                <w:rFonts w:ascii="Calibri" w:eastAsia="Segoe UI" w:hAnsi="Calibri" w:cs="Calibri"/>
                <w:i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5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ОГСЭ. 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История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48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5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ОГСЭ.03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Иностранный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168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 xml:space="preserve">           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ОГСЭ.04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Физическая 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I6</w:t>
            </w: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32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ЕН.00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Математический и общий естественнонаучный учебный цикл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 xml:space="preserve">          168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6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ЕН.01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74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2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ЕН.02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Экологические основы природопользования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3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ЕН.03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58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6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П.00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Профессиональный учебный цикл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4418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3862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14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  <w:t>3363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556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174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292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28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96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62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78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52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84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124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4</w:t>
            </w:r>
          </w:p>
        </w:tc>
      </w:tr>
      <w:tr w:rsidR="007A1214" w:rsidRPr="007A1214" w:rsidTr="00FD357D">
        <w:trPr>
          <w:trHeight w:hRule="exact" w:val="2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ОП.00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Общепрофессиональные дисциплины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565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2</w:t>
            </w:r>
          </w:p>
        </w:tc>
      </w:tr>
      <w:tr w:rsidR="007A1214" w:rsidRPr="007A1214" w:rsidTr="00FD357D">
        <w:trPr>
          <w:trHeight w:hRule="exact" w:val="15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ОП.01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Инженерная графика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72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30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ОП.02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Метрология, стандартизация и подтверждение качества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i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5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ОП.03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Материаловедение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76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9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ОП.04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 xml:space="preserve">Спец. рисунок и  художественная </w:t>
            </w:r>
            <w:r w:rsidRPr="007A1214">
              <w:rPr>
                <w:rFonts w:ascii="Segoe UI" w:eastAsia="Segoe UI" w:hAnsi="Segoe UI" w:cs="Segoe UI"/>
                <w:sz w:val="10"/>
                <w:szCs w:val="10"/>
                <w:lang w:eastAsia="ru-RU" w:bidi="ru-RU"/>
              </w:rPr>
              <w:t>г</w:t>
            </w: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рафика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116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ОП.05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История стилей в костюме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62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</w:tr>
      <w:tr w:rsidR="007A1214" w:rsidRPr="007A1214" w:rsidTr="00FD357D">
        <w:trPr>
          <w:trHeight w:hRule="exact" w:val="16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ОП.06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Безопасность жизнедеятельности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i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68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1</w:t>
            </w:r>
          </w:p>
        </w:tc>
      </w:tr>
      <w:tr w:rsidR="007A1214" w:rsidRPr="007A1214" w:rsidTr="00FD357D">
        <w:trPr>
          <w:trHeight w:hRule="exact" w:val="29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ОП.07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5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Правовое обеспечение профессиональной 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i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6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bidi="en-US"/>
              </w:rPr>
              <w:t>ОП.08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Цветоведение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1</w:t>
            </w:r>
          </w:p>
        </w:tc>
      </w:tr>
      <w:tr w:rsidR="007A1214" w:rsidRPr="007A1214" w:rsidTr="00FD357D">
        <w:trPr>
          <w:trHeight w:hRule="exact" w:val="16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bidi="en-US"/>
              </w:rPr>
              <w:t>ОП.09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Основы финансовой грамотности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39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val="en-US" w:bidi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7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bidi="en-US"/>
              </w:rPr>
              <w:t>П</w:t>
            </w:r>
            <w:proofErr w:type="gramStart"/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M</w:t>
            </w:r>
            <w:proofErr w:type="gramEnd"/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val="en-US" w:bidi="en-US"/>
              </w:rPr>
              <w:t>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Segoe UI" w:eastAsia="Segoe UI" w:hAnsi="Segoe UI" w:cs="Segoe UI"/>
                <w:b/>
                <w:bCs/>
                <w:smallCaps/>
                <w:sz w:val="11"/>
                <w:szCs w:val="11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 xml:space="preserve">Профессиональные </w:t>
            </w:r>
            <w:r w:rsidRPr="007A1214">
              <w:rPr>
                <w:rFonts w:ascii="Segoe UI" w:eastAsia="Segoe UI" w:hAnsi="Segoe UI" w:cs="Segoe UI"/>
                <w:b/>
                <w:bCs/>
                <w:smallCaps/>
                <w:sz w:val="11"/>
                <w:szCs w:val="11"/>
                <w:lang w:eastAsia="ru-RU" w:bidi="ru-RU"/>
              </w:rPr>
              <w:t>модули</w:t>
            </w:r>
          </w:p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Segoe UI" w:eastAsia="Segoe UI" w:hAnsi="Segoe UI" w:cs="Segoe UI"/>
                <w:b/>
                <w:bCs/>
                <w:smallCaps/>
                <w:sz w:val="11"/>
                <w:szCs w:val="11"/>
                <w:lang w:eastAsia="ru-RU" w:bidi="ru-RU"/>
              </w:rPr>
            </w:pPr>
          </w:p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3328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iCs/>
                <w:sz w:val="12"/>
                <w:szCs w:val="12"/>
                <w:lang w:eastAsia="ru-RU" w:bidi="ru-RU"/>
              </w:rPr>
              <w:t>2932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2798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396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182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46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52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68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Calibri" w:eastAsia="Times New Roman" w:hAnsi="Calibri" w:cs="Times New Roman"/>
                <w:sz w:val="12"/>
                <w:szCs w:val="12"/>
                <w:lang w:eastAsia="ru-RU" w:bidi="ru-RU"/>
              </w:rPr>
              <w:t xml:space="preserve">         </w:t>
            </w:r>
            <w:r w:rsidRPr="007A1214">
              <w:rPr>
                <w:rFonts w:ascii="Arial Rounded MT Bold" w:eastAsia="Times New Roman" w:hAnsi="Arial Rounded MT Bold" w:cs="Times New Roman"/>
                <w:sz w:val="12"/>
                <w:szCs w:val="12"/>
                <w:lang w:eastAsia="ru-RU" w:bidi="ru-RU"/>
              </w:rPr>
              <w:t>2</w:t>
            </w:r>
          </w:p>
        </w:tc>
      </w:tr>
      <w:tr w:rsidR="007A1214" w:rsidRPr="007A1214" w:rsidTr="00FD357D">
        <w:trPr>
          <w:trHeight w:hRule="exact" w:val="17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bidi="en-US"/>
              </w:rPr>
              <w:t>П</w:t>
            </w:r>
            <w:proofErr w:type="gramStart"/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val="en-US" w:bidi="en-US"/>
              </w:rPr>
              <w:t>M</w:t>
            </w:r>
            <w:proofErr w:type="gramEnd"/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val="en-US" w:bidi="en-US"/>
              </w:rPr>
              <w:t>.01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Моделирование швейных изделий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454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</w:tbl>
    <w:p w:rsidR="007A1214" w:rsidRPr="007A1214" w:rsidRDefault="007A1214" w:rsidP="007A1214">
      <w:pPr>
        <w:framePr w:w="1458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7A1214" w:rsidRPr="007A1214" w:rsidRDefault="007A1214" w:rsidP="007A1214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2052"/>
        <w:gridCol w:w="284"/>
        <w:gridCol w:w="425"/>
        <w:gridCol w:w="284"/>
        <w:gridCol w:w="425"/>
        <w:gridCol w:w="425"/>
        <w:gridCol w:w="425"/>
        <w:gridCol w:w="426"/>
        <w:gridCol w:w="708"/>
        <w:gridCol w:w="526"/>
        <w:gridCol w:w="523"/>
        <w:gridCol w:w="523"/>
        <w:gridCol w:w="528"/>
        <w:gridCol w:w="528"/>
        <w:gridCol w:w="523"/>
        <w:gridCol w:w="523"/>
        <w:gridCol w:w="528"/>
        <w:gridCol w:w="523"/>
        <w:gridCol w:w="528"/>
        <w:gridCol w:w="523"/>
        <w:gridCol w:w="528"/>
        <w:gridCol w:w="523"/>
        <w:gridCol w:w="523"/>
        <w:gridCol w:w="600"/>
        <w:gridCol w:w="379"/>
      </w:tblGrid>
      <w:tr w:rsidR="007A1214" w:rsidRPr="007A1214" w:rsidTr="00FD357D">
        <w:trPr>
          <w:trHeight w:hRule="exact" w:val="3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lastRenderedPageBreak/>
              <w:t>МДК.01.01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Основы художественного оформления швейного изделия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4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4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УП 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72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ПП 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Производственная практика (по профилю специальности)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ПМ.02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Конструирование швейных изделий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844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922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88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>64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МДК.02.01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Теоретические основы конструирования швейных изделий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МДК.02.02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val="en-US" w:bidi="en-US"/>
              </w:rPr>
              <w:t>Me</w:t>
            </w:r>
            <w:proofErr w:type="spellStart"/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bidi="en-US"/>
              </w:rPr>
              <w:t>т</w:t>
            </w: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оды</w:t>
            </w:r>
            <w:proofErr w:type="spellEnd"/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 xml:space="preserve"> конструктивного моделирования швейных изделий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326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62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4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64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5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УП.02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90" w:lineRule="exact"/>
              <w:rPr>
                <w:rFonts w:ascii="Cambria" w:eastAsia="Times New Roman" w:hAnsi="Cambria" w:cs="Times New Roman"/>
                <w:sz w:val="10"/>
                <w:szCs w:val="10"/>
                <w:lang w:eastAsia="ru-RU" w:bidi="ru-RU"/>
              </w:rPr>
            </w:pPr>
            <w:r w:rsidRPr="007A1214">
              <w:rPr>
                <w:rFonts w:ascii="Cambria" w:eastAsia="FrankRuehl" w:hAnsi="Cambria" w:cs="FrankRuehl"/>
                <w:sz w:val="10"/>
                <w:szCs w:val="1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396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bidi="en-US"/>
              </w:rPr>
              <w:t>ПП.02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Производственная практика (по профилю специальности)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54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48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bidi="en-US"/>
              </w:rPr>
              <w:t>ПМ.03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 w:bidi="ru-RU"/>
              </w:rPr>
              <w:t xml:space="preserve">Подготовка и организация технологических </w:t>
            </w: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процессов на швейном производстве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i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994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bidi="en-US"/>
              </w:rPr>
              <w:t>458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42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3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МДК.03.01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Основы обработки различных видов одежды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i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634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iCs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4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7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УП.03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4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ПМ.04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 Black" w:eastAsia="Times New Roman" w:hAnsi="Segoe UI Black" w:cs="Times New Roman"/>
                <w:sz w:val="8"/>
                <w:szCs w:val="8"/>
                <w:lang w:eastAsia="ru-RU" w:bidi="ru-RU"/>
              </w:rPr>
            </w:pPr>
            <w:r w:rsidRPr="007A1214">
              <w:rPr>
                <w:rFonts w:ascii="Segoe UI Black" w:eastAsia="Segoe UI" w:hAnsi="Segoe UI Black" w:cs="Segoe UI"/>
                <w:bCs/>
                <w:smallCaps/>
                <w:sz w:val="10"/>
                <w:szCs w:val="8"/>
                <w:lang w:bidi="en-US"/>
              </w:rPr>
              <w:t>Организация работы специализированного подразделения швейного производства и управления ею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374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bidi="en-US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  <w:t xml:space="preserve">        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4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МДК.04.01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3.4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320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Segoe UI Black" w:eastAsia="Times New Roman" w:hAnsi="Segoe UI Black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 Black" w:eastAsia="Times New Roman" w:hAnsi="Segoe UI Black" w:cs="Times New Roman"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4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bidi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</w:tr>
      <w:tr w:rsidR="007A1214" w:rsidRPr="007A1214" w:rsidTr="00FD357D">
        <w:trPr>
          <w:trHeight w:hRule="exact" w:val="16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УП 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iCs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ПП04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Производственная практика (по  профилю специальности)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54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bidi="en-US"/>
              </w:rPr>
              <w:t>П</w:t>
            </w:r>
            <w:proofErr w:type="gramStart"/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val="en-US" w:bidi="en-US"/>
              </w:rPr>
              <w:t>M</w:t>
            </w:r>
            <w:proofErr w:type="gramEnd"/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bidi="en-US"/>
              </w:rPr>
              <w:t>.</w:t>
            </w: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05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Выполнение работ по профессии рабочего 16909 Портной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0"/>
                <w:szCs w:val="1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678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590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Arial Unicode MS" w:eastAsia="Arial Unicode MS" w:hAnsi="Arial Unicode MS" w:cs="Arial Unicode MS"/>
                <w:b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3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МДК 05.01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Технология пошива швейных изделий по индивидуальным заказам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534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410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iCs/>
                <w:sz w:val="12"/>
                <w:szCs w:val="12"/>
                <w:lang w:eastAsia="ru-RU" w:bidi="ru-RU"/>
              </w:rPr>
              <w:t>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2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УП.05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144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2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ПП.05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1"/>
                <w:szCs w:val="11"/>
                <w:lang w:eastAsia="ru-RU" w:bidi="ru-RU"/>
              </w:rPr>
              <w:t>Производственная  практика (по профилю специальности)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Cs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6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right"/>
              <w:rPr>
                <w:rFonts w:ascii="Calibri" w:eastAsia="Times New Roman" w:hAnsi="Calibri" w:cs="Calibri"/>
                <w:b/>
                <w:sz w:val="10"/>
                <w:szCs w:val="10"/>
                <w:lang w:eastAsia="ru-RU" w:bidi="ru-RU"/>
              </w:rPr>
            </w:pPr>
            <w:r w:rsidRPr="007A1214">
              <w:rPr>
                <w:rFonts w:ascii="Calibri" w:eastAsia="Times New Roman" w:hAnsi="Calibri" w:cs="Calibri"/>
                <w:b/>
                <w:sz w:val="10"/>
                <w:szCs w:val="10"/>
                <w:lang w:eastAsia="ru-RU" w:bidi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5436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4796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Segoe UI Black" w:eastAsia="Times New Roman" w:hAnsi="Segoe UI Black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 Black" w:eastAsia="Times New Roman" w:hAnsi="Segoe UI Black" w:cs="Times New Roman"/>
                <w:sz w:val="12"/>
                <w:szCs w:val="12"/>
                <w:lang w:eastAsia="ru-RU" w:bidi="ru-RU"/>
              </w:rPr>
              <w:t>3963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bidi="en-US"/>
              </w:rPr>
              <w:t>640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216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334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Segoe UI Black" w:eastAsia="Times New Roman" w:hAnsi="Segoe UI Black" w:cs="Times New Roman"/>
                <w:b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 Black" w:eastAsia="Times New Roman" w:hAnsi="Segoe UI Black" w:cs="Times New Roman"/>
                <w:b/>
                <w:sz w:val="12"/>
                <w:szCs w:val="12"/>
                <w:lang w:eastAsia="ru-RU" w:bidi="ru-RU"/>
              </w:rPr>
              <w:t>90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bidi="en-US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ind w:left="240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128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4</w:t>
            </w:r>
          </w:p>
        </w:tc>
      </w:tr>
      <w:tr w:rsidR="007A1214" w:rsidRPr="007A1214" w:rsidTr="00FD357D">
        <w:trPr>
          <w:trHeight w:hRule="exact"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  <w:t>ПДП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4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Производственная практика (преддипломная)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bidi="en-US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2"/>
                <w:szCs w:val="12"/>
                <w:lang w:eastAsia="ru-RU" w:bidi="ru-RU"/>
              </w:rPr>
              <w:t>4"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  <w:lang w:eastAsia="ru-RU" w:bidi="ru-RU"/>
              </w:rPr>
            </w:pPr>
          </w:p>
        </w:tc>
      </w:tr>
      <w:tr w:rsidR="007A1214" w:rsidRPr="007A1214" w:rsidTr="00FD357D">
        <w:trPr>
          <w:trHeight w:hRule="exact" w:val="1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ГИА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Государственная  итоговая аттестации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б‘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7A1214" w:rsidRPr="007A1214" w:rsidTr="00FD357D">
        <w:trPr>
          <w:cantSplit/>
          <w:trHeight w:hRule="exact" w:val="1134"/>
          <w:jc w:val="center"/>
        </w:trPr>
        <w:tc>
          <w:tcPr>
            <w:tcW w:w="6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Консультации по изучаемым дисциплинам в течени</w:t>
            </w:r>
            <w:proofErr w:type="gramStart"/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и</w:t>
            </w:r>
            <w:proofErr w:type="gramEnd"/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 xml:space="preserve"> года из расчета 4х часов в год на каждого студента: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 xml:space="preserve">Государственная (итоговая) аттестация </w:t>
            </w:r>
            <w:proofErr w:type="gramStart"/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-Д</w:t>
            </w:r>
            <w:proofErr w:type="gramEnd"/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 xml:space="preserve">ипломным проект 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Выполнение дипломного проекта (работы) с 18 мая до 14 июня Защита дипломного проекта (работы) с 15 июня до 30 июня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before="60" w:after="0" w:line="11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всего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</w:pP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 xml:space="preserve">Изучаемых дисциплин и МДК 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Курсовых проектов (работ)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 xml:space="preserve">Экзаменов 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Зачетов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 xml:space="preserve">Дифференцированных зачетов 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Контрольных работ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11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0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3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2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5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8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0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4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2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2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8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0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4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1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6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154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</w:pP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9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2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4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1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4</w:t>
            </w:r>
          </w:p>
          <w:p w:rsidR="007A1214" w:rsidRPr="007A1214" w:rsidRDefault="007A1214" w:rsidP="007A1214">
            <w:pPr>
              <w:framePr w:w="1456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1214">
              <w:rPr>
                <w:rFonts w:ascii="Segoe UI" w:eastAsia="Segoe UI" w:hAnsi="Segoe UI" w:cs="Segoe UI"/>
                <w:b/>
                <w:bCs/>
                <w:sz w:val="11"/>
                <w:szCs w:val="11"/>
                <w:lang w:eastAsia="ru-RU" w:bidi="ru-RU"/>
              </w:rPr>
              <w:t>4</w:t>
            </w:r>
            <w:bookmarkStart w:id="0" w:name="_GoBack"/>
            <w:bookmarkEnd w:id="0"/>
          </w:p>
        </w:tc>
      </w:tr>
    </w:tbl>
    <w:p w:rsidR="007A1214" w:rsidRPr="007A1214" w:rsidRDefault="007A1214" w:rsidP="007A1214">
      <w:pPr>
        <w:framePr w:w="145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7A1214" w:rsidRPr="007A1214" w:rsidRDefault="007A1214" w:rsidP="007A1214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567BAD" w:rsidRPr="007A1214" w:rsidRDefault="00567BAD"/>
    <w:sectPr w:rsidR="00567BAD" w:rsidRPr="007A1214" w:rsidSect="007A1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Black">
    <w:altName w:val="Segoe UI Semibold"/>
    <w:panose1 w:val="020B0A02040204020203"/>
    <w:charset w:val="CC"/>
    <w:family w:val="swiss"/>
    <w:pitch w:val="variable"/>
    <w:sig w:usb0="E00002FF" w:usb1="4000E4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9C3"/>
    <w:multiLevelType w:val="multilevel"/>
    <w:tmpl w:val="05A257DA"/>
    <w:lvl w:ilvl="0">
      <w:start w:val="1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1772E"/>
    <w:multiLevelType w:val="multilevel"/>
    <w:tmpl w:val="F0E63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F1929"/>
    <w:multiLevelType w:val="multilevel"/>
    <w:tmpl w:val="EAB49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F02F2"/>
    <w:multiLevelType w:val="multilevel"/>
    <w:tmpl w:val="58263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77AF0"/>
    <w:multiLevelType w:val="multilevel"/>
    <w:tmpl w:val="36048E4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32A68"/>
    <w:multiLevelType w:val="multilevel"/>
    <w:tmpl w:val="3F646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D2824"/>
    <w:multiLevelType w:val="multilevel"/>
    <w:tmpl w:val="35488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B586E"/>
    <w:multiLevelType w:val="multilevel"/>
    <w:tmpl w:val="6A8CF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F04DE0"/>
    <w:multiLevelType w:val="multilevel"/>
    <w:tmpl w:val="87626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920B52"/>
    <w:multiLevelType w:val="multilevel"/>
    <w:tmpl w:val="E6029F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CA1483"/>
    <w:multiLevelType w:val="multilevel"/>
    <w:tmpl w:val="1E283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D24367"/>
    <w:multiLevelType w:val="multilevel"/>
    <w:tmpl w:val="4D9600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4042BD"/>
    <w:multiLevelType w:val="multilevel"/>
    <w:tmpl w:val="FD96F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DA6819"/>
    <w:multiLevelType w:val="multilevel"/>
    <w:tmpl w:val="C9CC3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85545B"/>
    <w:multiLevelType w:val="multilevel"/>
    <w:tmpl w:val="F3C200D0"/>
    <w:lvl w:ilvl="0">
      <w:start w:val="5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7D70C6"/>
    <w:multiLevelType w:val="multilevel"/>
    <w:tmpl w:val="718C7C0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5963E7"/>
    <w:multiLevelType w:val="multilevel"/>
    <w:tmpl w:val="A320AFF0"/>
    <w:lvl w:ilvl="0">
      <w:start w:val="7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F909AB"/>
    <w:multiLevelType w:val="multilevel"/>
    <w:tmpl w:val="119AC5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160E8"/>
    <w:multiLevelType w:val="multilevel"/>
    <w:tmpl w:val="C9D481D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4C0FB4"/>
    <w:multiLevelType w:val="multilevel"/>
    <w:tmpl w:val="2F8A4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F6365"/>
    <w:multiLevelType w:val="multilevel"/>
    <w:tmpl w:val="D9763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2E1D1F"/>
    <w:multiLevelType w:val="multilevel"/>
    <w:tmpl w:val="C26C2BF2"/>
    <w:lvl w:ilvl="0">
      <w:start w:val="4"/>
      <w:numFmt w:val="decimal"/>
      <w:lvlText w:val="%1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F839A9"/>
    <w:multiLevelType w:val="multilevel"/>
    <w:tmpl w:val="95241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C5740D"/>
    <w:multiLevelType w:val="multilevel"/>
    <w:tmpl w:val="D144A99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9"/>
  </w:num>
  <w:num w:numId="5">
    <w:abstractNumId w:val="4"/>
  </w:num>
  <w:num w:numId="6">
    <w:abstractNumId w:val="15"/>
  </w:num>
  <w:num w:numId="7">
    <w:abstractNumId w:val="16"/>
  </w:num>
  <w:num w:numId="8">
    <w:abstractNumId w:val="23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20"/>
  </w:num>
  <w:num w:numId="14">
    <w:abstractNumId w:val="13"/>
  </w:num>
  <w:num w:numId="15">
    <w:abstractNumId w:val="2"/>
  </w:num>
  <w:num w:numId="16">
    <w:abstractNumId w:val="5"/>
  </w:num>
  <w:num w:numId="17">
    <w:abstractNumId w:val="10"/>
  </w:num>
  <w:num w:numId="18">
    <w:abstractNumId w:val="12"/>
  </w:num>
  <w:num w:numId="19">
    <w:abstractNumId w:val="22"/>
  </w:num>
  <w:num w:numId="20">
    <w:abstractNumId w:val="19"/>
  </w:num>
  <w:num w:numId="21">
    <w:abstractNumId w:val="1"/>
  </w:num>
  <w:num w:numId="22">
    <w:abstractNumId w:val="3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1"/>
    <w:rsid w:val="00567BAD"/>
    <w:rsid w:val="006F31C1"/>
    <w:rsid w:val="007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1214"/>
  </w:style>
  <w:style w:type="character" w:styleId="a3">
    <w:name w:val="Hyperlink"/>
    <w:basedOn w:val="a0"/>
    <w:rsid w:val="007A1214"/>
    <w:rPr>
      <w:color w:val="0066CC"/>
      <w:u w:val="single"/>
    </w:rPr>
  </w:style>
  <w:style w:type="character" w:customStyle="1" w:styleId="3">
    <w:name w:val="Основной текст (3)_"/>
    <w:basedOn w:val="a0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A12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0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7A12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4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Candara85pt">
    <w:name w:val="Основной текст (3) + Candara;8;5 pt"/>
    <w:basedOn w:val="3"/>
    <w:rsid w:val="007A12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A12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"/>
    <w:basedOn w:val="21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7A12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5pt70">
    <w:name w:val="Основной текст (2) + 15 pt;Полужирный;Масштаб 70%"/>
    <w:basedOn w:val="21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223pt">
    <w:name w:val="Основной текст (2) + 23 pt"/>
    <w:basedOn w:val="21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SegoeUI21pt">
    <w:name w:val="Основной текст (2) + Segoe UI;21 pt"/>
    <w:basedOn w:val="21"/>
    <w:rsid w:val="007A12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Candara85pt">
    <w:name w:val="Основной текст (2) + Candara;8;5 pt"/>
    <w:basedOn w:val="21"/>
    <w:rsid w:val="007A12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1"/>
    <w:rsid w:val="007A121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38pt">
    <w:name w:val="Основной текст (2) + Segoe UI;38 pt"/>
    <w:basedOn w:val="21"/>
    <w:rsid w:val="007A12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2FrankRuehl45pt">
    <w:name w:val="Основной текст (2) + FrankRuehl;4;5 pt"/>
    <w:basedOn w:val="21"/>
    <w:rsid w:val="007A12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A1214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395ptExact">
    <w:name w:val="Основной текст (3) + 9;5 pt Exact"/>
    <w:basedOn w:val="3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9pt">
    <w:name w:val="Колонтитул + Candara;9 pt"/>
    <w:basedOn w:val="a4"/>
    <w:rsid w:val="007A12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Gothic6pt">
    <w:name w:val="Колонтитул + Century Gothic;6 pt"/>
    <w:basedOn w:val="a4"/>
    <w:rsid w:val="007A12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4"/>
    <w:rsid w:val="007A12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A1214"/>
    <w:rPr>
      <w:rFonts w:ascii="Segoe UI" w:eastAsia="Segoe UI" w:hAnsi="Segoe UI" w:cs="Segoe UI"/>
      <w:b/>
      <w:bCs/>
      <w:sz w:val="11"/>
      <w:szCs w:val="11"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7A1214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A1214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55pt">
    <w:name w:val="Подпись к таблице + 5;5 pt;Полужирный"/>
    <w:basedOn w:val="a6"/>
    <w:rsid w:val="007A1214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SegoeUI55pt">
    <w:name w:val="Основной текст (2) + Segoe UI;5;5 pt;Полужирный"/>
    <w:basedOn w:val="21"/>
    <w:rsid w:val="007A121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SegoeUI4pt">
    <w:name w:val="Основной текст (2) + Segoe UI;4 pt"/>
    <w:basedOn w:val="21"/>
    <w:rsid w:val="007A12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egoeUI55pt0">
    <w:name w:val="Основной текст (2) + Segoe UI;5;5 pt;Курсив"/>
    <w:basedOn w:val="21"/>
    <w:rsid w:val="007A12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SegoeUI55pt1">
    <w:name w:val="Основной текст (2) + Segoe UI;5;5 pt;Полужирный;Малые прописные"/>
    <w:basedOn w:val="21"/>
    <w:rsid w:val="007A1214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SegoeUI55pt2">
    <w:name w:val="Основной текст (2) + Segoe UI;5;5 pt;Курсив;Малые прописные"/>
    <w:basedOn w:val="21"/>
    <w:rsid w:val="007A1214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4pt">
    <w:name w:val="Основной текст (2) + 4 pt;Малые прописные"/>
    <w:basedOn w:val="21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5pt0">
    <w:name w:val="Основной текст (2) + 9;5 pt"/>
    <w:basedOn w:val="21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A121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7A1214"/>
    <w:pPr>
      <w:widowControl w:val="0"/>
      <w:shd w:val="clear" w:color="auto" w:fill="FFFFFF"/>
      <w:spacing w:after="360" w:line="0" w:lineRule="atLeast"/>
      <w:ind w:hanging="16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7A12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Подпись к таблице (3)"/>
    <w:basedOn w:val="a"/>
    <w:link w:val="30"/>
    <w:rsid w:val="007A12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rsid w:val="007A1214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70">
    <w:name w:val="Основной текст (7)"/>
    <w:basedOn w:val="a"/>
    <w:link w:val="7"/>
    <w:rsid w:val="007A1214"/>
    <w:pPr>
      <w:widowControl w:val="0"/>
      <w:shd w:val="clear" w:color="auto" w:fill="FFFFFF"/>
      <w:spacing w:after="120" w:line="155" w:lineRule="exac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a7">
    <w:name w:val="Подпись к таблице"/>
    <w:basedOn w:val="a"/>
    <w:link w:val="a6"/>
    <w:rsid w:val="007A1214"/>
    <w:pPr>
      <w:widowControl w:val="0"/>
      <w:shd w:val="clear" w:color="auto" w:fill="FFFFFF"/>
      <w:spacing w:after="0" w:line="151" w:lineRule="exact"/>
      <w:ind w:firstLine="640"/>
    </w:pPr>
    <w:rPr>
      <w:rFonts w:ascii="Segoe UI" w:eastAsia="Segoe UI" w:hAnsi="Segoe UI" w:cs="Segoe UI"/>
      <w:sz w:val="10"/>
      <w:szCs w:val="10"/>
    </w:rPr>
  </w:style>
  <w:style w:type="paragraph" w:styleId="a8">
    <w:name w:val="header"/>
    <w:basedOn w:val="a"/>
    <w:link w:val="a9"/>
    <w:uiPriority w:val="99"/>
    <w:unhideWhenUsed/>
    <w:rsid w:val="007A12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A121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A12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A121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7A1214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A121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1214"/>
  </w:style>
  <w:style w:type="character" w:styleId="a3">
    <w:name w:val="Hyperlink"/>
    <w:basedOn w:val="a0"/>
    <w:rsid w:val="007A1214"/>
    <w:rPr>
      <w:color w:val="0066CC"/>
      <w:u w:val="single"/>
    </w:rPr>
  </w:style>
  <w:style w:type="character" w:customStyle="1" w:styleId="3">
    <w:name w:val="Основной текст (3)_"/>
    <w:basedOn w:val="a0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A12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0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7A12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4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Candara85pt">
    <w:name w:val="Основной текст (3) + Candara;8;5 pt"/>
    <w:basedOn w:val="3"/>
    <w:rsid w:val="007A12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A12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"/>
    <w:basedOn w:val="21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7A12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5pt70">
    <w:name w:val="Основной текст (2) + 15 pt;Полужирный;Масштаб 70%"/>
    <w:basedOn w:val="21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223pt">
    <w:name w:val="Основной текст (2) + 23 pt"/>
    <w:basedOn w:val="21"/>
    <w:rsid w:val="007A1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SegoeUI21pt">
    <w:name w:val="Основной текст (2) + Segoe UI;21 pt"/>
    <w:basedOn w:val="21"/>
    <w:rsid w:val="007A12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Candara85pt">
    <w:name w:val="Основной текст (2) + Candara;8;5 pt"/>
    <w:basedOn w:val="21"/>
    <w:rsid w:val="007A12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1"/>
    <w:rsid w:val="007A121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38pt">
    <w:name w:val="Основной текст (2) + Segoe UI;38 pt"/>
    <w:basedOn w:val="21"/>
    <w:rsid w:val="007A12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2FrankRuehl45pt">
    <w:name w:val="Основной текст (2) + FrankRuehl;4;5 pt"/>
    <w:basedOn w:val="21"/>
    <w:rsid w:val="007A12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A1214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395ptExact">
    <w:name w:val="Основной текст (3) + 9;5 pt Exact"/>
    <w:basedOn w:val="3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9pt">
    <w:name w:val="Колонтитул + Candara;9 pt"/>
    <w:basedOn w:val="a4"/>
    <w:rsid w:val="007A12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Gothic6pt">
    <w:name w:val="Колонтитул + Century Gothic;6 pt"/>
    <w:basedOn w:val="a4"/>
    <w:rsid w:val="007A12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4"/>
    <w:rsid w:val="007A12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A1214"/>
    <w:rPr>
      <w:rFonts w:ascii="Segoe UI" w:eastAsia="Segoe UI" w:hAnsi="Segoe UI" w:cs="Segoe UI"/>
      <w:b/>
      <w:bCs/>
      <w:sz w:val="11"/>
      <w:szCs w:val="11"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7A1214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A1214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55pt">
    <w:name w:val="Подпись к таблице + 5;5 pt;Полужирный"/>
    <w:basedOn w:val="a6"/>
    <w:rsid w:val="007A1214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SegoeUI55pt">
    <w:name w:val="Основной текст (2) + Segoe UI;5;5 pt;Полужирный"/>
    <w:basedOn w:val="21"/>
    <w:rsid w:val="007A121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SegoeUI4pt">
    <w:name w:val="Основной текст (2) + Segoe UI;4 pt"/>
    <w:basedOn w:val="21"/>
    <w:rsid w:val="007A12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egoeUI55pt0">
    <w:name w:val="Основной текст (2) + Segoe UI;5;5 pt;Курсив"/>
    <w:basedOn w:val="21"/>
    <w:rsid w:val="007A12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SegoeUI55pt1">
    <w:name w:val="Основной текст (2) + Segoe UI;5;5 pt;Полужирный;Малые прописные"/>
    <w:basedOn w:val="21"/>
    <w:rsid w:val="007A1214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SegoeUI55pt2">
    <w:name w:val="Основной текст (2) + Segoe UI;5;5 pt;Курсив;Малые прописные"/>
    <w:basedOn w:val="21"/>
    <w:rsid w:val="007A1214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4pt">
    <w:name w:val="Основной текст (2) + 4 pt;Малые прописные"/>
    <w:basedOn w:val="21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5pt0">
    <w:name w:val="Основной текст (2) + 9;5 pt"/>
    <w:basedOn w:val="21"/>
    <w:rsid w:val="007A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A121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7A1214"/>
    <w:pPr>
      <w:widowControl w:val="0"/>
      <w:shd w:val="clear" w:color="auto" w:fill="FFFFFF"/>
      <w:spacing w:after="360" w:line="0" w:lineRule="atLeast"/>
      <w:ind w:hanging="16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7A12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Подпись к таблице (3)"/>
    <w:basedOn w:val="a"/>
    <w:link w:val="30"/>
    <w:rsid w:val="007A12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rsid w:val="007A1214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70">
    <w:name w:val="Основной текст (7)"/>
    <w:basedOn w:val="a"/>
    <w:link w:val="7"/>
    <w:rsid w:val="007A1214"/>
    <w:pPr>
      <w:widowControl w:val="0"/>
      <w:shd w:val="clear" w:color="auto" w:fill="FFFFFF"/>
      <w:spacing w:after="120" w:line="155" w:lineRule="exac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a7">
    <w:name w:val="Подпись к таблице"/>
    <w:basedOn w:val="a"/>
    <w:link w:val="a6"/>
    <w:rsid w:val="007A1214"/>
    <w:pPr>
      <w:widowControl w:val="0"/>
      <w:shd w:val="clear" w:color="auto" w:fill="FFFFFF"/>
      <w:spacing w:after="0" w:line="151" w:lineRule="exact"/>
      <w:ind w:firstLine="640"/>
    </w:pPr>
    <w:rPr>
      <w:rFonts w:ascii="Segoe UI" w:eastAsia="Segoe UI" w:hAnsi="Segoe UI" w:cs="Segoe UI"/>
      <w:sz w:val="10"/>
      <w:szCs w:val="10"/>
    </w:rPr>
  </w:style>
  <w:style w:type="paragraph" w:styleId="a8">
    <w:name w:val="header"/>
    <w:basedOn w:val="a"/>
    <w:link w:val="a9"/>
    <w:uiPriority w:val="99"/>
    <w:unhideWhenUsed/>
    <w:rsid w:val="007A12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A121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A12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A121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7A1214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A121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2023-10-17T12:22:00Z</dcterms:created>
  <dcterms:modified xsi:type="dcterms:W3CDTF">2023-10-17T12:22:00Z</dcterms:modified>
</cp:coreProperties>
</file>