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A3" w:rsidRPr="00A204A3" w:rsidRDefault="00A204A3" w:rsidP="00A204A3">
      <w:pPr>
        <w:widowControl/>
        <w:spacing w:line="276" w:lineRule="auto"/>
        <w:ind w:right="374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204A3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 wp14:anchorId="37B9A429" wp14:editId="67DB797B">
            <wp:extent cx="714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A3" w:rsidRPr="00A204A3" w:rsidRDefault="00A204A3" w:rsidP="00A204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04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Департамент образования Ивановской области</w:t>
      </w:r>
      <w:r w:rsidRPr="00A204A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A204A3" w:rsidRPr="00A204A3" w:rsidRDefault="00A204A3" w:rsidP="00A204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04A3">
        <w:rPr>
          <w:rFonts w:ascii="Times New Roman" w:eastAsia="Times New Roman" w:hAnsi="Times New Roman" w:cs="Times New Roman"/>
          <w:b/>
          <w:color w:val="auto"/>
          <w:lang w:bidi="ar-SA"/>
        </w:rPr>
        <w:t>ОБЛАСТНОЕ  ГОСУДАРСТВЕННОЕ  БЮДЖЕТНОЕ ПРОФЕССИОНАЛЬНОЕ ОБРАЗОВАТЕЛЬНОЕ  УЧРЕЖДЕНИЕ</w:t>
      </w:r>
    </w:p>
    <w:p w:rsidR="00A204A3" w:rsidRPr="00A204A3" w:rsidRDefault="00A204A3" w:rsidP="00A204A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04A3">
        <w:rPr>
          <w:rFonts w:ascii="Times New Roman" w:eastAsia="Times New Roman" w:hAnsi="Times New Roman" w:cs="Times New Roman"/>
          <w:b/>
          <w:color w:val="auto"/>
          <w:lang w:bidi="ar-SA"/>
        </w:rPr>
        <w:t>ЮЖСКИЙ ТЕХНОЛОГИЧЕСКИЙ КОЛЛЕДЖ</w:t>
      </w:r>
    </w:p>
    <w:p w:rsidR="00A204A3" w:rsidRPr="00A204A3" w:rsidRDefault="00A204A3" w:rsidP="00A204A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04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155 630 Ивановская область, г. Южа, ул. Речная, дом № 1; тел., </w:t>
      </w:r>
      <w:proofErr w:type="spellStart"/>
      <w:r w:rsidRPr="00A204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fax</w:t>
      </w:r>
      <w:proofErr w:type="spellEnd"/>
      <w:r w:rsidRPr="00A204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(49347) 2-22-68,</w:t>
      </w:r>
    </w:p>
    <w:p w:rsidR="00A204A3" w:rsidRPr="00A204A3" w:rsidRDefault="00A204A3" w:rsidP="00A204A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  <w:proofErr w:type="gramStart"/>
      <w:r w:rsidRPr="00A204A3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</w:t>
      </w:r>
      <w:r w:rsidRPr="00A204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 w:rsidRPr="00A204A3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proofErr w:type="gramEnd"/>
      <w:r w:rsidRPr="00A204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hyperlink r:id="rId9" w:history="1">
        <w:r w:rsidRPr="00A204A3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bidi="ar-SA"/>
          </w:rPr>
          <w:t>pu</w:t>
        </w:r>
        <w:r w:rsidRPr="00A204A3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bidi="ar-SA"/>
          </w:rPr>
          <w:t>-40</w:t>
        </w:r>
        <w:r w:rsidRPr="00A204A3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bidi="ar-SA"/>
          </w:rPr>
          <w:t>yuzha</w:t>
        </w:r>
        <w:r w:rsidRPr="00A204A3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bidi="ar-SA"/>
          </w:rPr>
          <w:t>@</w:t>
        </w:r>
        <w:r w:rsidRPr="00A204A3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bidi="ar-SA"/>
          </w:rPr>
          <w:t>yandex</w:t>
        </w:r>
        <w:r w:rsidRPr="00A204A3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bidi="ar-SA"/>
          </w:rPr>
          <w:t>.</w:t>
        </w:r>
        <w:r w:rsidRPr="00A204A3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bidi="ar-SA"/>
          </w:rPr>
          <w:t>ru</w:t>
        </w:r>
      </w:hyperlink>
    </w:p>
    <w:p w:rsidR="00A204A3" w:rsidRDefault="00A204A3" w:rsidP="00A204A3">
      <w:pPr>
        <w:pStyle w:val="30"/>
        <w:shd w:val="clear" w:color="auto" w:fill="auto"/>
        <w:spacing w:after="0" w:line="240" w:lineRule="auto"/>
        <w:ind w:left="5940"/>
      </w:pPr>
    </w:p>
    <w:p w:rsidR="00A204A3" w:rsidRDefault="00A204A3" w:rsidP="00A204A3">
      <w:pPr>
        <w:pStyle w:val="30"/>
        <w:shd w:val="clear" w:color="auto" w:fill="auto"/>
        <w:spacing w:after="0" w:line="240" w:lineRule="auto"/>
        <w:ind w:left="5940"/>
      </w:pPr>
    </w:p>
    <w:p w:rsidR="005A7764" w:rsidRDefault="005A7764" w:rsidP="00A204A3">
      <w:pPr>
        <w:pStyle w:val="30"/>
        <w:shd w:val="clear" w:color="auto" w:fill="auto"/>
        <w:spacing w:after="0" w:line="240" w:lineRule="auto"/>
        <w:ind w:left="5940"/>
      </w:pPr>
    </w:p>
    <w:p w:rsidR="00A204A3" w:rsidRDefault="00A204A3" w:rsidP="00A204A3">
      <w:pPr>
        <w:pStyle w:val="30"/>
        <w:shd w:val="clear" w:color="auto" w:fill="auto"/>
        <w:spacing w:after="0" w:line="240" w:lineRule="auto"/>
        <w:ind w:left="5940"/>
      </w:pPr>
    </w:p>
    <w:p w:rsidR="00A204A3" w:rsidRPr="00A204A3" w:rsidRDefault="00A204A3" w:rsidP="00A204A3">
      <w:pPr>
        <w:pStyle w:val="30"/>
        <w:shd w:val="clear" w:color="auto" w:fill="auto"/>
        <w:tabs>
          <w:tab w:val="left" w:pos="7275"/>
        </w:tabs>
        <w:spacing w:after="0" w:line="240" w:lineRule="auto"/>
        <w:jc w:val="left"/>
        <w:rPr>
          <w:b w:val="0"/>
        </w:rPr>
      </w:pPr>
      <w:r>
        <w:t xml:space="preserve">  </w:t>
      </w:r>
      <w:r w:rsidRPr="00A204A3">
        <w:rPr>
          <w:b w:val="0"/>
        </w:rPr>
        <w:t xml:space="preserve">СОГЛАСОВАНО </w:t>
      </w:r>
      <w:r w:rsidRPr="00A204A3">
        <w:rPr>
          <w:b w:val="0"/>
        </w:rPr>
        <w:tab/>
        <w:t xml:space="preserve">   УТВЕРЖДАЮ</w:t>
      </w:r>
    </w:p>
    <w:p w:rsidR="00A204A3" w:rsidRPr="00A204A3" w:rsidRDefault="00A204A3" w:rsidP="00A204A3">
      <w:pPr>
        <w:pStyle w:val="30"/>
        <w:shd w:val="clear" w:color="auto" w:fill="auto"/>
        <w:tabs>
          <w:tab w:val="left" w:pos="5885"/>
        </w:tabs>
        <w:spacing w:after="0" w:line="240" w:lineRule="auto"/>
        <w:jc w:val="left"/>
        <w:rPr>
          <w:b w:val="0"/>
        </w:rPr>
      </w:pPr>
      <w:r w:rsidRPr="00A204A3">
        <w:rPr>
          <w:b w:val="0"/>
        </w:rPr>
        <w:t xml:space="preserve"> Председатель ППО </w:t>
      </w:r>
      <w:r>
        <w:rPr>
          <w:b w:val="0"/>
        </w:rPr>
        <w:t>О</w:t>
      </w:r>
      <w:r w:rsidRPr="00A204A3">
        <w:rPr>
          <w:b w:val="0"/>
        </w:rPr>
        <w:t xml:space="preserve">ГБПОУ </w:t>
      </w:r>
      <w:proofErr w:type="spellStart"/>
      <w:r>
        <w:rPr>
          <w:b w:val="0"/>
        </w:rPr>
        <w:t>Южского</w:t>
      </w:r>
      <w:proofErr w:type="spellEnd"/>
      <w:r w:rsidRPr="00A204A3">
        <w:rPr>
          <w:b w:val="0"/>
        </w:rPr>
        <w:tab/>
        <w:t xml:space="preserve">   Директор ОГБПОУ </w:t>
      </w:r>
      <w:proofErr w:type="spellStart"/>
      <w:r w:rsidRPr="00A204A3">
        <w:rPr>
          <w:b w:val="0"/>
        </w:rPr>
        <w:t>Южского</w:t>
      </w:r>
      <w:proofErr w:type="spellEnd"/>
    </w:p>
    <w:p w:rsidR="00A204A3" w:rsidRPr="00786FC0" w:rsidRDefault="00786FC0" w:rsidP="00A204A3">
      <w:pPr>
        <w:pStyle w:val="30"/>
        <w:shd w:val="clear" w:color="auto" w:fill="auto"/>
        <w:tabs>
          <w:tab w:val="left" w:pos="5885"/>
        </w:tabs>
        <w:spacing w:after="0" w:line="240" w:lineRule="auto"/>
        <w:jc w:val="left"/>
        <w:rPr>
          <w:b w:val="0"/>
        </w:rPr>
      </w:pPr>
      <w:r>
        <w:t xml:space="preserve"> </w:t>
      </w:r>
      <w:r w:rsidR="00A204A3" w:rsidRPr="00786FC0">
        <w:rPr>
          <w:b w:val="0"/>
        </w:rPr>
        <w:t>технологического колледжа</w:t>
      </w:r>
      <w:r w:rsidR="00A204A3" w:rsidRPr="00786FC0">
        <w:rPr>
          <w:b w:val="0"/>
        </w:rPr>
        <w:tab/>
      </w:r>
      <w:r w:rsidRPr="00786FC0">
        <w:rPr>
          <w:b w:val="0"/>
        </w:rPr>
        <w:t xml:space="preserve">  </w:t>
      </w:r>
      <w:r w:rsidR="00A204A3" w:rsidRPr="00786FC0">
        <w:rPr>
          <w:b w:val="0"/>
        </w:rPr>
        <w:t>технологического</w:t>
      </w:r>
      <w:r w:rsidRPr="00786FC0">
        <w:rPr>
          <w:b w:val="0"/>
        </w:rPr>
        <w:t xml:space="preserve"> колледжа</w:t>
      </w:r>
    </w:p>
    <w:p w:rsidR="00A204A3" w:rsidRPr="00786FC0" w:rsidRDefault="00786FC0" w:rsidP="00786FC0">
      <w:pPr>
        <w:pStyle w:val="30"/>
        <w:shd w:val="clear" w:color="auto" w:fill="auto"/>
        <w:tabs>
          <w:tab w:val="left" w:pos="5885"/>
        </w:tabs>
        <w:spacing w:after="0" w:line="240" w:lineRule="auto"/>
        <w:jc w:val="left"/>
        <w:rPr>
          <w:b w:val="0"/>
        </w:rPr>
      </w:pPr>
      <w:r w:rsidRPr="00786FC0">
        <w:rPr>
          <w:b w:val="0"/>
        </w:rPr>
        <w:t xml:space="preserve"> ______________ Е.В. Потёмкина </w:t>
      </w:r>
      <w:r w:rsidRPr="00786FC0">
        <w:rPr>
          <w:b w:val="0"/>
        </w:rPr>
        <w:tab/>
        <w:t xml:space="preserve">   ________________ Е.В. </w:t>
      </w:r>
      <w:proofErr w:type="spellStart"/>
      <w:r w:rsidRPr="00786FC0">
        <w:rPr>
          <w:b w:val="0"/>
        </w:rPr>
        <w:t>Белик</w:t>
      </w:r>
      <w:proofErr w:type="spellEnd"/>
    </w:p>
    <w:p w:rsidR="00786FC0" w:rsidRPr="00786FC0" w:rsidRDefault="00786FC0" w:rsidP="00786FC0">
      <w:pPr>
        <w:pStyle w:val="30"/>
        <w:shd w:val="clear" w:color="auto" w:fill="auto"/>
        <w:tabs>
          <w:tab w:val="left" w:pos="5885"/>
        </w:tabs>
        <w:spacing w:after="0" w:line="240" w:lineRule="auto"/>
        <w:jc w:val="left"/>
        <w:rPr>
          <w:b w:val="0"/>
        </w:rPr>
      </w:pPr>
      <w:r w:rsidRPr="00786FC0">
        <w:rPr>
          <w:b w:val="0"/>
        </w:rPr>
        <w:t xml:space="preserve"> « ___» _________ 202   г.</w:t>
      </w:r>
      <w:r w:rsidRPr="00786FC0">
        <w:rPr>
          <w:b w:val="0"/>
        </w:rPr>
        <w:tab/>
        <w:t xml:space="preserve">  «____» _____________ 202   г.</w:t>
      </w:r>
    </w:p>
    <w:p w:rsidR="00786FC0" w:rsidRDefault="00786FC0" w:rsidP="00786FC0">
      <w:pPr>
        <w:pStyle w:val="30"/>
        <w:shd w:val="clear" w:color="auto" w:fill="auto"/>
        <w:tabs>
          <w:tab w:val="left" w:pos="5885"/>
        </w:tabs>
        <w:spacing w:after="0" w:line="240" w:lineRule="auto"/>
        <w:jc w:val="left"/>
      </w:pPr>
    </w:p>
    <w:p w:rsidR="00786FC0" w:rsidRDefault="00786FC0" w:rsidP="00740DE0">
      <w:pPr>
        <w:pStyle w:val="20"/>
        <w:shd w:val="clear" w:color="auto" w:fill="auto"/>
        <w:spacing w:before="0" w:line="276" w:lineRule="auto"/>
        <w:ind w:left="20" w:firstLine="0"/>
      </w:pPr>
    </w:p>
    <w:p w:rsidR="00786FC0" w:rsidRDefault="00786FC0" w:rsidP="00740DE0">
      <w:pPr>
        <w:pStyle w:val="20"/>
        <w:shd w:val="clear" w:color="auto" w:fill="auto"/>
        <w:spacing w:before="0" w:line="276" w:lineRule="auto"/>
        <w:ind w:left="20" w:firstLine="0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</w:pPr>
    </w:p>
    <w:p w:rsidR="00786FC0" w:rsidRDefault="00786FC0" w:rsidP="00740DE0">
      <w:pPr>
        <w:pStyle w:val="20"/>
        <w:shd w:val="clear" w:color="auto" w:fill="auto"/>
        <w:spacing w:before="0" w:line="276" w:lineRule="auto"/>
        <w:ind w:left="20" w:firstLine="0"/>
      </w:pPr>
    </w:p>
    <w:p w:rsidR="00425DDD" w:rsidRPr="005A7764" w:rsidRDefault="00274746" w:rsidP="00740DE0">
      <w:pPr>
        <w:pStyle w:val="20"/>
        <w:shd w:val="clear" w:color="auto" w:fill="auto"/>
        <w:spacing w:before="0" w:line="276" w:lineRule="auto"/>
        <w:ind w:left="20" w:firstLine="0"/>
        <w:rPr>
          <w:b/>
        </w:rPr>
      </w:pPr>
      <w:r w:rsidRPr="005A7764">
        <w:rPr>
          <w:b/>
        </w:rPr>
        <w:t>ПОЛОЖЕНИЕ</w:t>
      </w:r>
    </w:p>
    <w:p w:rsidR="00EC0EA4" w:rsidRPr="005A7764" w:rsidRDefault="00274746" w:rsidP="00740DE0">
      <w:pPr>
        <w:pStyle w:val="20"/>
        <w:shd w:val="clear" w:color="auto" w:fill="auto"/>
        <w:spacing w:before="0" w:line="276" w:lineRule="auto"/>
        <w:ind w:left="20" w:firstLine="0"/>
        <w:rPr>
          <w:b/>
        </w:rPr>
      </w:pPr>
      <w:r w:rsidRPr="005A7764">
        <w:rPr>
          <w:b/>
        </w:rPr>
        <w:t xml:space="preserve">о Центре содействия </w:t>
      </w:r>
      <w:r w:rsidR="00EC0EA4" w:rsidRPr="005A7764">
        <w:rPr>
          <w:b/>
        </w:rPr>
        <w:t>трудоустройства</w:t>
      </w:r>
      <w:r w:rsidRPr="005A7764">
        <w:rPr>
          <w:b/>
        </w:rPr>
        <w:t xml:space="preserve"> выпускников</w:t>
      </w:r>
      <w:r w:rsidRPr="005A7764">
        <w:rPr>
          <w:b/>
        </w:rPr>
        <w:br/>
      </w:r>
      <w:r w:rsidR="00EC0EA4" w:rsidRPr="005A7764">
        <w:rPr>
          <w:b/>
        </w:rPr>
        <w:t xml:space="preserve">областного </w:t>
      </w:r>
      <w:r w:rsidRPr="005A7764">
        <w:rPr>
          <w:b/>
        </w:rPr>
        <w:t>государственно</w:t>
      </w:r>
      <w:r w:rsidR="00EC0EA4" w:rsidRPr="005A7764">
        <w:rPr>
          <w:b/>
        </w:rPr>
        <w:t xml:space="preserve">го бюджетного профессионального </w:t>
      </w:r>
      <w:r w:rsidRPr="005A7764">
        <w:rPr>
          <w:b/>
        </w:rPr>
        <w:t>образовательного</w:t>
      </w:r>
      <w:r w:rsidR="00EC0EA4" w:rsidRPr="005A7764">
        <w:rPr>
          <w:b/>
        </w:rPr>
        <w:t xml:space="preserve"> </w:t>
      </w:r>
      <w:r w:rsidRPr="005A7764">
        <w:rPr>
          <w:b/>
        </w:rPr>
        <w:t>учреждения</w:t>
      </w:r>
    </w:p>
    <w:p w:rsidR="00EC0EA4" w:rsidRPr="005A7764" w:rsidRDefault="00EC0EA4" w:rsidP="00740DE0">
      <w:pPr>
        <w:pStyle w:val="20"/>
        <w:shd w:val="clear" w:color="auto" w:fill="auto"/>
        <w:spacing w:before="0" w:line="276" w:lineRule="auto"/>
        <w:ind w:left="20" w:firstLine="0"/>
        <w:jc w:val="left"/>
        <w:rPr>
          <w:b/>
        </w:rPr>
      </w:pPr>
      <w:r w:rsidRPr="005A7764">
        <w:rPr>
          <w:b/>
        </w:rPr>
        <w:t xml:space="preserve">                                 </w:t>
      </w:r>
      <w:proofErr w:type="spellStart"/>
      <w:r w:rsidRPr="005A7764">
        <w:rPr>
          <w:b/>
        </w:rPr>
        <w:t>Южский</w:t>
      </w:r>
      <w:proofErr w:type="spellEnd"/>
      <w:r w:rsidRPr="005A7764">
        <w:rPr>
          <w:b/>
        </w:rPr>
        <w:t xml:space="preserve"> технологический </w:t>
      </w:r>
      <w:r w:rsidR="00274746" w:rsidRPr="005A7764">
        <w:rPr>
          <w:b/>
        </w:rPr>
        <w:t xml:space="preserve">колледж </w:t>
      </w: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5A7764" w:rsidRDefault="005A7764" w:rsidP="00740DE0">
      <w:pPr>
        <w:pStyle w:val="20"/>
        <w:shd w:val="clear" w:color="auto" w:fill="auto"/>
        <w:spacing w:before="0" w:line="276" w:lineRule="auto"/>
        <w:ind w:left="20" w:firstLine="0"/>
        <w:jc w:val="left"/>
      </w:pPr>
    </w:p>
    <w:p w:rsidR="00425DDD" w:rsidRDefault="00274746" w:rsidP="00740DE0">
      <w:pPr>
        <w:pStyle w:val="20"/>
        <w:numPr>
          <w:ilvl w:val="0"/>
          <w:numId w:val="1"/>
        </w:numPr>
        <w:shd w:val="clear" w:color="auto" w:fill="auto"/>
        <w:tabs>
          <w:tab w:val="left" w:pos="4010"/>
        </w:tabs>
        <w:spacing w:before="0" w:after="253" w:line="276" w:lineRule="auto"/>
        <w:ind w:left="3400" w:firstLine="0"/>
        <w:jc w:val="both"/>
      </w:pPr>
      <w:bookmarkStart w:id="0" w:name="_GoBack"/>
      <w:bookmarkEnd w:id="0"/>
      <w:r>
        <w:lastRenderedPageBreak/>
        <w:t>Общие условия</w:t>
      </w:r>
    </w:p>
    <w:p w:rsidR="00425DDD" w:rsidRDefault="00274746" w:rsidP="00740DE0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before="0" w:line="276" w:lineRule="auto"/>
        <w:ind w:firstLine="0"/>
        <w:jc w:val="both"/>
      </w:pPr>
      <w:r>
        <w:t xml:space="preserve">Настоящее положение регламентирует деятельность Центра содействия </w:t>
      </w:r>
      <w:r w:rsidR="00EC0EA4">
        <w:t>трудоустройства</w:t>
      </w:r>
      <w:r>
        <w:t xml:space="preserve"> выпускников (далее - Центр).</w:t>
      </w:r>
    </w:p>
    <w:p w:rsidR="002368DC" w:rsidRDefault="00274746" w:rsidP="00740DE0">
      <w:pPr>
        <w:pStyle w:val="20"/>
        <w:numPr>
          <w:ilvl w:val="1"/>
          <w:numId w:val="1"/>
        </w:numPr>
        <w:shd w:val="clear" w:color="auto" w:fill="auto"/>
        <w:tabs>
          <w:tab w:val="left" w:pos="570"/>
        </w:tabs>
        <w:spacing w:before="0" w:line="276" w:lineRule="auto"/>
        <w:ind w:firstLine="0"/>
        <w:jc w:val="both"/>
      </w:pPr>
      <w:r>
        <w:t>Официальное наименование Центра:</w:t>
      </w:r>
    </w:p>
    <w:p w:rsidR="00425DDD" w:rsidRDefault="00274746" w:rsidP="00740DE0">
      <w:pPr>
        <w:pStyle w:val="20"/>
        <w:shd w:val="clear" w:color="auto" w:fill="auto"/>
        <w:spacing w:before="0" w:line="276" w:lineRule="auto"/>
        <w:ind w:firstLine="0"/>
        <w:jc w:val="left"/>
      </w:pPr>
      <w:r>
        <w:t xml:space="preserve">полное: Центр содействия </w:t>
      </w:r>
      <w:r w:rsidR="00EC0EA4">
        <w:t xml:space="preserve">трудоустройства </w:t>
      </w:r>
      <w:r>
        <w:t xml:space="preserve"> выпускников </w:t>
      </w:r>
      <w:r w:rsidR="00EC0EA4">
        <w:t>О</w:t>
      </w:r>
      <w:r>
        <w:t xml:space="preserve">ГБПОУ </w:t>
      </w:r>
      <w:proofErr w:type="spellStart"/>
      <w:r w:rsidR="00EC0EA4">
        <w:t>Южский</w:t>
      </w:r>
      <w:proofErr w:type="spellEnd"/>
      <w:r w:rsidR="00EC0EA4">
        <w:t xml:space="preserve"> технологический колледж; </w:t>
      </w:r>
    </w:p>
    <w:p w:rsidR="00425DDD" w:rsidRDefault="002368DC" w:rsidP="00740DE0">
      <w:pPr>
        <w:pStyle w:val="20"/>
        <w:shd w:val="clear" w:color="auto" w:fill="auto"/>
        <w:tabs>
          <w:tab w:val="left" w:pos="536"/>
        </w:tabs>
        <w:spacing w:before="0" w:line="276" w:lineRule="auto"/>
        <w:ind w:firstLine="0"/>
        <w:jc w:val="both"/>
      </w:pPr>
      <w:r>
        <w:t xml:space="preserve">1.3 </w:t>
      </w:r>
      <w:r w:rsidR="00274746">
        <w:t xml:space="preserve">Фактический адрес Центра: </w:t>
      </w:r>
      <w:r w:rsidR="00EC0EA4">
        <w:t>Ивановская область, г. Южа, ул. Речная, д.1</w:t>
      </w:r>
      <w:r w:rsidR="00274746">
        <w:t>.</w:t>
      </w:r>
    </w:p>
    <w:p w:rsidR="00EC0EA4" w:rsidRDefault="00274746" w:rsidP="00740DE0">
      <w:pPr>
        <w:pStyle w:val="20"/>
        <w:numPr>
          <w:ilvl w:val="0"/>
          <w:numId w:val="3"/>
        </w:numPr>
        <w:shd w:val="clear" w:color="auto" w:fill="auto"/>
        <w:tabs>
          <w:tab w:val="left" w:pos="536"/>
        </w:tabs>
        <w:spacing w:before="0" w:line="276" w:lineRule="auto"/>
        <w:ind w:firstLine="0"/>
        <w:jc w:val="both"/>
      </w:pPr>
      <w:r>
        <w:t>Почтовый адрес Центра:</w:t>
      </w:r>
      <w:r w:rsidR="00EC0EA4" w:rsidRPr="00EC0EA4">
        <w:t xml:space="preserve"> </w:t>
      </w:r>
      <w:r w:rsidR="00EC0EA4">
        <w:t>Ивановская область, г. Южа, ул. Речная, д.1.</w:t>
      </w:r>
    </w:p>
    <w:p w:rsidR="00425DDD" w:rsidRDefault="00EC0EA4" w:rsidP="00740DE0">
      <w:pPr>
        <w:pStyle w:val="20"/>
        <w:shd w:val="clear" w:color="auto" w:fill="auto"/>
        <w:tabs>
          <w:tab w:val="left" w:pos="789"/>
          <w:tab w:val="left" w:pos="4214"/>
        </w:tabs>
        <w:spacing w:before="0" w:line="276" w:lineRule="auto"/>
        <w:ind w:firstLine="0"/>
        <w:jc w:val="both"/>
      </w:pPr>
      <w:r>
        <w:t>1.</w:t>
      </w:r>
      <w:r w:rsidR="002368DC">
        <w:t>5</w:t>
      </w:r>
      <w:r>
        <w:t xml:space="preserve"> </w:t>
      </w:r>
      <w:r w:rsidR="00274746">
        <w:t>Адрес сайта в сети «Интернет»:</w:t>
      </w:r>
      <w:r w:rsidR="009C3C3A">
        <w:t xml:space="preserve"> </w:t>
      </w:r>
      <w:r w:rsidR="009C3C3A" w:rsidRPr="009C3C3A">
        <w:t>http://www.uzhtk.ru/</w:t>
      </w:r>
    </w:p>
    <w:p w:rsidR="009C3C3A" w:rsidRDefault="009C3C3A" w:rsidP="00740DE0">
      <w:pPr>
        <w:pStyle w:val="20"/>
        <w:shd w:val="clear" w:color="auto" w:fill="auto"/>
        <w:tabs>
          <w:tab w:val="left" w:pos="789"/>
          <w:tab w:val="left" w:pos="4214"/>
        </w:tabs>
        <w:spacing w:before="0" w:line="276" w:lineRule="auto"/>
        <w:ind w:firstLine="0"/>
        <w:jc w:val="both"/>
      </w:pPr>
    </w:p>
    <w:p w:rsidR="00425DDD" w:rsidRDefault="00274746" w:rsidP="00740DE0">
      <w:pPr>
        <w:pStyle w:val="20"/>
        <w:numPr>
          <w:ilvl w:val="0"/>
          <w:numId w:val="1"/>
        </w:numPr>
        <w:shd w:val="clear" w:color="auto" w:fill="auto"/>
        <w:tabs>
          <w:tab w:val="left" w:pos="2452"/>
        </w:tabs>
        <w:spacing w:before="0" w:after="249" w:line="276" w:lineRule="auto"/>
        <w:ind w:left="2060" w:firstLine="0"/>
        <w:jc w:val="both"/>
      </w:pPr>
      <w:r>
        <w:t>Задачи и предмет деятельности Центра</w:t>
      </w:r>
    </w:p>
    <w:p w:rsidR="00425DDD" w:rsidRDefault="00274746" w:rsidP="00740DE0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233" w:line="276" w:lineRule="auto"/>
        <w:ind w:firstLine="0"/>
        <w:jc w:val="both"/>
      </w:pPr>
      <w:r>
        <w:t xml:space="preserve">Главной задачей деятельности Центра является содействие трудоустройству выпускников </w:t>
      </w:r>
      <w:r w:rsidR="009C3C3A">
        <w:t>О</w:t>
      </w:r>
      <w:r>
        <w:t xml:space="preserve">ГБПОУ </w:t>
      </w:r>
      <w:proofErr w:type="spellStart"/>
      <w:r w:rsidR="009C3C3A">
        <w:t>Южского</w:t>
      </w:r>
      <w:proofErr w:type="spellEnd"/>
      <w:r w:rsidR="009C3C3A">
        <w:t xml:space="preserve"> технологического колледжа</w:t>
      </w:r>
      <w:r>
        <w:t>, в том числе:</w:t>
      </w:r>
    </w:p>
    <w:p w:rsidR="00425DDD" w:rsidRDefault="00274746" w:rsidP="00740DE0">
      <w:pPr>
        <w:pStyle w:val="20"/>
        <w:numPr>
          <w:ilvl w:val="0"/>
          <w:numId w:val="15"/>
        </w:numPr>
        <w:shd w:val="clear" w:color="auto" w:fill="auto"/>
        <w:tabs>
          <w:tab w:val="left" w:pos="789"/>
        </w:tabs>
        <w:spacing w:before="0" w:line="276" w:lineRule="auto"/>
        <w:jc w:val="both"/>
      </w:pPr>
      <w:r>
        <w:t>формирование банка вакансий;</w:t>
      </w:r>
    </w:p>
    <w:p w:rsidR="00425DDD" w:rsidRDefault="00274746" w:rsidP="00740DE0">
      <w:pPr>
        <w:pStyle w:val="20"/>
        <w:numPr>
          <w:ilvl w:val="0"/>
          <w:numId w:val="15"/>
        </w:numPr>
        <w:shd w:val="clear" w:color="auto" w:fill="auto"/>
        <w:tabs>
          <w:tab w:val="left" w:pos="789"/>
        </w:tabs>
        <w:spacing w:before="0" w:line="276" w:lineRule="auto"/>
        <w:jc w:val="left"/>
      </w:pPr>
      <w:r>
        <w:t>информирование студентов и выпускников о состоянии и тенденциях рынка труда;</w:t>
      </w:r>
    </w:p>
    <w:p w:rsidR="00425DDD" w:rsidRDefault="00274746" w:rsidP="00740DE0">
      <w:pPr>
        <w:pStyle w:val="20"/>
        <w:numPr>
          <w:ilvl w:val="0"/>
          <w:numId w:val="15"/>
        </w:numPr>
        <w:shd w:val="clear" w:color="auto" w:fill="auto"/>
        <w:tabs>
          <w:tab w:val="left" w:pos="789"/>
        </w:tabs>
        <w:spacing w:before="0" w:line="276" w:lineRule="auto"/>
        <w:jc w:val="both"/>
      </w:pPr>
      <w:r>
        <w:t>психологическая поддержка выпускников;</w:t>
      </w:r>
    </w:p>
    <w:p w:rsidR="00425DDD" w:rsidRDefault="00274746" w:rsidP="00740DE0">
      <w:pPr>
        <w:pStyle w:val="20"/>
        <w:numPr>
          <w:ilvl w:val="0"/>
          <w:numId w:val="15"/>
        </w:numPr>
        <w:shd w:val="clear" w:color="auto" w:fill="auto"/>
        <w:tabs>
          <w:tab w:val="left" w:pos="789"/>
        </w:tabs>
        <w:spacing w:before="0" w:line="276" w:lineRule="auto"/>
        <w:jc w:val="left"/>
      </w:pPr>
      <w:r>
        <w:t>поиск вариантов социального партнерства с предприятиями, организациями и учреждениями;</w:t>
      </w:r>
    </w:p>
    <w:p w:rsidR="00425DDD" w:rsidRDefault="00274746" w:rsidP="00740DE0">
      <w:pPr>
        <w:pStyle w:val="20"/>
        <w:numPr>
          <w:ilvl w:val="0"/>
          <w:numId w:val="15"/>
        </w:numPr>
        <w:shd w:val="clear" w:color="auto" w:fill="auto"/>
        <w:tabs>
          <w:tab w:val="left" w:pos="789"/>
        </w:tabs>
        <w:spacing w:before="0" w:line="276" w:lineRule="auto"/>
        <w:jc w:val="left"/>
      </w:pPr>
      <w:r>
        <w:t xml:space="preserve">системная работа с привлечением рекрутинговых агентств, крупных </w:t>
      </w:r>
      <w:r>
        <w:rPr>
          <w:lang w:val="en-US" w:eastAsia="en-US" w:bidi="en-US"/>
        </w:rPr>
        <w:t>IT</w:t>
      </w:r>
      <w:r w:rsidRPr="00EC0EA4">
        <w:rPr>
          <w:lang w:eastAsia="en-US" w:bidi="en-US"/>
        </w:rPr>
        <w:t xml:space="preserve"> </w:t>
      </w:r>
      <w:r>
        <w:t>компаний-</w:t>
      </w:r>
      <w:proofErr w:type="spellStart"/>
      <w:r>
        <w:t>агрегаторов</w:t>
      </w:r>
      <w:proofErr w:type="spellEnd"/>
      <w:r>
        <w:t>;</w:t>
      </w:r>
    </w:p>
    <w:p w:rsidR="00425DDD" w:rsidRDefault="00274746" w:rsidP="00740DE0">
      <w:pPr>
        <w:pStyle w:val="20"/>
        <w:numPr>
          <w:ilvl w:val="0"/>
          <w:numId w:val="15"/>
        </w:numPr>
        <w:shd w:val="clear" w:color="auto" w:fill="auto"/>
        <w:tabs>
          <w:tab w:val="left" w:pos="789"/>
        </w:tabs>
        <w:spacing w:before="0" w:line="276" w:lineRule="auto"/>
        <w:jc w:val="both"/>
      </w:pPr>
      <w:r>
        <w:t xml:space="preserve">проведение консультаций об имеющихся возможностях </w:t>
      </w:r>
      <w:proofErr w:type="gramStart"/>
      <w:r>
        <w:t>по</w:t>
      </w:r>
      <w:proofErr w:type="gramEnd"/>
    </w:p>
    <w:p w:rsidR="00425DDD" w:rsidRDefault="00274746" w:rsidP="00740DE0">
      <w:pPr>
        <w:pStyle w:val="20"/>
        <w:numPr>
          <w:ilvl w:val="1"/>
          <w:numId w:val="15"/>
        </w:numPr>
        <w:shd w:val="clear" w:color="auto" w:fill="auto"/>
        <w:tabs>
          <w:tab w:val="left" w:pos="6266"/>
        </w:tabs>
        <w:spacing w:before="0" w:line="276" w:lineRule="auto"/>
        <w:jc w:val="both"/>
      </w:pPr>
      <w:r>
        <w:t>трудоустройству;</w:t>
      </w:r>
      <w:r>
        <w:tab/>
        <w:t>.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>ведение горячей линии по содействию трудоустройству; предоставление информации об особенностях ведения предпринимательской деятельности;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 xml:space="preserve">предоставление информации об особенностях ведения деятельности в форме </w:t>
      </w:r>
      <w:proofErr w:type="spellStart"/>
      <w:r>
        <w:t>самозанятости</w:t>
      </w:r>
      <w:proofErr w:type="spellEnd"/>
      <w:r>
        <w:t>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>оказание содействия выпускникам, не имеющим работы, в подготовке</w:t>
      </w:r>
    </w:p>
    <w:p w:rsidR="00425DDD" w:rsidRDefault="00274746" w:rsidP="00740DE0">
      <w:pPr>
        <w:pStyle w:val="20"/>
        <w:shd w:val="clear" w:color="auto" w:fill="auto"/>
        <w:spacing w:before="0" w:line="276" w:lineRule="auto"/>
        <w:ind w:left="426" w:firstLine="0"/>
        <w:jc w:val="left"/>
      </w:pPr>
      <w:r>
        <w:t xml:space="preserve">и </w:t>
      </w:r>
      <w:proofErr w:type="gramStart"/>
      <w:r>
        <w:t>размещении</w:t>
      </w:r>
      <w:proofErr w:type="gramEnd"/>
      <w:r>
        <w:t xml:space="preserve"> резюме;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>ведение мониторинга трудоустройства;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>предоставление выпускникам предыдущих лет доступа к оборудованию, к учебным материалам;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both"/>
      </w:pPr>
      <w:r>
        <w:t xml:space="preserve">проведение для выпускников предыдущих лет занятий, курсов по </w:t>
      </w:r>
      <w:r>
        <w:lastRenderedPageBreak/>
        <w:t>освоенной образовательной программе в целях актуализации полученных знаний, умений, навыков;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>сопровождение выпускников при их обращении в органы службы занятости;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>организация временной занятости студентов, в том числе в летний период;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>организация и проведение ярмарок вакансий для обучающихся и выпускников;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both"/>
      </w:pPr>
      <w:r>
        <w:t>поиск партнеров из числа работодателей и их объединений и заключение с ними соглашений по направлениям содействия занятости;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>проведение экскурсий на предприятия для обучающихся и выпускников;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both"/>
      </w:pPr>
      <w:r>
        <w:t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 xml:space="preserve">оказание правовой помощи выпускникам по вопросам занятости; построение индивидуальных траекторий профессионального развития для студентов и выпускников; </w:t>
      </w:r>
      <w:proofErr w:type="spellStart"/>
      <w:r>
        <w:t>тьюторское</w:t>
      </w:r>
      <w:proofErr w:type="spellEnd"/>
      <w:r>
        <w:t xml:space="preserve"> сопровождение выпускников;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426" w:firstLine="0"/>
        <w:jc w:val="left"/>
      </w:pPr>
      <w:r>
        <w:t xml:space="preserve">проведение конкурсов, направленных на профессиональную агитацию и мотивирование выпускников к трудоустройству; проведение конкурсов лучших предпринимательских идей; проведение </w:t>
      </w:r>
      <w:proofErr w:type="gramStart"/>
      <w:r>
        <w:t>кейс-чемпионатов</w:t>
      </w:r>
      <w:proofErr w:type="gramEnd"/>
      <w:r>
        <w:t xml:space="preserve"> с участием в числе экспертов заинтересованных представителей работодателей; профессиональное консультирование, выявление профессиональных планов и намерений;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проведение конференций, семинаров, круглых столов, посвященных вопросам содействия занятости выпускников;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ведение личных дел обучающихся и выпускников с отслеживанием профессионального развития, учетом оказанных мер поддержки по содействию трудоустройству;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обучение (в том числе с использованием ресурсов центров занятости населения) основам предпринимательской деятельности;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5133"/>
          <w:tab w:val="left" w:pos="7739"/>
        </w:tabs>
        <w:spacing w:before="0" w:line="276" w:lineRule="auto"/>
        <w:ind w:left="567" w:hanging="141"/>
        <w:jc w:val="both"/>
      </w:pPr>
      <w:r>
        <w:t xml:space="preserve"> предоставление выпускникам</w:t>
      </w:r>
      <w:r>
        <w:tab/>
        <w:t>информации о</w:t>
      </w:r>
      <w:r>
        <w:tab/>
        <w:t>платформах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567" w:hanging="141"/>
        <w:jc w:val="both"/>
      </w:pPr>
      <w:r>
        <w:t xml:space="preserve">дистанционного обучения, и иных источниках информации в сети «Интернет», посредством которых они могут актуализировать полученные знания (Открытое образование, </w:t>
      </w:r>
      <w:proofErr w:type="spellStart"/>
      <w:r>
        <w:rPr>
          <w:lang w:val="en-US" w:eastAsia="en-US" w:bidi="en-US"/>
        </w:rPr>
        <w:t>Coursera</w:t>
      </w:r>
      <w:proofErr w:type="spellEnd"/>
      <w:r w:rsidRPr="00EC0EA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Stepik</w:t>
      </w:r>
      <w:proofErr w:type="spellEnd"/>
      <w:r w:rsidRPr="00EC0EA4">
        <w:rPr>
          <w:lang w:eastAsia="en-US" w:bidi="en-US"/>
        </w:rPr>
        <w:t xml:space="preserve">, </w:t>
      </w:r>
      <w:r>
        <w:t>собственные платформы организации и др.);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5133"/>
          <w:tab w:val="left" w:pos="7739"/>
        </w:tabs>
        <w:spacing w:before="0" w:line="276" w:lineRule="auto"/>
        <w:ind w:left="567" w:hanging="141"/>
        <w:jc w:val="both"/>
      </w:pPr>
      <w:r>
        <w:t xml:space="preserve"> реализация мероприятий по</w:t>
      </w:r>
      <w:r>
        <w:tab/>
        <w:t>профессиональной</w:t>
      </w:r>
      <w:r>
        <w:tab/>
        <w:t>ориентации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spacing w:before="0" w:line="276" w:lineRule="auto"/>
        <w:ind w:left="567" w:hanging="141"/>
        <w:jc w:val="both"/>
      </w:pPr>
      <w:r>
        <w:t>обучающихся общеобразовательных организаций;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lastRenderedPageBreak/>
        <w:t xml:space="preserve">реализация мероприятий по развитию добровольчества и </w:t>
      </w:r>
      <w:proofErr w:type="spellStart"/>
      <w:r>
        <w:t>волонтерства</w:t>
      </w:r>
      <w:proofErr w:type="spellEnd"/>
      <w:r>
        <w:t>, поддержке молодежных инициатив;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 xml:space="preserve">обучение студентов и выпускников навыкам делового общения, </w:t>
      </w:r>
      <w:proofErr w:type="spellStart"/>
      <w:r>
        <w:t>самопрезентации</w:t>
      </w:r>
      <w:proofErr w:type="spellEnd"/>
      <w:r>
        <w:t xml:space="preserve"> для участия в собеседованиях;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проведение профессиональных тестирований, диагностик;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проведение опроса (беседы, интервью, анкетирование) обучающихся и выпускников в целях определения уровня удовлетворенности качеством работы по содействию трудоустройству;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after="56" w:line="276" w:lineRule="auto"/>
        <w:ind w:left="567" w:hanging="141"/>
        <w:jc w:val="both"/>
      </w:pPr>
      <w:r>
        <w:t>проведение для выпускников встреч с представителями профессий;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after="20" w:line="276" w:lineRule="auto"/>
        <w:ind w:left="567" w:hanging="141"/>
        <w:jc w:val="both"/>
      </w:pPr>
      <w:r>
        <w:t>содействие в формировании студентами и выпускниками портфолио;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содействие с участием представителей работодателей формированию корпоративной культуры у студентов;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сбор и анализ потребностей работодателей в специалистах;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привлечение работодателей к участию в качестве экспертов: в демонстрационном экзамене;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привлечение работодателей к участию в реализации образовательного процесса;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привлечение работодателей к участию в качестве экспертов в государственной итоговой аттестации;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привлечение работодателей к участию в качестве экспертов в конкурсах и олимпиадах;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содействие организации практической подготовки студентов;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after="22" w:line="276" w:lineRule="auto"/>
        <w:ind w:left="567" w:hanging="141"/>
        <w:jc w:val="both"/>
      </w:pPr>
      <w:r>
        <w:t>организация стажировок для студентов и выпускников;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line="276" w:lineRule="auto"/>
        <w:ind w:left="567" w:hanging="141"/>
        <w:jc w:val="both"/>
      </w:pPr>
      <w:r>
        <w:t>участие в организации дополнительного профессионального образования для выпускников;</w:t>
      </w:r>
    </w:p>
    <w:p w:rsidR="00425DDD" w:rsidRDefault="00274746" w:rsidP="00740DE0">
      <w:pPr>
        <w:pStyle w:val="20"/>
        <w:numPr>
          <w:ilvl w:val="0"/>
          <w:numId w:val="14"/>
        </w:numPr>
        <w:shd w:val="clear" w:color="auto" w:fill="auto"/>
        <w:tabs>
          <w:tab w:val="left" w:pos="691"/>
        </w:tabs>
        <w:spacing w:before="0" w:after="157" w:line="276" w:lineRule="auto"/>
        <w:ind w:left="567" w:hanging="141"/>
        <w:jc w:val="both"/>
      </w:pPr>
      <w:r>
        <w:t>участие в ведении рекламной деятельности;</w:t>
      </w:r>
    </w:p>
    <w:p w:rsidR="00425DDD" w:rsidRDefault="00274746" w:rsidP="00740DE0">
      <w:pPr>
        <w:pStyle w:val="20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76" w:lineRule="auto"/>
        <w:ind w:firstLine="0"/>
        <w:jc w:val="both"/>
      </w:pPr>
      <w:r>
        <w:t>Предметом деятельности Центра являются:</w:t>
      </w:r>
    </w:p>
    <w:p w:rsidR="00425DDD" w:rsidRDefault="00274746" w:rsidP="00740DE0">
      <w:pPr>
        <w:pStyle w:val="20"/>
        <w:numPr>
          <w:ilvl w:val="0"/>
          <w:numId w:val="6"/>
        </w:numPr>
        <w:shd w:val="clear" w:color="auto" w:fill="auto"/>
        <w:tabs>
          <w:tab w:val="left" w:pos="989"/>
        </w:tabs>
        <w:spacing w:before="0" w:line="276" w:lineRule="auto"/>
        <w:ind w:firstLine="0"/>
        <w:jc w:val="both"/>
      </w:pPr>
      <w:r>
        <w:t xml:space="preserve">методическое и информационное обеспечение при содействии трудоустройству выпускников </w:t>
      </w:r>
      <w:r w:rsidR="009C3C3A">
        <w:t>О</w:t>
      </w:r>
      <w:r>
        <w:t xml:space="preserve">ГБПОУ </w:t>
      </w:r>
      <w:proofErr w:type="spellStart"/>
      <w:r w:rsidR="009C3C3A">
        <w:t>Южского</w:t>
      </w:r>
      <w:proofErr w:type="spellEnd"/>
      <w:r w:rsidR="009C3C3A">
        <w:t xml:space="preserve"> технологического колледжа</w:t>
      </w:r>
      <w:r>
        <w:t>;</w:t>
      </w:r>
    </w:p>
    <w:p w:rsidR="00425DDD" w:rsidRDefault="00274746" w:rsidP="00740DE0">
      <w:pPr>
        <w:pStyle w:val="20"/>
        <w:numPr>
          <w:ilvl w:val="0"/>
          <w:numId w:val="6"/>
        </w:numPr>
        <w:shd w:val="clear" w:color="auto" w:fill="auto"/>
        <w:tabs>
          <w:tab w:val="left" w:pos="989"/>
        </w:tabs>
        <w:spacing w:before="0" w:line="276" w:lineRule="auto"/>
        <w:ind w:firstLine="0"/>
        <w:jc w:val="both"/>
      </w:pPr>
      <w:r>
        <w:t xml:space="preserve">координация деятельности классных руководителей выпускных групп </w:t>
      </w:r>
      <w:r w:rsidR="009C3C3A">
        <w:t>О</w:t>
      </w:r>
      <w:r>
        <w:t xml:space="preserve">ГБПОУ </w:t>
      </w:r>
      <w:proofErr w:type="spellStart"/>
      <w:r w:rsidR="009C3C3A">
        <w:t>Южского</w:t>
      </w:r>
      <w:proofErr w:type="spellEnd"/>
      <w:r w:rsidR="009C3C3A">
        <w:t xml:space="preserve"> технологического колледжа </w:t>
      </w:r>
      <w:r>
        <w:t xml:space="preserve"> при организации содействия трудоустройству выпускников колледжа;</w:t>
      </w:r>
    </w:p>
    <w:p w:rsidR="00425DDD" w:rsidRDefault="00274746" w:rsidP="00740DE0">
      <w:pPr>
        <w:pStyle w:val="20"/>
        <w:numPr>
          <w:ilvl w:val="0"/>
          <w:numId w:val="6"/>
        </w:numPr>
        <w:shd w:val="clear" w:color="auto" w:fill="auto"/>
        <w:tabs>
          <w:tab w:val="left" w:pos="989"/>
        </w:tabs>
        <w:spacing w:before="0" w:line="276" w:lineRule="auto"/>
        <w:ind w:firstLine="0"/>
        <w:jc w:val="both"/>
      </w:pPr>
      <w:r>
        <w:t xml:space="preserve">предоставление информации и аналитических отчетов по мониторингам различных направлений деятельности </w:t>
      </w:r>
      <w:r w:rsidR="009C3C3A">
        <w:t>О</w:t>
      </w:r>
      <w:r>
        <w:t xml:space="preserve">ГБПОУ </w:t>
      </w:r>
      <w:proofErr w:type="spellStart"/>
      <w:r w:rsidR="009C3C3A">
        <w:t>Южского</w:t>
      </w:r>
      <w:proofErr w:type="spellEnd"/>
      <w:r w:rsidR="009C3C3A">
        <w:t xml:space="preserve"> технологического колледжа </w:t>
      </w:r>
      <w:r>
        <w:t xml:space="preserve"> в части содействия трудоустройству </w:t>
      </w:r>
      <w:r>
        <w:lastRenderedPageBreak/>
        <w:t>выпускников органам государственной власти, в сферу деятельности которых входят вопросы трудоустройства выпускников;</w:t>
      </w:r>
    </w:p>
    <w:p w:rsidR="00425DDD" w:rsidRDefault="00274746" w:rsidP="00740DE0">
      <w:pPr>
        <w:pStyle w:val="20"/>
        <w:numPr>
          <w:ilvl w:val="0"/>
          <w:numId w:val="6"/>
        </w:numPr>
        <w:shd w:val="clear" w:color="auto" w:fill="auto"/>
        <w:tabs>
          <w:tab w:val="left" w:pos="989"/>
        </w:tabs>
        <w:spacing w:before="0" w:after="270" w:line="276" w:lineRule="auto"/>
        <w:ind w:firstLine="0"/>
        <w:jc w:val="both"/>
      </w:pPr>
      <w:r>
        <w:t>проведение консультаций для заинтересованных организаций, взаимодействие с организациями и учреждениями, оказывающими влияние на региональный рынок труда.</w:t>
      </w:r>
    </w:p>
    <w:p w:rsidR="00122B5B" w:rsidRPr="00122B5B" w:rsidRDefault="00122B5B" w:rsidP="00740DE0">
      <w:pPr>
        <w:pStyle w:val="60"/>
        <w:shd w:val="clear" w:color="auto" w:fill="auto"/>
        <w:tabs>
          <w:tab w:val="left" w:pos="2671"/>
        </w:tabs>
        <w:spacing w:before="0" w:after="299" w:line="276" w:lineRule="auto"/>
      </w:pPr>
    </w:p>
    <w:p w:rsidR="00122B5B" w:rsidRPr="00122B5B" w:rsidRDefault="00122B5B" w:rsidP="00740DE0">
      <w:pPr>
        <w:pStyle w:val="60"/>
        <w:shd w:val="clear" w:color="auto" w:fill="auto"/>
        <w:tabs>
          <w:tab w:val="left" w:pos="2671"/>
        </w:tabs>
        <w:spacing w:before="0" w:after="299" w:line="276" w:lineRule="auto"/>
      </w:pPr>
    </w:p>
    <w:p w:rsidR="00425DDD" w:rsidRDefault="00274746" w:rsidP="00740DE0">
      <w:pPr>
        <w:pStyle w:val="60"/>
        <w:numPr>
          <w:ilvl w:val="0"/>
          <w:numId w:val="1"/>
        </w:numPr>
        <w:shd w:val="clear" w:color="auto" w:fill="auto"/>
        <w:tabs>
          <w:tab w:val="left" w:pos="2671"/>
        </w:tabs>
        <w:spacing w:before="0" w:after="299" w:line="276" w:lineRule="auto"/>
        <w:ind w:left="2320"/>
      </w:pPr>
      <w:r>
        <w:t>Организация деятельности Центра</w:t>
      </w:r>
    </w:p>
    <w:p w:rsidR="00425DDD" w:rsidRDefault="00274746" w:rsidP="00740DE0">
      <w:pPr>
        <w:pStyle w:val="20"/>
        <w:numPr>
          <w:ilvl w:val="0"/>
          <w:numId w:val="7"/>
        </w:numPr>
        <w:shd w:val="clear" w:color="auto" w:fill="auto"/>
        <w:tabs>
          <w:tab w:val="left" w:pos="791"/>
        </w:tabs>
        <w:spacing w:before="0" w:after="240" w:line="276" w:lineRule="auto"/>
        <w:ind w:firstLine="0"/>
        <w:jc w:val="both"/>
      </w:pPr>
      <w:r>
        <w:t>Центр осуществляет свою деятельность в соответствии с законодательством Российской Федерации, уставом</w:t>
      </w:r>
      <w:r w:rsidR="002C511C">
        <w:t xml:space="preserve"> </w:t>
      </w:r>
      <w:r>
        <w:t xml:space="preserve"> и настоящим Положением.</w:t>
      </w:r>
    </w:p>
    <w:p w:rsidR="00425DDD" w:rsidRDefault="00274746" w:rsidP="00740DE0">
      <w:pPr>
        <w:pStyle w:val="20"/>
        <w:numPr>
          <w:ilvl w:val="0"/>
          <w:numId w:val="7"/>
        </w:numPr>
        <w:shd w:val="clear" w:color="auto" w:fill="auto"/>
        <w:tabs>
          <w:tab w:val="left" w:pos="989"/>
        </w:tabs>
        <w:spacing w:before="0" w:line="276" w:lineRule="auto"/>
        <w:ind w:firstLine="0"/>
        <w:jc w:val="both"/>
      </w:pPr>
      <w:r>
        <w:t xml:space="preserve">Центр осуществляет следующие виды деятельности в области содействия трудоустройству выпускников </w:t>
      </w:r>
      <w:r w:rsidR="002C511C">
        <w:t>О</w:t>
      </w:r>
      <w:r>
        <w:t xml:space="preserve">ГБПОУ </w:t>
      </w:r>
      <w:proofErr w:type="spellStart"/>
      <w:r w:rsidR="002C511C" w:rsidRPr="002C511C">
        <w:rPr>
          <w:color w:val="auto"/>
        </w:rPr>
        <w:t>Южского</w:t>
      </w:r>
      <w:proofErr w:type="spellEnd"/>
      <w:r w:rsidR="002C511C" w:rsidRPr="002C511C">
        <w:rPr>
          <w:color w:val="auto"/>
        </w:rPr>
        <w:t xml:space="preserve"> технологического колледжа</w:t>
      </w:r>
      <w:proofErr w:type="gramStart"/>
      <w:r w:rsidR="002C511C" w:rsidRPr="002C511C">
        <w:rPr>
          <w:color w:val="auto"/>
        </w:rPr>
        <w:t xml:space="preserve"> </w:t>
      </w:r>
      <w:r>
        <w:t>:</w:t>
      </w:r>
      <w:proofErr w:type="gramEnd"/>
    </w:p>
    <w:p w:rsidR="00425DDD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276" w:lineRule="auto"/>
        <w:ind w:firstLine="0"/>
        <w:jc w:val="both"/>
      </w:pPr>
      <w:r>
        <w:t>координацию деятельности сотрудников колледжа, вовлеченных в организацию деятельности, нацеленной на содействие трудоустройству выпускников колледжа;</w:t>
      </w:r>
    </w:p>
    <w:p w:rsidR="00425DDD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276" w:lineRule="auto"/>
        <w:ind w:firstLine="0"/>
        <w:jc w:val="both"/>
      </w:pPr>
      <w:r>
        <w:t>методическое и информационное обеспечение формирования и функционирования системы содействия трудоустройству выпускников колледжа;</w:t>
      </w:r>
    </w:p>
    <w:p w:rsidR="00425DDD" w:rsidRPr="002C511C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276" w:lineRule="auto"/>
        <w:ind w:firstLine="0"/>
        <w:jc w:val="both"/>
        <w:rPr>
          <w:color w:val="FF0000"/>
        </w:rPr>
      </w:pPr>
      <w:r w:rsidRPr="002C511C">
        <w:rPr>
          <w:color w:val="FF0000"/>
        </w:rPr>
        <w:t>внедрение и сопровождение автоматизированной информационной системы содействия трудоустройству выпускников колледжа;</w:t>
      </w:r>
    </w:p>
    <w:p w:rsidR="00425DDD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276" w:lineRule="auto"/>
        <w:ind w:firstLine="0"/>
        <w:jc w:val="both"/>
      </w:pPr>
      <w:r>
        <w:t>анализ трудоустройства выпускников колледжа;</w:t>
      </w:r>
    </w:p>
    <w:p w:rsidR="00425DDD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276" w:lineRule="auto"/>
        <w:ind w:firstLine="0"/>
        <w:jc w:val="both"/>
      </w:pPr>
      <w:r>
        <w:t xml:space="preserve">представление аналитической и статистической информации в части содействия трудоустройству выпускников колледжа по запросам органов государственной исполнительной власти, в том числе органов государственной власти </w:t>
      </w:r>
      <w:r w:rsidR="002C511C">
        <w:t>Ивановской области</w:t>
      </w:r>
      <w:r>
        <w:t xml:space="preserve"> в сфере образования, труда;</w:t>
      </w:r>
    </w:p>
    <w:p w:rsidR="0027454D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276" w:lineRule="auto"/>
        <w:ind w:firstLine="0"/>
        <w:jc w:val="both"/>
      </w:pPr>
      <w:r>
        <w:t xml:space="preserve">информационное и иные виды взаимодействия с центрами занятости населения </w:t>
      </w:r>
      <w:r w:rsidR="002C511C">
        <w:t>Ивановской области</w:t>
      </w:r>
      <w:r>
        <w:t xml:space="preserve">, в том числе по вопросам </w:t>
      </w:r>
      <w:proofErr w:type="gramStart"/>
      <w:r>
        <w:t xml:space="preserve">обучения персонала Центра содействия </w:t>
      </w:r>
      <w:r w:rsidR="002C511C">
        <w:t xml:space="preserve">трудоустройства </w:t>
      </w:r>
      <w:r>
        <w:t xml:space="preserve"> выпускников колледжа</w:t>
      </w:r>
      <w:proofErr w:type="gramEnd"/>
      <w:r>
        <w:t>;</w:t>
      </w:r>
    </w:p>
    <w:p w:rsidR="00425DDD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797"/>
        </w:tabs>
        <w:spacing w:before="0" w:line="276" w:lineRule="auto"/>
        <w:ind w:firstLine="0"/>
        <w:jc w:val="both"/>
      </w:pPr>
      <w:r>
        <w:t>участие, организацию и проведение выставок, конкурсов, шко</w:t>
      </w:r>
      <w:proofErr w:type="gramStart"/>
      <w:r>
        <w:t>л-</w:t>
      </w:r>
      <w:proofErr w:type="gramEnd"/>
      <w:r>
        <w:t xml:space="preserve"> семинаров, конференций, ярмарок вакансий по направлениям деятельности Центра;</w:t>
      </w:r>
    </w:p>
    <w:p w:rsidR="00425DDD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76" w:lineRule="auto"/>
        <w:ind w:firstLine="0"/>
        <w:jc w:val="both"/>
      </w:pPr>
      <w:r>
        <w:t xml:space="preserve">оказание консультационных и информационных услуг по вопросам </w:t>
      </w:r>
      <w:r>
        <w:lastRenderedPageBreak/>
        <w:t>трудоустройства и занятости выпускников;</w:t>
      </w:r>
    </w:p>
    <w:p w:rsidR="00425DDD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932"/>
        </w:tabs>
        <w:spacing w:before="0" w:line="276" w:lineRule="auto"/>
        <w:ind w:firstLine="0"/>
        <w:jc w:val="both"/>
      </w:pPr>
      <w:r>
        <w:t xml:space="preserve">ведение страницы Центра на официальном сайте </w:t>
      </w:r>
      <w:r w:rsidR="002C511C">
        <w:t>О</w:t>
      </w:r>
      <w:r>
        <w:t xml:space="preserve">ГБПОУ </w:t>
      </w:r>
      <w:proofErr w:type="spellStart"/>
      <w:r w:rsidR="002C511C">
        <w:t>Южского</w:t>
      </w:r>
      <w:proofErr w:type="spellEnd"/>
      <w:r w:rsidR="002C511C">
        <w:t xml:space="preserve"> технологического колледжа </w:t>
      </w:r>
      <w:r>
        <w:t xml:space="preserve"> в сети «Интернет»;</w:t>
      </w:r>
    </w:p>
    <w:p w:rsidR="00425DDD" w:rsidRDefault="00274746" w:rsidP="00740DE0">
      <w:pPr>
        <w:pStyle w:val="20"/>
        <w:numPr>
          <w:ilvl w:val="0"/>
          <w:numId w:val="8"/>
        </w:numPr>
        <w:shd w:val="clear" w:color="auto" w:fill="auto"/>
        <w:tabs>
          <w:tab w:val="left" w:pos="1238"/>
        </w:tabs>
        <w:spacing w:before="0" w:after="304" w:line="276" w:lineRule="auto"/>
        <w:ind w:firstLine="0"/>
        <w:jc w:val="both"/>
      </w:pPr>
      <w:r>
        <w:t>иные виды деятельности, разрешенные действующим законодательством для профессиональных образовательных организаций.</w:t>
      </w:r>
    </w:p>
    <w:p w:rsidR="00425DDD" w:rsidRDefault="00274746" w:rsidP="00740DE0">
      <w:pPr>
        <w:pStyle w:val="20"/>
        <w:numPr>
          <w:ilvl w:val="0"/>
          <w:numId w:val="7"/>
        </w:numPr>
        <w:shd w:val="clear" w:color="auto" w:fill="auto"/>
        <w:tabs>
          <w:tab w:val="left" w:pos="610"/>
        </w:tabs>
        <w:spacing w:before="0" w:after="296" w:line="276" w:lineRule="auto"/>
        <w:ind w:firstLine="0"/>
        <w:jc w:val="both"/>
      </w:pPr>
      <w:r>
        <w:t xml:space="preserve">Классные руководители групп, завершающих </w:t>
      </w:r>
      <w:r w:rsidR="002C511C">
        <w:t>обучение в текущем учебном году</w:t>
      </w:r>
      <w:r>
        <w:t>:</w:t>
      </w:r>
    </w:p>
    <w:p w:rsidR="00425DDD" w:rsidRDefault="00274746" w:rsidP="00740DE0">
      <w:pPr>
        <w:pStyle w:val="20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76" w:lineRule="auto"/>
        <w:ind w:firstLine="0"/>
        <w:jc w:val="both"/>
      </w:pPr>
      <w:r>
        <w:t>В январе - феврале:</w:t>
      </w:r>
    </w:p>
    <w:p w:rsidR="00425DDD" w:rsidRDefault="00274746" w:rsidP="00740DE0">
      <w:pPr>
        <w:pStyle w:val="20"/>
        <w:numPr>
          <w:ilvl w:val="0"/>
          <w:numId w:val="10"/>
        </w:numPr>
        <w:shd w:val="clear" w:color="auto" w:fill="auto"/>
        <w:tabs>
          <w:tab w:val="left" w:pos="300"/>
        </w:tabs>
        <w:spacing w:before="0" w:line="276" w:lineRule="auto"/>
        <w:ind w:firstLine="0"/>
        <w:jc w:val="both"/>
      </w:pPr>
      <w:r>
        <w:t>формируют список выпускников, который содержит сведения о прогнозируемом трудоустройстве (занятости) и контактные данные выпускников в соответствии с Приложением 1 к настоящему Положению;</w:t>
      </w:r>
    </w:p>
    <w:p w:rsidR="00425DDD" w:rsidRDefault="00274746" w:rsidP="00740DE0">
      <w:pPr>
        <w:pStyle w:val="20"/>
        <w:numPr>
          <w:ilvl w:val="0"/>
          <w:numId w:val="10"/>
        </w:numPr>
        <w:shd w:val="clear" w:color="auto" w:fill="auto"/>
        <w:tabs>
          <w:tab w:val="left" w:pos="300"/>
        </w:tabs>
        <w:spacing w:before="0" w:line="276" w:lineRule="auto"/>
        <w:ind w:firstLine="0"/>
        <w:jc w:val="both"/>
      </w:pPr>
      <w:r>
        <w:t>информируют родителей (или законных представителей) выпускников о дальнейших совместных мероприятиях по содействию в организации трудоустройства (занятости) выпускников, в том числе о проведении в течение 2-х лет после завершения обучения ежемесячного мониторинга трудоустройства (занятости) выпускников;</w:t>
      </w:r>
    </w:p>
    <w:p w:rsidR="00425DDD" w:rsidRDefault="00274746" w:rsidP="00740DE0">
      <w:pPr>
        <w:pStyle w:val="20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76" w:lineRule="auto"/>
        <w:ind w:firstLine="0"/>
        <w:jc w:val="both"/>
      </w:pPr>
      <w:r>
        <w:t>В феврале-марте:</w:t>
      </w:r>
    </w:p>
    <w:p w:rsidR="00425DDD" w:rsidRDefault="00274746" w:rsidP="00740DE0">
      <w:pPr>
        <w:pStyle w:val="20"/>
        <w:numPr>
          <w:ilvl w:val="0"/>
          <w:numId w:val="10"/>
        </w:numPr>
        <w:shd w:val="clear" w:color="auto" w:fill="auto"/>
        <w:tabs>
          <w:tab w:val="left" w:pos="300"/>
        </w:tabs>
        <w:spacing w:before="0" w:line="276" w:lineRule="auto"/>
        <w:ind w:firstLine="0"/>
        <w:jc w:val="both"/>
      </w:pPr>
      <w:r>
        <w:t>проводят с выпускниками цикл мероприятий, нацеленных на подготовку к трудоустройству (занятости), в том числе с участием представителей центров занятости населения, социальных партнеров и т.д.;</w:t>
      </w:r>
    </w:p>
    <w:p w:rsidR="00425DDD" w:rsidRDefault="00274746" w:rsidP="00740DE0">
      <w:pPr>
        <w:pStyle w:val="20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76" w:lineRule="auto"/>
        <w:ind w:firstLine="0"/>
        <w:jc w:val="both"/>
      </w:pPr>
      <w:r>
        <w:t>В марте:</w:t>
      </w:r>
    </w:p>
    <w:p w:rsidR="00425DDD" w:rsidRDefault="00274746" w:rsidP="00740DE0">
      <w:pPr>
        <w:pStyle w:val="20"/>
        <w:numPr>
          <w:ilvl w:val="0"/>
          <w:numId w:val="10"/>
        </w:numPr>
        <w:shd w:val="clear" w:color="auto" w:fill="auto"/>
        <w:tabs>
          <w:tab w:val="left" w:pos="300"/>
        </w:tabs>
        <w:spacing w:before="0" w:line="276" w:lineRule="auto"/>
        <w:ind w:firstLine="0"/>
        <w:jc w:val="both"/>
      </w:pPr>
      <w:r>
        <w:t xml:space="preserve">завершают подготовку сведений о прогнозируемом трудоустройстве (занятости) выпускников и </w:t>
      </w:r>
      <w:proofErr w:type="gramStart"/>
      <w:r>
        <w:t>предоставляют отчёт</w:t>
      </w:r>
      <w:proofErr w:type="gramEnd"/>
      <w:r>
        <w:t xml:space="preserve">, в том числе о выявленных выпускниках, находящихся в группе риска </w:t>
      </w:r>
      <w:proofErr w:type="spellStart"/>
      <w:r>
        <w:t>нетрудоустройства</w:t>
      </w:r>
      <w:proofErr w:type="spellEnd"/>
      <w:r>
        <w:t>;</w:t>
      </w:r>
    </w:p>
    <w:p w:rsidR="00425DDD" w:rsidRDefault="00274746" w:rsidP="00740DE0">
      <w:pPr>
        <w:pStyle w:val="20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76" w:lineRule="auto"/>
        <w:ind w:firstLine="0"/>
        <w:jc w:val="both"/>
      </w:pPr>
      <w:r>
        <w:t>В апреле:</w:t>
      </w:r>
    </w:p>
    <w:p w:rsidR="00425DDD" w:rsidRDefault="00274746" w:rsidP="00740DE0">
      <w:pPr>
        <w:pStyle w:val="20"/>
        <w:numPr>
          <w:ilvl w:val="0"/>
          <w:numId w:val="10"/>
        </w:numPr>
        <w:shd w:val="clear" w:color="auto" w:fill="auto"/>
        <w:tabs>
          <w:tab w:val="left" w:pos="300"/>
        </w:tabs>
        <w:spacing w:before="0" w:line="276" w:lineRule="auto"/>
        <w:ind w:firstLine="0"/>
        <w:jc w:val="both"/>
      </w:pPr>
      <w:r>
        <w:t xml:space="preserve">начинают проработку универсальных и адресных мер по содействию в трудоустройстве (занятости) выпускников, находящихся в группе риска </w:t>
      </w:r>
      <w:proofErr w:type="spellStart"/>
      <w:r>
        <w:t>нетрудоустройства</w:t>
      </w:r>
      <w:proofErr w:type="spellEnd"/>
      <w:r>
        <w:t>;</w:t>
      </w:r>
    </w:p>
    <w:p w:rsidR="00425DDD" w:rsidRDefault="00274746" w:rsidP="00740DE0">
      <w:pPr>
        <w:pStyle w:val="20"/>
        <w:numPr>
          <w:ilvl w:val="0"/>
          <w:numId w:val="10"/>
        </w:numPr>
        <w:shd w:val="clear" w:color="auto" w:fill="auto"/>
        <w:tabs>
          <w:tab w:val="left" w:pos="300"/>
        </w:tabs>
        <w:spacing w:before="0" w:line="276" w:lineRule="auto"/>
        <w:ind w:firstLine="0"/>
        <w:jc w:val="both"/>
      </w:pPr>
      <w:r>
        <w:t xml:space="preserve">предоставляют Руководителю Центра сведения о выпускниках, нуждающихся в документальном направлении от </w:t>
      </w:r>
      <w:r w:rsidR="002C511C">
        <w:t xml:space="preserve">ОГБПОУ </w:t>
      </w:r>
      <w:proofErr w:type="spellStart"/>
      <w:r w:rsidR="002C511C">
        <w:t>Южского</w:t>
      </w:r>
      <w:proofErr w:type="spellEnd"/>
      <w:r w:rsidR="002C511C">
        <w:t xml:space="preserve"> технологического колледжа</w:t>
      </w:r>
      <w:r>
        <w:t xml:space="preserve"> в центры занятости населения.</w:t>
      </w:r>
    </w:p>
    <w:p w:rsidR="00425DDD" w:rsidRDefault="00274746" w:rsidP="00740DE0">
      <w:pPr>
        <w:pStyle w:val="20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76" w:lineRule="auto"/>
        <w:ind w:firstLine="0"/>
        <w:jc w:val="both"/>
      </w:pPr>
      <w:r>
        <w:t>В мае и последующие месяцы в течение 2-х лет:</w:t>
      </w:r>
    </w:p>
    <w:p w:rsidR="00425DDD" w:rsidRDefault="00274746" w:rsidP="00740DE0">
      <w:pPr>
        <w:pStyle w:val="20"/>
        <w:numPr>
          <w:ilvl w:val="0"/>
          <w:numId w:val="10"/>
        </w:numPr>
        <w:shd w:val="clear" w:color="auto" w:fill="auto"/>
        <w:tabs>
          <w:tab w:val="left" w:pos="300"/>
        </w:tabs>
        <w:spacing w:before="0" w:line="276" w:lineRule="auto"/>
        <w:ind w:firstLine="0"/>
        <w:jc w:val="both"/>
      </w:pPr>
      <w:r>
        <w:t xml:space="preserve">ежемесячно предоставляют сведения в мониторинг трудоустройства (занятости) выпускников </w:t>
      </w:r>
      <w:r w:rsidR="002C511C">
        <w:t xml:space="preserve">ОГБПОУ </w:t>
      </w:r>
      <w:proofErr w:type="spellStart"/>
      <w:r w:rsidR="002C511C">
        <w:t>Южского</w:t>
      </w:r>
      <w:proofErr w:type="spellEnd"/>
      <w:r w:rsidR="002C511C">
        <w:t xml:space="preserve"> технологического колледжа</w:t>
      </w:r>
      <w:r>
        <w:t>.</w:t>
      </w:r>
    </w:p>
    <w:p w:rsidR="00425DDD" w:rsidRDefault="00274746" w:rsidP="00740DE0">
      <w:pPr>
        <w:pStyle w:val="20"/>
        <w:shd w:val="clear" w:color="auto" w:fill="auto"/>
        <w:spacing w:before="0" w:after="270" w:line="276" w:lineRule="auto"/>
        <w:ind w:firstLine="0"/>
        <w:jc w:val="both"/>
      </w:pPr>
      <w:r w:rsidRPr="002C511C">
        <w:rPr>
          <w:rStyle w:val="213pt0pt"/>
          <w:b w:val="0"/>
        </w:rPr>
        <w:t>3.3.6. Предоставляют (весь период работы по содействию трудоустройства</w:t>
      </w:r>
      <w:r>
        <w:rPr>
          <w:rStyle w:val="213pt0pt"/>
        </w:rPr>
        <w:t xml:space="preserve"> </w:t>
      </w:r>
      <w:r>
        <w:t xml:space="preserve">выпускников) выпускникам и их родителям (законным представителям) сведения о </w:t>
      </w:r>
      <w:r>
        <w:lastRenderedPageBreak/>
        <w:t>вакансиях и иную информацию, способствующую организации занятости и трудоустройства.</w:t>
      </w:r>
    </w:p>
    <w:p w:rsidR="00425DDD" w:rsidRDefault="00274746" w:rsidP="00740DE0">
      <w:pPr>
        <w:pStyle w:val="60"/>
        <w:numPr>
          <w:ilvl w:val="0"/>
          <w:numId w:val="1"/>
        </w:numPr>
        <w:shd w:val="clear" w:color="auto" w:fill="auto"/>
        <w:tabs>
          <w:tab w:val="left" w:pos="3567"/>
        </w:tabs>
        <w:spacing w:before="0" w:after="267" w:line="276" w:lineRule="auto"/>
        <w:ind w:left="3180"/>
      </w:pPr>
      <w:r>
        <w:t>Управление Центром</w:t>
      </w:r>
    </w:p>
    <w:p w:rsidR="00425DDD" w:rsidRDefault="00274746" w:rsidP="00740DE0">
      <w:pPr>
        <w:pStyle w:val="20"/>
        <w:numPr>
          <w:ilvl w:val="0"/>
          <w:numId w:val="11"/>
        </w:numPr>
        <w:shd w:val="clear" w:color="auto" w:fill="auto"/>
        <w:tabs>
          <w:tab w:val="left" w:pos="727"/>
        </w:tabs>
        <w:spacing w:before="0" w:after="240" w:line="276" w:lineRule="auto"/>
        <w:ind w:firstLine="0"/>
        <w:jc w:val="both"/>
      </w:pPr>
      <w:r>
        <w:t xml:space="preserve">Руководитель Центра, назначается директором </w:t>
      </w:r>
      <w:r w:rsidR="002C511C">
        <w:t>О</w:t>
      </w:r>
      <w:r>
        <w:t xml:space="preserve">ГБПОУ </w:t>
      </w:r>
      <w:proofErr w:type="spellStart"/>
      <w:r w:rsidR="002C511C">
        <w:t>Южского</w:t>
      </w:r>
      <w:proofErr w:type="spellEnd"/>
      <w:r w:rsidR="002C511C">
        <w:t xml:space="preserve"> технологического колледжа</w:t>
      </w:r>
      <w:r>
        <w:t>. Руководитель Центра осуществляет свои функции по оперативному руководству деятельностью Центра на основании Устава колледжа и настоящего Положения.</w:t>
      </w:r>
    </w:p>
    <w:p w:rsidR="00425DDD" w:rsidRDefault="00274746" w:rsidP="00740DE0">
      <w:pPr>
        <w:pStyle w:val="20"/>
        <w:numPr>
          <w:ilvl w:val="0"/>
          <w:numId w:val="11"/>
        </w:numPr>
        <w:shd w:val="clear" w:color="auto" w:fill="auto"/>
        <w:tabs>
          <w:tab w:val="left" w:pos="594"/>
        </w:tabs>
        <w:spacing w:before="0" w:line="276" w:lineRule="auto"/>
        <w:ind w:firstLine="0"/>
        <w:jc w:val="both"/>
      </w:pPr>
      <w:r>
        <w:t>Руководитель Центра и</w:t>
      </w:r>
      <w:r w:rsidR="002C511C">
        <w:t>м</w:t>
      </w:r>
      <w:r>
        <w:t>еет право:</w:t>
      </w:r>
    </w:p>
    <w:p w:rsidR="00425DDD" w:rsidRDefault="00274746" w:rsidP="00740DE0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before="0" w:line="276" w:lineRule="auto"/>
        <w:ind w:firstLine="0"/>
        <w:jc w:val="both"/>
      </w:pPr>
      <w:r>
        <w:t>в пределах своей компетенции издавать распоряжения и давать указания, обязательные для всех работников колледжа;</w:t>
      </w:r>
    </w:p>
    <w:p w:rsidR="00425DDD" w:rsidRDefault="00274746" w:rsidP="00740DE0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240" w:line="276" w:lineRule="auto"/>
        <w:ind w:firstLine="0"/>
        <w:jc w:val="both"/>
      </w:pPr>
      <w:r>
        <w:t>привлекать к решению задач Центра сотрудников колледжа, а также осуществлять другие функции, предусмотренные Уставом колледжа;</w:t>
      </w:r>
    </w:p>
    <w:p w:rsidR="00425DDD" w:rsidRDefault="00274746" w:rsidP="00740DE0">
      <w:pPr>
        <w:pStyle w:val="20"/>
        <w:shd w:val="clear" w:color="auto" w:fill="auto"/>
        <w:spacing w:before="0" w:line="276" w:lineRule="auto"/>
        <w:ind w:firstLine="0"/>
        <w:jc w:val="both"/>
      </w:pPr>
      <w:r>
        <w:t>4.3. Руководитель Центра обязан:</w:t>
      </w:r>
    </w:p>
    <w:p w:rsidR="00425DDD" w:rsidRDefault="00274746" w:rsidP="00740DE0">
      <w:pPr>
        <w:pStyle w:val="20"/>
        <w:numPr>
          <w:ilvl w:val="0"/>
          <w:numId w:val="13"/>
        </w:numPr>
        <w:shd w:val="clear" w:color="auto" w:fill="auto"/>
        <w:tabs>
          <w:tab w:val="left" w:pos="805"/>
        </w:tabs>
        <w:spacing w:before="0" w:line="276" w:lineRule="auto"/>
        <w:ind w:firstLine="0"/>
        <w:jc w:val="both"/>
      </w:pPr>
      <w:r>
        <w:t>проводить работу по совершенствованию деятельности Центра;</w:t>
      </w:r>
    </w:p>
    <w:p w:rsidR="00425DDD" w:rsidRDefault="00274746" w:rsidP="00740DE0">
      <w:pPr>
        <w:pStyle w:val="20"/>
        <w:numPr>
          <w:ilvl w:val="0"/>
          <w:numId w:val="13"/>
        </w:numPr>
        <w:shd w:val="clear" w:color="auto" w:fill="auto"/>
        <w:tabs>
          <w:tab w:val="left" w:pos="1003"/>
          <w:tab w:val="left" w:pos="4997"/>
        </w:tabs>
        <w:spacing w:before="0" w:line="276" w:lineRule="auto"/>
        <w:ind w:firstLine="0"/>
        <w:jc w:val="both"/>
      </w:pPr>
      <w:r>
        <w:t>обеспечивать рациональную</w:t>
      </w:r>
      <w:r>
        <w:tab/>
        <w:t xml:space="preserve">расстановку и </w:t>
      </w:r>
      <w:proofErr w:type="gramStart"/>
      <w:r>
        <w:t>целесообразное</w:t>
      </w:r>
      <w:proofErr w:type="gramEnd"/>
    </w:p>
    <w:p w:rsidR="00425DDD" w:rsidRDefault="00274746" w:rsidP="00740DE0">
      <w:pPr>
        <w:pStyle w:val="20"/>
        <w:shd w:val="clear" w:color="auto" w:fill="auto"/>
        <w:spacing w:before="0" w:line="276" w:lineRule="auto"/>
        <w:ind w:firstLine="0"/>
        <w:jc w:val="both"/>
      </w:pPr>
      <w:r>
        <w:t>использование кадров;</w:t>
      </w:r>
    </w:p>
    <w:p w:rsidR="00425DDD" w:rsidRDefault="00274746" w:rsidP="00740DE0">
      <w:pPr>
        <w:pStyle w:val="20"/>
        <w:numPr>
          <w:ilvl w:val="0"/>
          <w:numId w:val="13"/>
        </w:numPr>
        <w:shd w:val="clear" w:color="auto" w:fill="auto"/>
        <w:tabs>
          <w:tab w:val="left" w:pos="805"/>
        </w:tabs>
        <w:spacing w:before="0" w:line="276" w:lineRule="auto"/>
        <w:ind w:firstLine="0"/>
        <w:jc w:val="both"/>
      </w:pPr>
      <w:r>
        <w:t>контролировать соблюдение сотрудниками колледжа, принимающими участие в деятельности Центра правил и норм охраны труда, техники безопасности и правил внутреннего распорядка;</w:t>
      </w:r>
    </w:p>
    <w:p w:rsidR="00425DDD" w:rsidRDefault="00274746" w:rsidP="00740DE0">
      <w:pPr>
        <w:pStyle w:val="20"/>
        <w:numPr>
          <w:ilvl w:val="0"/>
          <w:numId w:val="13"/>
        </w:numPr>
        <w:shd w:val="clear" w:color="auto" w:fill="auto"/>
        <w:tabs>
          <w:tab w:val="left" w:pos="810"/>
        </w:tabs>
        <w:spacing w:before="0" w:line="276" w:lineRule="auto"/>
        <w:ind w:firstLine="0"/>
        <w:jc w:val="both"/>
      </w:pPr>
      <w:r>
        <w:t>обеспечивать выполнение в установленные сроки запланированных мероприятий;</w:t>
      </w:r>
    </w:p>
    <w:p w:rsidR="00425DDD" w:rsidRDefault="00274746" w:rsidP="00740DE0">
      <w:pPr>
        <w:pStyle w:val="20"/>
        <w:numPr>
          <w:ilvl w:val="0"/>
          <w:numId w:val="13"/>
        </w:numPr>
        <w:shd w:val="clear" w:color="auto" w:fill="auto"/>
        <w:tabs>
          <w:tab w:val="left" w:pos="1003"/>
          <w:tab w:val="left" w:pos="2870"/>
        </w:tabs>
        <w:spacing w:before="0" w:line="276" w:lineRule="auto"/>
        <w:ind w:firstLine="0"/>
        <w:jc w:val="both"/>
      </w:pPr>
      <w:r>
        <w:t>организовать</w:t>
      </w:r>
      <w:r>
        <w:tab/>
        <w:t>составление и своевременное предоставление</w:t>
      </w:r>
    </w:p>
    <w:p w:rsidR="00425DDD" w:rsidRDefault="00274746" w:rsidP="00740DE0">
      <w:pPr>
        <w:pStyle w:val="20"/>
        <w:shd w:val="clear" w:color="auto" w:fill="auto"/>
        <w:spacing w:before="0" w:after="236" w:line="276" w:lineRule="auto"/>
        <w:ind w:firstLine="0"/>
        <w:jc w:val="both"/>
      </w:pPr>
      <w:r>
        <w:t>административной, научной и статистической отчетности о деятельности Центра.</w:t>
      </w:r>
    </w:p>
    <w:p w:rsidR="00425DDD" w:rsidRDefault="0027454D" w:rsidP="00740DE0">
      <w:pPr>
        <w:pStyle w:val="20"/>
        <w:numPr>
          <w:ilvl w:val="1"/>
          <w:numId w:val="16"/>
        </w:numPr>
        <w:shd w:val="clear" w:color="auto" w:fill="auto"/>
        <w:tabs>
          <w:tab w:val="left" w:pos="805"/>
        </w:tabs>
        <w:spacing w:before="0" w:line="276" w:lineRule="auto"/>
        <w:jc w:val="both"/>
      </w:pPr>
      <w:r>
        <w:t xml:space="preserve">    </w:t>
      </w:r>
      <w:r w:rsidR="00274746">
        <w:t>Руководитель Центра:</w:t>
      </w:r>
    </w:p>
    <w:p w:rsidR="00425DDD" w:rsidRDefault="00274746" w:rsidP="00740DE0">
      <w:pPr>
        <w:pStyle w:val="20"/>
        <w:numPr>
          <w:ilvl w:val="2"/>
          <w:numId w:val="16"/>
        </w:numPr>
        <w:shd w:val="clear" w:color="auto" w:fill="auto"/>
        <w:tabs>
          <w:tab w:val="left" w:pos="810"/>
        </w:tabs>
        <w:spacing w:before="0" w:line="276" w:lineRule="auto"/>
        <w:jc w:val="both"/>
      </w:pPr>
      <w:r>
        <w:t>несёт всю полноту ответственности за последствия принимаемых решений;</w:t>
      </w:r>
    </w:p>
    <w:p w:rsidR="00425DDD" w:rsidRDefault="00274746" w:rsidP="00740DE0">
      <w:pPr>
        <w:pStyle w:val="20"/>
        <w:numPr>
          <w:ilvl w:val="2"/>
          <w:numId w:val="16"/>
        </w:numPr>
        <w:shd w:val="clear" w:color="auto" w:fill="auto"/>
        <w:tabs>
          <w:tab w:val="left" w:pos="800"/>
        </w:tabs>
        <w:spacing w:before="0" w:after="244" w:line="276" w:lineRule="auto"/>
        <w:jc w:val="both"/>
      </w:pPr>
      <w:r>
        <w:t>несёт ответственность за сохранность документов.</w:t>
      </w:r>
    </w:p>
    <w:p w:rsidR="00425DDD" w:rsidRDefault="0027454D" w:rsidP="00740DE0">
      <w:pPr>
        <w:pStyle w:val="20"/>
        <w:numPr>
          <w:ilvl w:val="1"/>
          <w:numId w:val="16"/>
        </w:numPr>
        <w:shd w:val="clear" w:color="auto" w:fill="auto"/>
        <w:tabs>
          <w:tab w:val="left" w:pos="727"/>
        </w:tabs>
        <w:spacing w:before="0" w:after="270" w:line="276" w:lineRule="auto"/>
        <w:jc w:val="both"/>
      </w:pPr>
      <w:r>
        <w:t xml:space="preserve">    </w:t>
      </w:r>
      <w:r w:rsidR="00274746">
        <w:t>Трудовой коллектив Центра составляют все работники колледжа, участвующие своим трудом в его деятельности на основе трудовых договоров.</w:t>
      </w:r>
    </w:p>
    <w:p w:rsidR="00425DDD" w:rsidRDefault="0027454D" w:rsidP="00740DE0">
      <w:pPr>
        <w:pStyle w:val="60"/>
        <w:shd w:val="clear" w:color="auto" w:fill="auto"/>
        <w:spacing w:before="0" w:after="262" w:line="276" w:lineRule="auto"/>
        <w:jc w:val="center"/>
      </w:pPr>
      <w:r>
        <w:t>5</w:t>
      </w:r>
      <w:r w:rsidR="00274746">
        <w:t>. Реорганизация и ликвидация Центра</w:t>
      </w:r>
    </w:p>
    <w:p w:rsidR="00425DDD" w:rsidRDefault="0027454D" w:rsidP="00740DE0">
      <w:pPr>
        <w:pStyle w:val="20"/>
        <w:shd w:val="clear" w:color="auto" w:fill="auto"/>
        <w:spacing w:before="0" w:line="276" w:lineRule="auto"/>
        <w:ind w:firstLine="0"/>
        <w:jc w:val="both"/>
      </w:pPr>
      <w:r>
        <w:lastRenderedPageBreak/>
        <w:t>5</w:t>
      </w:r>
      <w:r w:rsidR="00274746">
        <w:t xml:space="preserve">.1. Реорганизация или ликвидация Центра осуществляется приказом директора </w:t>
      </w:r>
      <w:r>
        <w:t xml:space="preserve">ОГБПОУ </w:t>
      </w:r>
      <w:proofErr w:type="spellStart"/>
      <w:r>
        <w:t>Южского</w:t>
      </w:r>
      <w:proofErr w:type="spellEnd"/>
      <w:r>
        <w:t xml:space="preserve"> технологического колледжа</w:t>
      </w:r>
      <w:r w:rsidR="00274746">
        <w:t>.</w:t>
      </w:r>
    </w:p>
    <w:sectPr w:rsidR="00425DDD">
      <w:footerReference w:type="even" r:id="rId10"/>
      <w:footerReference w:type="default" r:id="rId11"/>
      <w:pgSz w:w="11900" w:h="16840"/>
      <w:pgMar w:top="1162" w:right="855" w:bottom="166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8A" w:rsidRDefault="00A2388A">
      <w:r>
        <w:separator/>
      </w:r>
    </w:p>
  </w:endnote>
  <w:endnote w:type="continuationSeparator" w:id="0">
    <w:p w:rsidR="00A2388A" w:rsidRDefault="00A2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D" w:rsidRDefault="00425D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D" w:rsidRDefault="00A238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6pt;margin-top:802.15pt;width:4.5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5DDD" w:rsidRDefault="00425DD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8A" w:rsidRDefault="00A2388A"/>
  </w:footnote>
  <w:footnote w:type="continuationSeparator" w:id="0">
    <w:p w:rsidR="00A2388A" w:rsidRDefault="00A238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183"/>
    <w:multiLevelType w:val="multilevel"/>
    <w:tmpl w:val="ACB6680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D4ACF"/>
    <w:multiLevelType w:val="multilevel"/>
    <w:tmpl w:val="6A2A63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A145A"/>
    <w:multiLevelType w:val="multilevel"/>
    <w:tmpl w:val="CED0BE4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41417"/>
    <w:multiLevelType w:val="multilevel"/>
    <w:tmpl w:val="BB56587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55679"/>
    <w:multiLevelType w:val="multilevel"/>
    <w:tmpl w:val="51220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A3C4E"/>
    <w:multiLevelType w:val="multilevel"/>
    <w:tmpl w:val="69E2694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27E10"/>
    <w:multiLevelType w:val="hybridMultilevel"/>
    <w:tmpl w:val="7D48DA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49B6E1F"/>
    <w:multiLevelType w:val="multilevel"/>
    <w:tmpl w:val="D4847F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E4080"/>
    <w:multiLevelType w:val="multilevel"/>
    <w:tmpl w:val="3EE2EA0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67411"/>
    <w:multiLevelType w:val="multilevel"/>
    <w:tmpl w:val="E4ECBA2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5C3DB9"/>
    <w:multiLevelType w:val="multilevel"/>
    <w:tmpl w:val="2BD631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33EBC"/>
    <w:multiLevelType w:val="hybridMultilevel"/>
    <w:tmpl w:val="02EC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D6B8F"/>
    <w:multiLevelType w:val="multilevel"/>
    <w:tmpl w:val="2A742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E95AE8"/>
    <w:multiLevelType w:val="multilevel"/>
    <w:tmpl w:val="7EB8C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C0E29"/>
    <w:multiLevelType w:val="multilevel"/>
    <w:tmpl w:val="B8E000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810C89"/>
    <w:multiLevelType w:val="multilevel"/>
    <w:tmpl w:val="05F4A9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5DDD"/>
    <w:rsid w:val="00122B5B"/>
    <w:rsid w:val="0014739D"/>
    <w:rsid w:val="002368DC"/>
    <w:rsid w:val="0027454D"/>
    <w:rsid w:val="00274746"/>
    <w:rsid w:val="002C511C"/>
    <w:rsid w:val="00425DDD"/>
    <w:rsid w:val="005A7764"/>
    <w:rsid w:val="00740DE0"/>
    <w:rsid w:val="00764018"/>
    <w:rsid w:val="00786FC0"/>
    <w:rsid w:val="009C3C3A"/>
    <w:rsid w:val="00A204A3"/>
    <w:rsid w:val="00A2388A"/>
    <w:rsid w:val="00C752EE"/>
    <w:rsid w:val="00E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  <w:lang w:val="en-US" w:eastAsia="en-US" w:bidi="en-US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3pt0pt">
    <w:name w:val="Основной текст (2)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17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Impact" w:eastAsia="Impact" w:hAnsi="Impact" w:cs="Impact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List Paragraph"/>
    <w:basedOn w:val="a"/>
    <w:uiPriority w:val="34"/>
    <w:qFormat/>
    <w:rsid w:val="00EC0E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4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54D"/>
    <w:rPr>
      <w:color w:val="000000"/>
    </w:rPr>
  </w:style>
  <w:style w:type="paragraph" w:styleId="aa">
    <w:name w:val="footer"/>
    <w:basedOn w:val="a"/>
    <w:link w:val="ab"/>
    <w:uiPriority w:val="99"/>
    <w:unhideWhenUsed/>
    <w:rsid w:val="00274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54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20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04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-40yuz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2022-02-04T07:39:00Z</dcterms:created>
  <dcterms:modified xsi:type="dcterms:W3CDTF">2023-01-17T08:06:00Z</dcterms:modified>
</cp:coreProperties>
</file>