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C3" w:rsidRDefault="00B673E8" w:rsidP="001A420A">
      <w:pPr>
        <w:keepNext/>
        <w:pBdr>
          <w:top w:val="nil"/>
          <w:left w:val="nil"/>
          <w:bottom w:val="nil"/>
          <w:right w:val="nil"/>
          <w:between w:val="nil"/>
        </w:pBdr>
        <w:spacing w:before="240" w:after="120" w:line="240" w:lineRule="auto"/>
        <w:ind w:left="0" w:hanging="2"/>
        <w:jc w:val="right"/>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Приложение 5</w:t>
      </w:r>
    </w:p>
    <w:p w:rsidR="00BC6385" w:rsidRDefault="00B673E8" w:rsidP="000C1633">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к ПООП-П по профессии </w:t>
      </w:r>
      <w:r w:rsidR="00BC6385">
        <w:rPr>
          <w:rFonts w:ascii="Times New Roman" w:eastAsia="Times New Roman" w:hAnsi="Times New Roman" w:cs="Times New Roman"/>
          <w:color w:val="000000"/>
          <w:sz w:val="24"/>
          <w:szCs w:val="24"/>
          <w:highlight w:val="white"/>
        </w:rPr>
        <w:t xml:space="preserve">СПО </w:t>
      </w:r>
    </w:p>
    <w:p w:rsidR="00BC6385" w:rsidRDefault="00E74E14" w:rsidP="00E74E1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29.01.08  </w:t>
      </w:r>
      <w:r w:rsidR="00BC6385">
        <w:rPr>
          <w:rFonts w:ascii="Times New Roman" w:eastAsia="Times New Roman" w:hAnsi="Times New Roman" w:cs="Times New Roman"/>
          <w:color w:val="000000"/>
          <w:sz w:val="24"/>
          <w:szCs w:val="24"/>
          <w:highlight w:val="white"/>
        </w:rPr>
        <w:t>Оператор швейного оборудования</w:t>
      </w:r>
      <w:r w:rsidR="00BC6385">
        <w:rPr>
          <w:rFonts w:ascii="Times New Roman" w:eastAsia="Times New Roman" w:hAnsi="Times New Roman" w:cs="Times New Roman"/>
          <w:i/>
          <w:color w:val="000000"/>
          <w:sz w:val="24"/>
          <w:szCs w:val="24"/>
          <w:highlight w:val="white"/>
        </w:rPr>
        <w:t>.</w:t>
      </w:r>
    </w:p>
    <w:p w:rsidR="006B09C3" w:rsidRDefault="006B09C3" w:rsidP="00BC6385">
      <w:pPr>
        <w:pBdr>
          <w:top w:val="nil"/>
          <w:left w:val="nil"/>
          <w:bottom w:val="nil"/>
          <w:right w:val="nil"/>
          <w:between w:val="nil"/>
        </w:pBdr>
        <w:ind w:left="0" w:hanging="2"/>
        <w:jc w:val="right"/>
        <w:rPr>
          <w:rFonts w:ascii="Times New Roman" w:eastAsia="Times New Roman" w:hAnsi="Times New Roman" w:cs="Times New Roman"/>
          <w:i/>
          <w:color w:val="000000"/>
          <w:sz w:val="24"/>
          <w:szCs w:val="24"/>
        </w:rPr>
      </w:pPr>
    </w:p>
    <w:p w:rsidR="006B09C3" w:rsidRDefault="006B09C3" w:rsidP="00BC6385">
      <w:pPr>
        <w:pBdr>
          <w:top w:val="nil"/>
          <w:left w:val="nil"/>
          <w:bottom w:val="nil"/>
          <w:right w:val="nil"/>
          <w:between w:val="nil"/>
        </w:pBdr>
        <w:ind w:leftChars="0" w:left="0" w:firstLineChars="0" w:firstLine="0"/>
        <w:rPr>
          <w:rFonts w:ascii="Times New Roman" w:eastAsia="Times New Roman" w:hAnsi="Times New Roman" w:cs="Times New Roman"/>
          <w:color w:val="000000"/>
          <w:sz w:val="28"/>
          <w:szCs w:val="28"/>
          <w:vertAlign w:val="superscript"/>
        </w:rPr>
      </w:pPr>
    </w:p>
    <w:p w:rsidR="006B09C3" w:rsidRDefault="006B09C3" w:rsidP="001A420A">
      <w:pPr>
        <w:pBdr>
          <w:top w:val="nil"/>
          <w:left w:val="nil"/>
          <w:bottom w:val="nil"/>
          <w:right w:val="nil"/>
          <w:between w:val="nil"/>
        </w:pBdr>
        <w:tabs>
          <w:tab w:val="right" w:pos="9639"/>
        </w:tabs>
        <w:spacing w:after="120"/>
        <w:ind w:left="1" w:hanging="3"/>
        <w:jc w:val="center"/>
        <w:rPr>
          <w:color w:val="000000"/>
          <w:sz w:val="28"/>
          <w:szCs w:val="28"/>
          <w:vertAlign w:val="superscript"/>
        </w:rPr>
      </w:pPr>
    </w:p>
    <w:p w:rsidR="006B09C3" w:rsidRDefault="006B09C3" w:rsidP="001A420A">
      <w:pPr>
        <w:pBdr>
          <w:top w:val="nil"/>
          <w:left w:val="nil"/>
          <w:bottom w:val="nil"/>
          <w:right w:val="nil"/>
          <w:between w:val="nil"/>
        </w:pBdr>
        <w:ind w:left="0" w:hanging="2"/>
        <w:jc w:val="center"/>
        <w:rPr>
          <w:color w:val="000000"/>
        </w:rPr>
      </w:pPr>
    </w:p>
    <w:p w:rsidR="006B09C3" w:rsidRDefault="006B09C3" w:rsidP="001A420A">
      <w:pPr>
        <w:pBdr>
          <w:top w:val="nil"/>
          <w:left w:val="nil"/>
          <w:bottom w:val="nil"/>
          <w:right w:val="nil"/>
          <w:between w:val="nil"/>
        </w:pBdr>
        <w:ind w:left="0" w:hanging="2"/>
        <w:jc w:val="center"/>
        <w:rPr>
          <w:color w:val="000000"/>
          <w:sz w:val="24"/>
          <w:szCs w:val="24"/>
        </w:rPr>
      </w:pPr>
    </w:p>
    <w:p w:rsidR="006B09C3" w:rsidRDefault="006B09C3" w:rsidP="001A420A">
      <w:pPr>
        <w:pBdr>
          <w:top w:val="nil"/>
          <w:left w:val="nil"/>
          <w:bottom w:val="nil"/>
          <w:right w:val="nil"/>
          <w:between w:val="nil"/>
        </w:pBdr>
        <w:ind w:left="0" w:hanging="2"/>
        <w:jc w:val="center"/>
        <w:rPr>
          <w:color w:val="000000"/>
          <w:sz w:val="24"/>
          <w:szCs w:val="24"/>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6B09C3" w:rsidRDefault="006B09C3" w:rsidP="001A420A">
      <w:pPr>
        <w:pBdr>
          <w:top w:val="nil"/>
          <w:left w:val="nil"/>
          <w:bottom w:val="nil"/>
          <w:right w:val="nil"/>
          <w:between w:val="nil"/>
        </w:pBdr>
        <w:shd w:val="clear" w:color="auto" w:fill="FFFFFF"/>
        <w:ind w:left="0" w:hanging="2"/>
        <w:jc w:val="center"/>
        <w:rPr>
          <w:rFonts w:ascii="Times New Roman" w:eastAsia="Times New Roman" w:hAnsi="Times New Roman" w:cs="Times New Roman"/>
          <w:color w:val="000000"/>
          <w:sz w:val="24"/>
          <w:szCs w:val="24"/>
        </w:rPr>
      </w:pPr>
    </w:p>
    <w:p w:rsidR="006B09C3" w:rsidRDefault="00B673E8" w:rsidP="001A420A">
      <w:pPr>
        <w:keepNext/>
        <w:pBdr>
          <w:top w:val="nil"/>
          <w:left w:val="nil"/>
          <w:bottom w:val="nil"/>
          <w:right w:val="nil"/>
          <w:between w:val="nil"/>
        </w:pBdr>
        <w:shd w:val="clear" w:color="auto" w:fill="FFFFFF"/>
        <w:spacing w:before="240" w:after="12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ПРИМЕРНЫЕ ОЦЕНОЧНЫЕ МАТЕРИАЛЫ ДЛЯ ГИА</w:t>
      </w:r>
    </w:p>
    <w:p w:rsidR="006B09C3" w:rsidRDefault="00B673E8" w:rsidP="001A420A">
      <w:pPr>
        <w:keepNext/>
        <w:pBdr>
          <w:top w:val="nil"/>
          <w:left w:val="nil"/>
          <w:bottom w:val="nil"/>
          <w:right w:val="nil"/>
          <w:between w:val="nil"/>
        </w:pBdr>
        <w:spacing w:before="240" w:after="12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 ПРОФЕССИИ </w:t>
      </w:r>
      <w:r w:rsidR="00BC6385">
        <w:rPr>
          <w:rFonts w:ascii="Times New Roman" w:eastAsia="Times New Roman" w:hAnsi="Times New Roman" w:cs="Times New Roman"/>
          <w:b/>
          <w:color w:val="000000"/>
          <w:sz w:val="24"/>
          <w:szCs w:val="24"/>
        </w:rPr>
        <w:t>СПО 29.01.08 ОПЕРАТОР ШВЕЙНОГО ОБОРУДОВАНИЯ</w:t>
      </w: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6B09C3" w:rsidP="001A420A">
      <w:pPr>
        <w:pBdr>
          <w:top w:val="nil"/>
          <w:left w:val="nil"/>
          <w:bottom w:val="nil"/>
          <w:right w:val="nil"/>
          <w:between w:val="nil"/>
        </w:pBdr>
        <w:ind w:left="0" w:hanging="2"/>
        <w:jc w:val="center"/>
        <w:rPr>
          <w:rFonts w:ascii="Times New Roman" w:eastAsia="Times New Roman" w:hAnsi="Times New Roman" w:cs="Times New Roman"/>
          <w:color w:val="000000"/>
        </w:rPr>
      </w:pPr>
    </w:p>
    <w:p w:rsidR="006B09C3" w:rsidRDefault="00BC6385" w:rsidP="001A420A">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2022 </w:t>
      </w:r>
      <w:r w:rsidR="00B673E8">
        <w:rPr>
          <w:rFonts w:ascii="Times New Roman" w:eastAsia="Times New Roman" w:hAnsi="Times New Roman" w:cs="Times New Roman"/>
          <w:b/>
          <w:color w:val="000000"/>
          <w:sz w:val="24"/>
          <w:szCs w:val="24"/>
        </w:rPr>
        <w:t>г.</w:t>
      </w:r>
    </w:p>
    <w:p w:rsidR="006B09C3" w:rsidRDefault="006B09C3" w:rsidP="001A420A">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6B09C3" w:rsidRDefault="00B673E8" w:rsidP="001A420A">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sectPr w:rsidR="006B09C3">
          <w:headerReference w:type="even" r:id="rId9"/>
          <w:headerReference w:type="default" r:id="rId10"/>
          <w:footerReference w:type="even" r:id="rId11"/>
          <w:footerReference w:type="default" r:id="rId12"/>
          <w:headerReference w:type="first" r:id="rId13"/>
          <w:footerReference w:type="first" r:id="rId14"/>
          <w:pgSz w:w="11907" w:h="16840"/>
          <w:pgMar w:top="1134" w:right="851" w:bottom="992" w:left="1418" w:header="709" w:footer="709" w:gutter="0"/>
          <w:pgNumType w:start="1"/>
          <w:cols w:space="720"/>
        </w:sectPr>
      </w:pPr>
      <w:r>
        <w:br w:type="page"/>
      </w:r>
    </w:p>
    <w:p w:rsidR="006B09C3" w:rsidRDefault="00B673E8" w:rsidP="001A420A">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СОДЕРЖАНИЕ</w:t>
      </w:r>
    </w:p>
    <w:p w:rsidR="006B09C3" w:rsidRDefault="006B09C3" w:rsidP="001A420A">
      <w:pPr>
        <w:pBdr>
          <w:top w:val="nil"/>
          <w:left w:val="nil"/>
          <w:bottom w:val="nil"/>
          <w:right w:val="nil"/>
          <w:between w:val="nil"/>
        </w:pBdr>
        <w:ind w:left="0" w:hanging="2"/>
        <w:jc w:val="center"/>
        <w:rPr>
          <w:color w:val="000000"/>
          <w:sz w:val="24"/>
          <w:szCs w:val="24"/>
        </w:rPr>
      </w:pPr>
    </w:p>
    <w:p w:rsidR="006B09C3" w:rsidRDefault="00B673E8" w:rsidP="001A420A">
      <w:pPr>
        <w:numPr>
          <w:ilvl w:val="0"/>
          <w:numId w:val="2"/>
        </w:numPr>
        <w:pBdr>
          <w:top w:val="nil"/>
          <w:left w:val="nil"/>
          <w:bottom w:val="nil"/>
          <w:right w:val="nil"/>
          <w:between w:val="nil"/>
        </w:pBdr>
        <w:spacing w:after="0" w:line="480" w:lineRule="auto"/>
        <w:ind w:left="0" w:hanging="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ПАСПОРТ ОЦЕНОЧНЫХ МАТЕРИАЛОВ ДЛЯ ГИА</w:t>
      </w:r>
    </w:p>
    <w:p w:rsidR="006B09C3" w:rsidRDefault="00B673E8" w:rsidP="001A420A">
      <w:pPr>
        <w:numPr>
          <w:ilvl w:val="0"/>
          <w:numId w:val="2"/>
        </w:numPr>
        <w:pBdr>
          <w:top w:val="nil"/>
          <w:left w:val="nil"/>
          <w:bottom w:val="nil"/>
          <w:right w:val="nil"/>
          <w:between w:val="nil"/>
        </w:pBdr>
        <w:spacing w:after="0" w:line="480" w:lineRule="auto"/>
        <w:ind w:left="0" w:hanging="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ПРОЦЕДУР ГИА И ПОРЯДОК ПРОВЕДЕНИЯ</w:t>
      </w:r>
    </w:p>
    <w:p w:rsidR="006B09C3" w:rsidRDefault="00B673E8" w:rsidP="001A420A">
      <w:pPr>
        <w:numPr>
          <w:ilvl w:val="0"/>
          <w:numId w:val="2"/>
        </w:numPr>
        <w:pBdr>
          <w:top w:val="nil"/>
          <w:left w:val="nil"/>
          <w:bottom w:val="nil"/>
          <w:right w:val="nil"/>
          <w:between w:val="nil"/>
        </w:pBdr>
        <w:spacing w:after="0" w:line="480" w:lineRule="auto"/>
        <w:ind w:left="0" w:hanging="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ТИПОВОЕ ЗАДАНИЕ ДЛЯ ДЕМОНСТРАЦИОННОГО ЭКЗАМЕНА</w:t>
      </w:r>
    </w:p>
    <w:p w:rsidR="006B09C3" w:rsidRDefault="00B673E8" w:rsidP="001A420A">
      <w:pPr>
        <w:numPr>
          <w:ilvl w:val="0"/>
          <w:numId w:val="2"/>
        </w:numPr>
        <w:pBdr>
          <w:top w:val="nil"/>
          <w:left w:val="nil"/>
          <w:bottom w:val="nil"/>
          <w:right w:val="nil"/>
          <w:between w:val="nil"/>
        </w:pBdr>
        <w:spacing w:after="0" w:line="240" w:lineRule="auto"/>
        <w:ind w:left="0" w:hanging="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ОРГАНИЗАЦИИ И ПРОВЕДЕНИЯ ЗАЩИТЫ ДИПЛОМНОЙ РАБОТЫ (ДИПЛОМНОГО ПРОЕКТА)</w:t>
      </w:r>
      <w:r>
        <w:rPr>
          <w:rFonts w:ascii="Times New Roman" w:eastAsia="Times New Roman" w:hAnsi="Times New Roman" w:cs="Times New Roman"/>
          <w:color w:val="000000"/>
          <w:sz w:val="24"/>
          <w:szCs w:val="24"/>
          <w:vertAlign w:val="superscript"/>
        </w:rPr>
        <w:footnoteReference w:id="1"/>
      </w:r>
    </w:p>
    <w:p w:rsidR="006B09C3" w:rsidRDefault="006B09C3" w:rsidP="001A420A">
      <w:pPr>
        <w:pBdr>
          <w:top w:val="nil"/>
          <w:left w:val="nil"/>
          <w:bottom w:val="nil"/>
          <w:right w:val="nil"/>
          <w:between w:val="nil"/>
        </w:pBdr>
        <w:spacing w:before="120" w:line="480" w:lineRule="auto"/>
        <w:ind w:left="0" w:hanging="2"/>
        <w:jc w:val="both"/>
        <w:rPr>
          <w:rFonts w:ascii="Times New Roman" w:eastAsia="Times New Roman" w:hAnsi="Times New Roman" w:cs="Times New Roman"/>
          <w:color w:val="000000"/>
          <w:sz w:val="24"/>
          <w:szCs w:val="24"/>
        </w:rPr>
      </w:pPr>
    </w:p>
    <w:p w:rsidR="006B09C3" w:rsidRDefault="006B09C3" w:rsidP="001A420A">
      <w:pPr>
        <w:pBdr>
          <w:top w:val="nil"/>
          <w:left w:val="nil"/>
          <w:bottom w:val="nil"/>
          <w:right w:val="nil"/>
          <w:between w:val="nil"/>
        </w:pBdr>
        <w:ind w:left="0" w:hanging="2"/>
        <w:jc w:val="both"/>
        <w:rPr>
          <w:color w:val="000000"/>
        </w:rPr>
      </w:pPr>
    </w:p>
    <w:p w:rsidR="006B09C3" w:rsidRDefault="00B673E8" w:rsidP="001A420A">
      <w:pPr>
        <w:widowControl w:val="0"/>
        <w:pBdr>
          <w:top w:val="nil"/>
          <w:left w:val="nil"/>
          <w:bottom w:val="nil"/>
          <w:right w:val="nil"/>
          <w:between w:val="nil"/>
        </w:pBdr>
        <w:spacing w:after="0"/>
        <w:ind w:left="0" w:hanging="2"/>
        <w:rPr>
          <w:color w:val="000000"/>
        </w:rPr>
        <w:sectPr w:rsidR="006B09C3">
          <w:type w:val="continuous"/>
          <w:pgSz w:w="11907" w:h="16840"/>
          <w:pgMar w:top="1134" w:right="851" w:bottom="992" w:left="1418" w:header="709" w:footer="709" w:gutter="0"/>
          <w:cols w:space="720"/>
        </w:sectPr>
      </w:pPr>
      <w:r>
        <w:br w:type="page"/>
      </w:r>
    </w:p>
    <w:p w:rsidR="006B09C3" w:rsidRDefault="00B673E8" w:rsidP="001A420A">
      <w:pPr>
        <w:numPr>
          <w:ilvl w:val="0"/>
          <w:numId w:val="4"/>
        </w:numPr>
        <w:pBdr>
          <w:top w:val="nil"/>
          <w:left w:val="nil"/>
          <w:bottom w:val="nil"/>
          <w:right w:val="nil"/>
          <w:between w:val="nil"/>
        </w:pBdr>
        <w:spacing w:after="0"/>
        <w:ind w:left="0" w:hanging="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ПАСПОРТ ОЦЕНОЧНЫХ МАТЕРИАЛОВ ДЛЯ ГИА</w:t>
      </w:r>
    </w:p>
    <w:p w:rsidR="006B09C3"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rsidR="006B09C3" w:rsidRDefault="00B673E8" w:rsidP="001A420A">
      <w:pPr>
        <w:numPr>
          <w:ilvl w:val="1"/>
          <w:numId w:val="1"/>
        </w:numPr>
        <w:pBdr>
          <w:top w:val="nil"/>
          <w:left w:val="nil"/>
          <w:bottom w:val="nil"/>
          <w:right w:val="nil"/>
          <w:between w:val="nil"/>
        </w:pBdr>
        <w:spacing w:after="0" w:line="240" w:lineRule="auto"/>
        <w:ind w:left="0" w:hanging="2"/>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Особенности образовательной программы</w:t>
      </w:r>
    </w:p>
    <w:p w:rsidR="006B09C3" w:rsidRDefault="000C163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w:t>
      </w:r>
      <w:r w:rsidR="00B673E8">
        <w:rPr>
          <w:rFonts w:ascii="Times New Roman" w:eastAsia="Times New Roman" w:hAnsi="Times New Roman" w:cs="Times New Roman"/>
          <w:color w:val="000000"/>
          <w:sz w:val="24"/>
          <w:szCs w:val="24"/>
          <w:highlight w:val="white"/>
        </w:rPr>
        <w:t>ценочные средс</w:t>
      </w:r>
      <w:r w:rsidR="00CC4CCA">
        <w:rPr>
          <w:rFonts w:ascii="Times New Roman" w:eastAsia="Times New Roman" w:hAnsi="Times New Roman" w:cs="Times New Roman"/>
          <w:color w:val="000000"/>
          <w:sz w:val="24"/>
          <w:szCs w:val="24"/>
          <w:highlight w:val="white"/>
        </w:rPr>
        <w:t>тва разработаны для профессии СПО 29.01.08 Оператор швейного оборудования</w:t>
      </w:r>
      <w:r w:rsidR="00B673E8">
        <w:rPr>
          <w:rFonts w:ascii="Times New Roman" w:eastAsia="Times New Roman" w:hAnsi="Times New Roman" w:cs="Times New Roman"/>
          <w:i/>
          <w:color w:val="000000"/>
          <w:sz w:val="24"/>
          <w:szCs w:val="24"/>
          <w:highlight w:val="white"/>
        </w:rPr>
        <w:t>.</w:t>
      </w:r>
    </w:p>
    <w:p w:rsidR="006B09C3" w:rsidRPr="0066176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sz w:val="24"/>
          <w:szCs w:val="24"/>
          <w:highlight w:val="white"/>
        </w:rPr>
        <w:t xml:space="preserve">В рамках профессии СПО предусмотрено освоение квалификации: </w:t>
      </w:r>
      <w:r w:rsidR="00661763" w:rsidRPr="00661763">
        <w:rPr>
          <w:rFonts w:ascii="Times New Roman" w:eastAsia="Times New Roman" w:hAnsi="Times New Roman" w:cs="Times New Roman"/>
          <w:color w:val="000000" w:themeColor="text1"/>
          <w:sz w:val="24"/>
          <w:szCs w:val="24"/>
          <w:highlight w:val="white"/>
        </w:rPr>
        <w:t xml:space="preserve">Оператор швейного оборудования. </w:t>
      </w:r>
      <w:r w:rsidR="00CC4CCA" w:rsidRPr="00661763">
        <w:rPr>
          <w:rFonts w:ascii="Times New Roman" w:eastAsia="Times New Roman" w:hAnsi="Times New Roman" w:cs="Times New Roman"/>
          <w:color w:val="000000" w:themeColor="text1"/>
          <w:sz w:val="24"/>
          <w:szCs w:val="24"/>
          <w:highlight w:val="white"/>
        </w:rPr>
        <w:t>Швея</w:t>
      </w:r>
      <w:r w:rsidRPr="00661763">
        <w:rPr>
          <w:rFonts w:ascii="Times New Roman" w:eastAsia="Times New Roman" w:hAnsi="Times New Roman" w:cs="Times New Roman"/>
          <w:i/>
          <w:color w:val="000000" w:themeColor="text1"/>
          <w:sz w:val="24"/>
          <w:szCs w:val="24"/>
          <w:highlight w:val="white"/>
        </w:rPr>
        <w:t>.</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Выпускник, освоивший образовательную программу, должен быть готов к выполнению видов деятельности, перечисленных в таблице 1.Рекомендуется последовательное освоение видов деятельности. </w:t>
      </w:r>
    </w:p>
    <w:p w:rsidR="006B09C3" w:rsidRDefault="006B09C3"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bookmarkStart w:id="1" w:name="_30j0zll" w:colFirst="0" w:colLast="0"/>
      <w:bookmarkEnd w:id="1"/>
    </w:p>
    <w:p w:rsidR="006B09C3" w:rsidRDefault="00B673E8"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Таблица 1 - Виды деятельности</w:t>
      </w:r>
    </w:p>
    <w:tbl>
      <w:tblPr>
        <w:tblStyle w:val="afffffd"/>
        <w:tblW w:w="9414"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4482"/>
      </w:tblGrid>
      <w:tr w:rsidR="006B09C3" w:rsidRPr="00FC21B1">
        <w:trPr>
          <w:trHeight w:val="440"/>
        </w:trPr>
        <w:tc>
          <w:tcPr>
            <w:tcW w:w="4932" w:type="dxa"/>
          </w:tcPr>
          <w:p w:rsidR="006B09C3" w:rsidRPr="000C163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0C1633">
              <w:rPr>
                <w:rFonts w:ascii="Times New Roman" w:eastAsia="Times New Roman" w:hAnsi="Times New Roman" w:cs="Times New Roman"/>
                <w:color w:val="000000"/>
                <w:sz w:val="24"/>
                <w:szCs w:val="24"/>
              </w:rPr>
              <w:t xml:space="preserve">Код и наименование </w:t>
            </w:r>
          </w:p>
          <w:p w:rsidR="006B09C3" w:rsidRPr="000C163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0C1633">
              <w:rPr>
                <w:rFonts w:ascii="Times New Roman" w:eastAsia="Times New Roman" w:hAnsi="Times New Roman" w:cs="Times New Roman"/>
                <w:color w:val="000000"/>
                <w:sz w:val="24"/>
                <w:szCs w:val="24"/>
              </w:rPr>
              <w:t>вида деятельности (ВД)</w:t>
            </w:r>
          </w:p>
        </w:tc>
        <w:tc>
          <w:tcPr>
            <w:tcW w:w="4482" w:type="dxa"/>
          </w:tcPr>
          <w:p w:rsidR="006B09C3" w:rsidRPr="000C163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0C1633">
              <w:rPr>
                <w:rFonts w:ascii="Times New Roman" w:eastAsia="Times New Roman" w:hAnsi="Times New Roman" w:cs="Times New Roman"/>
                <w:color w:val="000000"/>
                <w:sz w:val="24"/>
                <w:szCs w:val="24"/>
              </w:rPr>
              <w:t xml:space="preserve">Код и наименование </w:t>
            </w:r>
          </w:p>
          <w:p w:rsidR="006B09C3" w:rsidRPr="000C163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0C1633">
              <w:rPr>
                <w:rFonts w:ascii="Times New Roman" w:eastAsia="Times New Roman" w:hAnsi="Times New Roman" w:cs="Times New Roman"/>
                <w:color w:val="000000"/>
                <w:sz w:val="24"/>
                <w:szCs w:val="24"/>
              </w:rPr>
              <w:t xml:space="preserve">профессионального модуля (ПМ), </w:t>
            </w:r>
          </w:p>
          <w:p w:rsidR="006B09C3" w:rsidRPr="000C163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0C1633">
              <w:rPr>
                <w:rFonts w:ascii="Times New Roman" w:eastAsia="Times New Roman" w:hAnsi="Times New Roman" w:cs="Times New Roman"/>
                <w:color w:val="000000"/>
                <w:sz w:val="24"/>
                <w:szCs w:val="24"/>
              </w:rPr>
              <w:t xml:space="preserve">в </w:t>
            </w:r>
            <w:proofErr w:type="gramStart"/>
            <w:r w:rsidRPr="000C1633">
              <w:rPr>
                <w:rFonts w:ascii="Times New Roman" w:eastAsia="Times New Roman" w:hAnsi="Times New Roman" w:cs="Times New Roman"/>
                <w:color w:val="000000"/>
                <w:sz w:val="24"/>
                <w:szCs w:val="24"/>
              </w:rPr>
              <w:t>рамках</w:t>
            </w:r>
            <w:proofErr w:type="gramEnd"/>
            <w:r w:rsidRPr="000C1633">
              <w:rPr>
                <w:rFonts w:ascii="Times New Roman" w:eastAsia="Times New Roman" w:hAnsi="Times New Roman" w:cs="Times New Roman"/>
                <w:color w:val="000000"/>
                <w:sz w:val="24"/>
                <w:szCs w:val="24"/>
              </w:rPr>
              <w:t xml:space="preserve"> которого осваивается ВД</w:t>
            </w:r>
          </w:p>
        </w:tc>
      </w:tr>
      <w:tr w:rsidR="006B09C3" w:rsidRPr="00FC21B1">
        <w:trPr>
          <w:trHeight w:val="220"/>
        </w:trPr>
        <w:tc>
          <w:tcPr>
            <w:tcW w:w="4932" w:type="dxa"/>
          </w:tcPr>
          <w:p w:rsidR="006B09C3" w:rsidRPr="00FC21B1"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FC21B1">
              <w:rPr>
                <w:rFonts w:ascii="Times New Roman" w:eastAsia="Times New Roman" w:hAnsi="Times New Roman" w:cs="Times New Roman"/>
                <w:color w:val="000000"/>
                <w:sz w:val="24"/>
                <w:szCs w:val="24"/>
              </w:rPr>
              <w:t>1</w:t>
            </w:r>
          </w:p>
        </w:tc>
        <w:tc>
          <w:tcPr>
            <w:tcW w:w="4482" w:type="dxa"/>
          </w:tcPr>
          <w:p w:rsidR="006B09C3" w:rsidRPr="00FC21B1"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FC21B1">
              <w:rPr>
                <w:rFonts w:ascii="Times New Roman" w:eastAsia="Times New Roman" w:hAnsi="Times New Roman" w:cs="Times New Roman"/>
                <w:color w:val="000000"/>
                <w:sz w:val="24"/>
                <w:szCs w:val="24"/>
              </w:rPr>
              <w:t>2</w:t>
            </w:r>
          </w:p>
        </w:tc>
      </w:tr>
      <w:tr w:rsidR="006B09C3" w:rsidRPr="00FC21B1">
        <w:trPr>
          <w:trHeight w:val="360"/>
        </w:trPr>
        <w:tc>
          <w:tcPr>
            <w:tcW w:w="9414" w:type="dxa"/>
            <w:gridSpan w:val="2"/>
            <w:vAlign w:val="center"/>
          </w:tcPr>
          <w:p w:rsidR="006B09C3" w:rsidRPr="00FC21B1"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FC21B1">
              <w:rPr>
                <w:rFonts w:ascii="Times New Roman" w:eastAsia="Times New Roman" w:hAnsi="Times New Roman" w:cs="Times New Roman"/>
                <w:color w:val="000000"/>
                <w:sz w:val="24"/>
                <w:szCs w:val="24"/>
              </w:rPr>
              <w:t>В соответствии с ФГОС</w:t>
            </w:r>
          </w:p>
        </w:tc>
      </w:tr>
      <w:tr w:rsidR="006B09C3" w:rsidRPr="00FC21B1">
        <w:trPr>
          <w:trHeight w:val="220"/>
        </w:trPr>
        <w:tc>
          <w:tcPr>
            <w:tcW w:w="4932" w:type="dxa"/>
          </w:tcPr>
          <w:p w:rsidR="00223E85" w:rsidRPr="000C1633" w:rsidRDefault="00B673E8" w:rsidP="00223E85">
            <w:pPr>
              <w:pBdr>
                <w:top w:val="nil"/>
                <w:left w:val="nil"/>
                <w:bottom w:val="nil"/>
                <w:right w:val="nil"/>
                <w:between w:val="nil"/>
              </w:pBdr>
              <w:spacing w:after="0" w:line="240" w:lineRule="auto"/>
              <w:ind w:left="0" w:right="51" w:hanging="2"/>
              <w:rPr>
                <w:rFonts w:ascii="Times New Roman" w:eastAsia="Times New Roman" w:hAnsi="Times New Roman" w:cs="Times New Roman"/>
                <w:color w:val="000000"/>
                <w:sz w:val="24"/>
                <w:szCs w:val="24"/>
              </w:rPr>
            </w:pPr>
            <w:r w:rsidRPr="000C1633">
              <w:rPr>
                <w:rFonts w:ascii="Times New Roman" w:eastAsia="Times New Roman" w:hAnsi="Times New Roman" w:cs="Times New Roman"/>
                <w:color w:val="000000"/>
                <w:sz w:val="24"/>
                <w:szCs w:val="24"/>
              </w:rPr>
              <w:t>ВД 01</w:t>
            </w:r>
            <w:r w:rsidR="00223E85" w:rsidRPr="000C1633">
              <w:rPr>
                <w:rFonts w:ascii="Times New Roman" w:eastAsia="Times New Roman" w:hAnsi="Times New Roman" w:cs="Times New Roman"/>
                <w:color w:val="000000"/>
                <w:sz w:val="24"/>
                <w:szCs w:val="24"/>
              </w:rPr>
              <w:t>.Выполнение работ по обслуживанию оборудования подготовительно-раскройного производства.</w:t>
            </w:r>
          </w:p>
          <w:p w:rsidR="00644243" w:rsidRPr="000C1633" w:rsidRDefault="00644243" w:rsidP="001A420A">
            <w:pPr>
              <w:pBdr>
                <w:top w:val="nil"/>
                <w:left w:val="nil"/>
                <w:bottom w:val="nil"/>
                <w:right w:val="nil"/>
                <w:between w:val="nil"/>
              </w:pBdr>
              <w:spacing w:after="0" w:line="240" w:lineRule="auto"/>
              <w:ind w:left="0" w:right="51" w:hanging="2"/>
              <w:rPr>
                <w:rFonts w:ascii="Times New Roman" w:eastAsia="Times New Roman" w:hAnsi="Times New Roman" w:cs="Times New Roman"/>
                <w:color w:val="000000"/>
                <w:sz w:val="24"/>
                <w:szCs w:val="24"/>
              </w:rPr>
            </w:pPr>
          </w:p>
        </w:tc>
        <w:tc>
          <w:tcPr>
            <w:tcW w:w="4482" w:type="dxa"/>
          </w:tcPr>
          <w:p w:rsidR="006B09C3" w:rsidRPr="000C1633" w:rsidRDefault="00B673E8" w:rsidP="001A420A">
            <w:pPr>
              <w:pBdr>
                <w:top w:val="nil"/>
                <w:left w:val="nil"/>
                <w:bottom w:val="nil"/>
                <w:right w:val="nil"/>
                <w:between w:val="nil"/>
              </w:pBdr>
              <w:spacing w:after="0" w:line="240" w:lineRule="auto"/>
              <w:ind w:left="0" w:right="137" w:hanging="2"/>
              <w:rPr>
                <w:rFonts w:ascii="Times New Roman" w:eastAsia="Times New Roman" w:hAnsi="Times New Roman" w:cs="Times New Roman"/>
                <w:color w:val="000000"/>
                <w:sz w:val="24"/>
                <w:szCs w:val="24"/>
              </w:rPr>
            </w:pPr>
            <w:r w:rsidRPr="000C1633">
              <w:rPr>
                <w:rFonts w:ascii="Times New Roman" w:eastAsia="Times New Roman" w:hAnsi="Times New Roman" w:cs="Times New Roman"/>
                <w:color w:val="000000"/>
                <w:sz w:val="24"/>
                <w:szCs w:val="24"/>
              </w:rPr>
              <w:t xml:space="preserve">ПМ 01. </w:t>
            </w:r>
            <w:r w:rsidR="00CC4CCA" w:rsidRPr="000C1633">
              <w:rPr>
                <w:rFonts w:ascii="Times New Roman" w:eastAsia="Times New Roman" w:hAnsi="Times New Roman" w:cs="Times New Roman"/>
                <w:color w:val="000000"/>
                <w:sz w:val="24"/>
                <w:szCs w:val="24"/>
              </w:rPr>
              <w:t>Выполнение работ по обслуживанию оборудования подготовительно-раскройного производства.</w:t>
            </w:r>
          </w:p>
        </w:tc>
      </w:tr>
      <w:tr w:rsidR="006B09C3" w:rsidRPr="00FC21B1">
        <w:trPr>
          <w:trHeight w:val="220"/>
        </w:trPr>
        <w:tc>
          <w:tcPr>
            <w:tcW w:w="4932" w:type="dxa"/>
          </w:tcPr>
          <w:p w:rsidR="00223E85" w:rsidRPr="000C1633" w:rsidRDefault="000D7A08" w:rsidP="00223E85">
            <w:pPr>
              <w:pStyle w:val="ConsPlusNormal"/>
              <w:spacing w:before="200"/>
              <w:ind w:left="-2" w:firstLineChars="0" w:firstLine="0"/>
              <w:rPr>
                <w:rFonts w:ascii="Times New Roman" w:hAnsi="Times New Roman" w:cs="Times New Roman"/>
                <w:sz w:val="24"/>
                <w:szCs w:val="24"/>
              </w:rPr>
            </w:pPr>
            <w:r w:rsidRPr="000C1633">
              <w:rPr>
                <w:rFonts w:ascii="Times New Roman" w:eastAsia="Times New Roman" w:hAnsi="Times New Roman" w:cs="Times New Roman"/>
                <w:color w:val="000000"/>
                <w:sz w:val="24"/>
                <w:szCs w:val="24"/>
              </w:rPr>
              <w:t>ВД 02</w:t>
            </w:r>
            <w:r w:rsidR="00644243" w:rsidRPr="000C1633">
              <w:rPr>
                <w:rFonts w:ascii="Times New Roman" w:eastAsia="Times New Roman" w:hAnsi="Times New Roman" w:cs="Times New Roman"/>
                <w:color w:val="000000"/>
                <w:sz w:val="24"/>
                <w:szCs w:val="24"/>
              </w:rPr>
              <w:t>.</w:t>
            </w:r>
            <w:r w:rsidR="00A5027C" w:rsidRPr="000C1633">
              <w:rPr>
                <w:rFonts w:ascii="Times New Roman" w:eastAsia="Times New Roman" w:hAnsi="Times New Roman" w:cs="Times New Roman"/>
                <w:color w:val="000000"/>
                <w:sz w:val="24"/>
                <w:szCs w:val="24"/>
              </w:rPr>
              <w:t>Выполнение работ по обработке текстильных изделий из различных материалов.</w:t>
            </w:r>
          </w:p>
          <w:p w:rsidR="00223E85" w:rsidRPr="000C1633" w:rsidRDefault="00223E85" w:rsidP="00223E85">
            <w:pPr>
              <w:pBdr>
                <w:top w:val="nil"/>
                <w:left w:val="nil"/>
                <w:bottom w:val="nil"/>
                <w:right w:val="nil"/>
                <w:between w:val="nil"/>
              </w:pBdr>
              <w:spacing w:after="0" w:line="240" w:lineRule="auto"/>
              <w:ind w:leftChars="0" w:left="0" w:right="51" w:firstLineChars="0" w:firstLine="0"/>
              <w:jc w:val="center"/>
              <w:rPr>
                <w:rFonts w:ascii="Times New Roman" w:eastAsia="Times New Roman" w:hAnsi="Times New Roman" w:cs="Times New Roman"/>
                <w:color w:val="000000"/>
                <w:sz w:val="24"/>
                <w:szCs w:val="24"/>
              </w:rPr>
            </w:pPr>
          </w:p>
          <w:p w:rsidR="00644243" w:rsidRPr="000C1633" w:rsidRDefault="00644243" w:rsidP="00223E85">
            <w:pPr>
              <w:pBdr>
                <w:top w:val="nil"/>
                <w:left w:val="nil"/>
                <w:bottom w:val="nil"/>
                <w:right w:val="nil"/>
                <w:between w:val="nil"/>
              </w:pBdr>
              <w:spacing w:after="0" w:line="240" w:lineRule="auto"/>
              <w:ind w:leftChars="0" w:left="0" w:right="51" w:firstLineChars="0" w:firstLine="0"/>
              <w:jc w:val="center"/>
              <w:rPr>
                <w:rFonts w:ascii="Times New Roman" w:eastAsia="Times New Roman" w:hAnsi="Times New Roman" w:cs="Times New Roman"/>
                <w:color w:val="000000"/>
                <w:sz w:val="24"/>
                <w:szCs w:val="24"/>
              </w:rPr>
            </w:pPr>
          </w:p>
        </w:tc>
        <w:tc>
          <w:tcPr>
            <w:tcW w:w="4482" w:type="dxa"/>
          </w:tcPr>
          <w:p w:rsidR="006B09C3" w:rsidRPr="000C1633" w:rsidRDefault="00CC4CCA" w:rsidP="000D7A08">
            <w:pPr>
              <w:pBdr>
                <w:top w:val="nil"/>
                <w:left w:val="nil"/>
                <w:bottom w:val="nil"/>
                <w:right w:val="nil"/>
                <w:between w:val="nil"/>
              </w:pBdr>
              <w:spacing w:after="0" w:line="240" w:lineRule="auto"/>
              <w:ind w:left="0" w:right="137" w:hanging="2"/>
              <w:rPr>
                <w:rFonts w:ascii="Times New Roman" w:eastAsia="Times New Roman" w:hAnsi="Times New Roman" w:cs="Times New Roman"/>
                <w:color w:val="000000"/>
                <w:sz w:val="24"/>
                <w:szCs w:val="24"/>
              </w:rPr>
            </w:pPr>
            <w:r w:rsidRPr="000C1633">
              <w:rPr>
                <w:rFonts w:ascii="Times New Roman" w:eastAsia="Times New Roman" w:hAnsi="Times New Roman" w:cs="Times New Roman"/>
                <w:color w:val="000000"/>
                <w:sz w:val="24"/>
                <w:szCs w:val="24"/>
              </w:rPr>
              <w:t>ПМ 02. Выполнение работ по обработке текстильных изделий из различных материалов.</w:t>
            </w:r>
          </w:p>
        </w:tc>
      </w:tr>
      <w:tr w:rsidR="006B09C3" w:rsidRPr="00FC21B1">
        <w:trPr>
          <w:trHeight w:val="360"/>
        </w:trPr>
        <w:tc>
          <w:tcPr>
            <w:tcW w:w="9414" w:type="dxa"/>
            <w:gridSpan w:val="2"/>
            <w:vAlign w:val="center"/>
          </w:tcPr>
          <w:p w:rsidR="006B09C3" w:rsidRPr="000C1633" w:rsidRDefault="00B673E8" w:rsidP="001A420A">
            <w:pPr>
              <w:pBdr>
                <w:top w:val="nil"/>
                <w:left w:val="nil"/>
                <w:bottom w:val="nil"/>
                <w:right w:val="nil"/>
                <w:between w:val="nil"/>
              </w:pBdr>
              <w:spacing w:after="0" w:line="240" w:lineRule="auto"/>
              <w:ind w:left="0" w:right="137" w:hanging="2"/>
              <w:jc w:val="center"/>
              <w:rPr>
                <w:rFonts w:ascii="Times New Roman" w:eastAsia="Times New Roman" w:hAnsi="Times New Roman" w:cs="Times New Roman"/>
                <w:color w:val="000000"/>
                <w:sz w:val="24"/>
                <w:szCs w:val="24"/>
              </w:rPr>
            </w:pPr>
            <w:r w:rsidRPr="000C1633">
              <w:rPr>
                <w:rFonts w:ascii="Times New Roman" w:eastAsia="Times New Roman" w:hAnsi="Times New Roman" w:cs="Times New Roman"/>
                <w:color w:val="000000"/>
                <w:sz w:val="24"/>
                <w:szCs w:val="24"/>
              </w:rPr>
              <w:t>В соответствии с иными требованиями</w:t>
            </w:r>
          </w:p>
        </w:tc>
      </w:tr>
      <w:tr w:rsidR="006B09C3" w:rsidRPr="00FC21B1">
        <w:trPr>
          <w:trHeight w:val="220"/>
        </w:trPr>
        <w:tc>
          <w:tcPr>
            <w:tcW w:w="4932" w:type="dxa"/>
          </w:tcPr>
          <w:p w:rsidR="006B09C3" w:rsidRPr="00FC21B1" w:rsidRDefault="009B2BA9" w:rsidP="008C3BC1">
            <w:pPr>
              <w:pBdr>
                <w:top w:val="nil"/>
                <w:left w:val="nil"/>
                <w:bottom w:val="nil"/>
                <w:right w:val="nil"/>
                <w:between w:val="nil"/>
              </w:pBdr>
              <w:spacing w:after="0" w:line="240" w:lineRule="auto"/>
              <w:ind w:left="0" w:right="51" w:hanging="2"/>
              <w:rPr>
                <w:rFonts w:ascii="Times New Roman" w:eastAsia="Times New Roman" w:hAnsi="Times New Roman" w:cs="Times New Roman"/>
                <w:color w:val="000000"/>
                <w:sz w:val="24"/>
                <w:szCs w:val="24"/>
              </w:rPr>
            </w:pPr>
            <w:r w:rsidRPr="00FC21B1">
              <w:rPr>
                <w:rFonts w:ascii="Times New Roman" w:eastAsia="Times New Roman" w:hAnsi="Times New Roman" w:cs="Times New Roman"/>
                <w:color w:val="000000"/>
                <w:sz w:val="24"/>
                <w:szCs w:val="24"/>
              </w:rPr>
              <w:t>ВД 03.</w:t>
            </w:r>
            <w:r w:rsidR="00FC21B1" w:rsidRPr="00FC21B1">
              <w:rPr>
                <w:rFonts w:ascii="Times New Roman" w:hAnsi="Times New Roman" w:cs="Times New Roman"/>
                <w:sz w:val="24"/>
                <w:szCs w:val="24"/>
              </w:rPr>
              <w:t xml:space="preserve"> Контроль качества текстильных изделий и технологического процесса производства одежды</w:t>
            </w:r>
          </w:p>
        </w:tc>
        <w:tc>
          <w:tcPr>
            <w:tcW w:w="4482" w:type="dxa"/>
          </w:tcPr>
          <w:p w:rsidR="00FC21B1" w:rsidRPr="00FC21B1" w:rsidRDefault="008C3BC1" w:rsidP="00FC21B1">
            <w:pPr>
              <w:spacing w:after="0" w:line="240" w:lineRule="auto"/>
              <w:ind w:left="0" w:hanging="2"/>
              <w:rPr>
                <w:rFonts w:ascii="Times New Roman" w:hAnsi="Times New Roman" w:cs="Times New Roman"/>
                <w:sz w:val="24"/>
                <w:szCs w:val="24"/>
                <w:shd w:val="clear" w:color="auto" w:fill="FFFFFF"/>
              </w:rPr>
            </w:pPr>
            <w:r w:rsidRPr="00FC21B1">
              <w:rPr>
                <w:rFonts w:ascii="Times New Roman" w:eastAsia="Times New Roman" w:hAnsi="Times New Roman" w:cs="Times New Roman"/>
                <w:color w:val="000000"/>
                <w:sz w:val="24"/>
                <w:szCs w:val="24"/>
              </w:rPr>
              <w:t>ПМ 03.</w:t>
            </w:r>
            <w:r w:rsidR="00FC21B1" w:rsidRPr="00FC21B1">
              <w:rPr>
                <w:rFonts w:ascii="Times New Roman" w:hAnsi="Times New Roman" w:cs="Times New Roman"/>
                <w:sz w:val="24"/>
                <w:szCs w:val="24"/>
                <w:shd w:val="clear" w:color="auto" w:fill="FFFFFF"/>
              </w:rPr>
              <w:t xml:space="preserve"> Контроль качества сырья, материалов, полуфабрикатов и</w:t>
            </w:r>
          </w:p>
          <w:p w:rsidR="006B09C3" w:rsidRPr="00FC21B1" w:rsidRDefault="00FC21B1" w:rsidP="00FC21B1">
            <w:pPr>
              <w:pBdr>
                <w:top w:val="nil"/>
                <w:left w:val="nil"/>
                <w:bottom w:val="nil"/>
                <w:right w:val="nil"/>
                <w:between w:val="nil"/>
              </w:pBdr>
              <w:spacing w:after="0" w:line="240" w:lineRule="auto"/>
              <w:ind w:left="0" w:right="137" w:hanging="2"/>
              <w:rPr>
                <w:rFonts w:ascii="Times New Roman" w:eastAsia="Times New Roman" w:hAnsi="Times New Roman" w:cs="Times New Roman"/>
                <w:color w:val="000000"/>
                <w:sz w:val="24"/>
                <w:szCs w:val="24"/>
              </w:rPr>
            </w:pPr>
            <w:r w:rsidRPr="00FC21B1">
              <w:rPr>
                <w:rFonts w:ascii="Times New Roman" w:hAnsi="Times New Roman" w:cs="Times New Roman"/>
                <w:sz w:val="24"/>
                <w:szCs w:val="24"/>
                <w:shd w:val="clear" w:color="auto" w:fill="FFFFFF"/>
              </w:rPr>
              <w:t xml:space="preserve"> </w:t>
            </w:r>
            <w:r w:rsidRPr="00FC21B1">
              <w:rPr>
                <w:rFonts w:ascii="Times New Roman" w:hAnsi="Times New Roman" w:cs="Times New Roman"/>
                <w:sz w:val="24"/>
                <w:szCs w:val="24"/>
              </w:rPr>
              <w:t>технологического процесса производства одежды</w:t>
            </w:r>
          </w:p>
        </w:tc>
      </w:tr>
    </w:tbl>
    <w:p w:rsidR="006B09C3" w:rsidRDefault="006B09C3" w:rsidP="00CE32F4">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highlight w:val="white"/>
        </w:rPr>
      </w:pPr>
    </w:p>
    <w:p w:rsidR="006B09C3" w:rsidRDefault="00B673E8" w:rsidP="001A420A">
      <w:pPr>
        <w:numPr>
          <w:ilvl w:val="1"/>
          <w:numId w:val="1"/>
        </w:numPr>
        <w:pBdr>
          <w:top w:val="nil"/>
          <w:left w:val="nil"/>
          <w:bottom w:val="nil"/>
          <w:right w:val="nil"/>
          <w:between w:val="nil"/>
        </w:pBdr>
        <w:spacing w:after="0" w:line="240" w:lineRule="auto"/>
        <w:ind w:left="0" w:hanging="2"/>
        <w:contextualSpacing/>
        <w:jc w:val="both"/>
        <w:rPr>
          <w:rFonts w:ascii="Times New Roman" w:eastAsia="Times New Roman" w:hAnsi="Times New Roman" w:cs="Times New Roman"/>
          <w:color w:val="000000"/>
          <w:sz w:val="24"/>
          <w:szCs w:val="24"/>
          <w:highlight w:val="white"/>
        </w:rPr>
      </w:pPr>
      <w:bookmarkStart w:id="2" w:name="_1fob9te" w:colFirst="0" w:colLast="0"/>
      <w:bookmarkEnd w:id="2"/>
      <w:r>
        <w:rPr>
          <w:rFonts w:ascii="Times New Roman" w:eastAsia="Times New Roman" w:hAnsi="Times New Roman" w:cs="Times New Roman"/>
          <w:b/>
          <w:color w:val="000000"/>
          <w:sz w:val="24"/>
          <w:szCs w:val="24"/>
          <w:highlight w:val="white"/>
        </w:rPr>
        <w:t>Применяемые материалы</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proofErr w:type="gramStart"/>
      <w:r>
        <w:rPr>
          <w:rFonts w:ascii="Times New Roman" w:eastAsia="Times New Roman" w:hAnsi="Times New Roman" w:cs="Times New Roman"/>
          <w:color w:val="000000"/>
          <w:sz w:val="24"/>
          <w:szCs w:val="24"/>
          <w:highlight w:val="white"/>
        </w:rPr>
        <w:t>Результаты освоения основной профессиональной образовательной программы, демонстрируемые при проведении ГИА представлены</w:t>
      </w:r>
      <w:proofErr w:type="gramEnd"/>
      <w:r>
        <w:rPr>
          <w:rFonts w:ascii="Times New Roman" w:eastAsia="Times New Roman" w:hAnsi="Times New Roman" w:cs="Times New Roman"/>
          <w:color w:val="000000"/>
          <w:sz w:val="24"/>
          <w:szCs w:val="24"/>
          <w:highlight w:val="white"/>
        </w:rPr>
        <w:t xml:space="preserve"> в таблице 2.  Для проведения демонстрационного экзамена применяется комплект оценочной документации «КОД № ___________»</w:t>
      </w:r>
      <w:r>
        <w:rPr>
          <w:rFonts w:ascii="Times New Roman" w:eastAsia="Times New Roman" w:hAnsi="Times New Roman" w:cs="Times New Roman"/>
          <w:color w:val="000000"/>
          <w:sz w:val="24"/>
          <w:szCs w:val="24"/>
          <w:highlight w:val="white"/>
          <w:vertAlign w:val="superscript"/>
        </w:rPr>
        <w:footnoteReference w:id="2"/>
      </w:r>
    </w:p>
    <w:p w:rsidR="00CE32F4" w:rsidRDefault="00CE32F4" w:rsidP="00CE32F4">
      <w:pPr>
        <w:pBdr>
          <w:top w:val="nil"/>
          <w:left w:val="nil"/>
          <w:bottom w:val="nil"/>
          <w:right w:val="nil"/>
          <w:between w:val="nil"/>
        </w:pBdr>
        <w:spacing w:before="120" w:after="0"/>
        <w:ind w:left="0" w:hanging="2"/>
        <w:jc w:val="both"/>
        <w:rPr>
          <w:rFonts w:ascii="Times New Roman" w:eastAsia="Times New Roman" w:hAnsi="Times New Roman" w:cs="Times New Roman"/>
          <w:color w:val="000000"/>
          <w:sz w:val="24"/>
          <w:szCs w:val="24"/>
          <w:highlight w:val="white"/>
        </w:rPr>
      </w:pPr>
      <w:bookmarkStart w:id="3" w:name="_3znysh7" w:colFirst="0" w:colLast="0"/>
      <w:bookmarkEnd w:id="3"/>
    </w:p>
    <w:p w:rsidR="00CE32F4" w:rsidRDefault="00CE32F4" w:rsidP="00AF60A2">
      <w:pPr>
        <w:pBdr>
          <w:top w:val="nil"/>
          <w:left w:val="nil"/>
          <w:bottom w:val="nil"/>
          <w:right w:val="nil"/>
          <w:between w:val="nil"/>
        </w:pBdr>
        <w:spacing w:before="120" w:after="0"/>
        <w:ind w:leftChars="0" w:left="0" w:firstLineChars="0" w:firstLine="0"/>
        <w:jc w:val="both"/>
        <w:rPr>
          <w:rFonts w:ascii="Times New Roman" w:eastAsia="Times New Roman" w:hAnsi="Times New Roman" w:cs="Times New Roman"/>
          <w:color w:val="000000"/>
          <w:sz w:val="24"/>
          <w:szCs w:val="24"/>
          <w:highlight w:val="white"/>
        </w:rPr>
      </w:pPr>
    </w:p>
    <w:p w:rsidR="00AF60A2" w:rsidRDefault="00AF60A2" w:rsidP="00AF60A2">
      <w:pPr>
        <w:pBdr>
          <w:top w:val="nil"/>
          <w:left w:val="nil"/>
          <w:bottom w:val="nil"/>
          <w:right w:val="nil"/>
          <w:between w:val="nil"/>
        </w:pBdr>
        <w:spacing w:before="120" w:after="0"/>
        <w:ind w:leftChars="0" w:left="0" w:firstLineChars="0" w:firstLine="0"/>
        <w:jc w:val="both"/>
        <w:rPr>
          <w:rFonts w:ascii="Times New Roman" w:eastAsia="Times New Roman" w:hAnsi="Times New Roman" w:cs="Times New Roman"/>
          <w:color w:val="000000"/>
          <w:sz w:val="24"/>
          <w:szCs w:val="24"/>
          <w:highlight w:val="white"/>
        </w:rPr>
      </w:pPr>
    </w:p>
    <w:p w:rsidR="00AF60A2" w:rsidRDefault="00AF60A2" w:rsidP="00AF60A2">
      <w:pPr>
        <w:pBdr>
          <w:top w:val="nil"/>
          <w:left w:val="nil"/>
          <w:bottom w:val="nil"/>
          <w:right w:val="nil"/>
          <w:between w:val="nil"/>
        </w:pBdr>
        <w:spacing w:before="120" w:after="0"/>
        <w:ind w:leftChars="0" w:left="0" w:firstLineChars="0" w:firstLine="0"/>
        <w:jc w:val="both"/>
        <w:rPr>
          <w:rFonts w:ascii="Times New Roman" w:eastAsia="Times New Roman" w:hAnsi="Times New Roman" w:cs="Times New Roman"/>
          <w:color w:val="000000"/>
          <w:sz w:val="24"/>
          <w:szCs w:val="24"/>
          <w:highlight w:val="white"/>
        </w:rPr>
      </w:pPr>
    </w:p>
    <w:p w:rsidR="00AF60A2" w:rsidRDefault="00AF60A2" w:rsidP="00AF60A2">
      <w:pPr>
        <w:pBdr>
          <w:top w:val="nil"/>
          <w:left w:val="nil"/>
          <w:bottom w:val="nil"/>
          <w:right w:val="nil"/>
          <w:between w:val="nil"/>
        </w:pBdr>
        <w:spacing w:before="120" w:after="0"/>
        <w:ind w:leftChars="0" w:left="0" w:firstLineChars="0" w:firstLine="0"/>
        <w:jc w:val="both"/>
        <w:rPr>
          <w:rFonts w:ascii="Times New Roman" w:eastAsia="Times New Roman" w:hAnsi="Times New Roman" w:cs="Times New Roman"/>
          <w:color w:val="000000"/>
          <w:sz w:val="24"/>
          <w:szCs w:val="24"/>
          <w:highlight w:val="white"/>
        </w:rPr>
      </w:pPr>
    </w:p>
    <w:p w:rsidR="00AF60A2" w:rsidRDefault="00AF60A2" w:rsidP="00AF60A2">
      <w:pPr>
        <w:pBdr>
          <w:top w:val="nil"/>
          <w:left w:val="nil"/>
          <w:bottom w:val="nil"/>
          <w:right w:val="nil"/>
          <w:between w:val="nil"/>
        </w:pBdr>
        <w:spacing w:before="120" w:after="0"/>
        <w:ind w:leftChars="0" w:left="0" w:firstLineChars="0" w:firstLine="0"/>
        <w:jc w:val="both"/>
        <w:rPr>
          <w:rFonts w:ascii="Times New Roman" w:eastAsia="Times New Roman" w:hAnsi="Times New Roman" w:cs="Times New Roman"/>
          <w:color w:val="000000"/>
          <w:sz w:val="24"/>
          <w:szCs w:val="24"/>
          <w:highlight w:val="white"/>
        </w:rPr>
      </w:pPr>
    </w:p>
    <w:p w:rsidR="006B09C3" w:rsidRDefault="00B673E8" w:rsidP="00CE32F4">
      <w:pPr>
        <w:pBdr>
          <w:top w:val="nil"/>
          <w:left w:val="nil"/>
          <w:bottom w:val="nil"/>
          <w:right w:val="nil"/>
          <w:between w:val="nil"/>
        </w:pBdr>
        <w:spacing w:before="120" w:after="0"/>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Таблица 2 - Перечень проверяемых требований к результатам освоения основной профессиональной образовательной программы</w:t>
      </w:r>
    </w:p>
    <w:tbl>
      <w:tblPr>
        <w:tblStyle w:val="afffffe"/>
        <w:tblW w:w="9555" w:type="dxa"/>
        <w:tblInd w:w="89" w:type="dxa"/>
        <w:tblBorders>
          <w:top w:val="nil"/>
          <w:left w:val="nil"/>
          <w:bottom w:val="nil"/>
          <w:right w:val="nil"/>
          <w:insideH w:val="nil"/>
          <w:insideV w:val="nil"/>
        </w:tblBorders>
        <w:tblLayout w:type="fixed"/>
        <w:tblLook w:val="0000" w:firstRow="0" w:lastRow="0" w:firstColumn="0" w:lastColumn="0" w:noHBand="0" w:noVBand="0"/>
      </w:tblPr>
      <w:tblGrid>
        <w:gridCol w:w="2468"/>
        <w:gridCol w:w="2322"/>
        <w:gridCol w:w="4765"/>
      </w:tblGrid>
      <w:tr w:rsidR="006B09C3" w:rsidTr="00471FEA">
        <w:trPr>
          <w:trHeight w:val="760"/>
        </w:trPr>
        <w:tc>
          <w:tcPr>
            <w:tcW w:w="9555" w:type="dxa"/>
            <w:gridSpan w:val="3"/>
            <w:tcBorders>
              <w:top w:val="single" w:sz="4" w:space="0" w:color="000000"/>
              <w:left w:val="single" w:sz="4" w:space="0" w:color="000000"/>
              <w:bottom w:val="single" w:sz="4" w:space="0" w:color="000000"/>
              <w:right w:val="single" w:sz="4" w:space="0" w:color="000000"/>
            </w:tcBorders>
          </w:tcPr>
          <w:p w:rsidR="00A5027C" w:rsidRPr="00CE32F4" w:rsidRDefault="00B673E8" w:rsidP="00A502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white"/>
              </w:rPr>
            </w:pPr>
            <w:r w:rsidRPr="00CE32F4">
              <w:rPr>
                <w:rFonts w:ascii="Times New Roman" w:eastAsia="Times New Roman" w:hAnsi="Times New Roman" w:cs="Times New Roman"/>
                <w:color w:val="000000"/>
                <w:sz w:val="24"/>
                <w:szCs w:val="24"/>
              </w:rPr>
              <w:t xml:space="preserve">ФГОС </w:t>
            </w:r>
            <w:r w:rsidR="00A5027C" w:rsidRPr="00CE32F4">
              <w:rPr>
                <w:rFonts w:ascii="Times New Roman" w:eastAsia="Times New Roman" w:hAnsi="Times New Roman" w:cs="Times New Roman"/>
                <w:color w:val="000000"/>
                <w:sz w:val="24"/>
                <w:szCs w:val="24"/>
                <w:highlight w:val="white"/>
              </w:rPr>
              <w:t>СПО 29.01.08 Оператор швейного оборудования</w:t>
            </w:r>
            <w:r w:rsidR="00A5027C" w:rsidRPr="00CE32F4">
              <w:rPr>
                <w:rFonts w:ascii="Times New Roman" w:eastAsia="Times New Roman" w:hAnsi="Times New Roman" w:cs="Times New Roman"/>
                <w:i/>
                <w:color w:val="000000"/>
                <w:sz w:val="24"/>
                <w:szCs w:val="24"/>
                <w:highlight w:val="white"/>
              </w:rPr>
              <w:t>.</w:t>
            </w:r>
          </w:p>
          <w:p w:rsidR="006B09C3" w:rsidRPr="00CE32F4" w:rsidRDefault="00B673E8" w:rsidP="00A5027C">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Перечень проверяемых требований к результатам освоения</w:t>
            </w:r>
          </w:p>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основной профессиональной образовательной программы </w:t>
            </w:r>
          </w:p>
        </w:tc>
      </w:tr>
      <w:tr w:rsidR="006B09C3" w:rsidTr="00471FEA">
        <w:trPr>
          <w:trHeight w:val="880"/>
        </w:trPr>
        <w:tc>
          <w:tcPr>
            <w:tcW w:w="2468" w:type="dxa"/>
            <w:tcBorders>
              <w:left w:val="single" w:sz="4" w:space="0" w:color="000000"/>
              <w:bottom w:val="single" w:sz="4" w:space="0" w:color="000000"/>
              <w:right w:val="single" w:sz="4" w:space="0" w:color="000000"/>
            </w:tcBorders>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b/>
                <w:color w:val="000000"/>
                <w:sz w:val="24"/>
                <w:szCs w:val="24"/>
              </w:rPr>
              <w:t>Трудовая деятельность (основной вид деятельности)</w:t>
            </w:r>
          </w:p>
        </w:tc>
        <w:tc>
          <w:tcPr>
            <w:tcW w:w="2322" w:type="dxa"/>
            <w:tcBorders>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 проверяемого требования</w:t>
            </w:r>
          </w:p>
        </w:tc>
        <w:tc>
          <w:tcPr>
            <w:tcW w:w="4765" w:type="dxa"/>
            <w:tcBorders>
              <w:left w:val="single" w:sz="4" w:space="0" w:color="000000"/>
              <w:bottom w:val="single" w:sz="4" w:space="0" w:color="000000"/>
              <w:right w:val="single" w:sz="4" w:space="0" w:color="000000"/>
            </w:tcBorders>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b/>
                <w:color w:val="000000"/>
                <w:sz w:val="24"/>
                <w:szCs w:val="24"/>
              </w:rPr>
              <w:t>Наименование проверяемого требования к результатам</w:t>
            </w:r>
          </w:p>
        </w:tc>
      </w:tr>
      <w:tr w:rsidR="006B09C3" w:rsidTr="00471FEA">
        <w:trPr>
          <w:trHeight w:val="220"/>
        </w:trPr>
        <w:tc>
          <w:tcPr>
            <w:tcW w:w="2468" w:type="dxa"/>
            <w:tcBorders>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22" w:type="dxa"/>
            <w:tcBorders>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765" w:type="dxa"/>
            <w:tcBorders>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6B09C3" w:rsidTr="00471FEA">
        <w:trPr>
          <w:trHeight w:val="360"/>
        </w:trPr>
        <w:tc>
          <w:tcPr>
            <w:tcW w:w="9555" w:type="dxa"/>
            <w:gridSpan w:val="3"/>
            <w:tcBorders>
              <w:left w:val="single" w:sz="4" w:space="0" w:color="000000"/>
              <w:bottom w:val="single" w:sz="4" w:space="0" w:color="000000"/>
              <w:right w:val="single" w:sz="4" w:space="0" w:color="000000"/>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b/>
                <w:color w:val="000000"/>
                <w:sz w:val="24"/>
                <w:szCs w:val="24"/>
              </w:rPr>
              <w:t>Для базового и профильного уровня</w:t>
            </w:r>
          </w:p>
        </w:tc>
      </w:tr>
      <w:tr w:rsidR="006B09C3" w:rsidTr="00471FEA">
        <w:tc>
          <w:tcPr>
            <w:tcW w:w="2468" w:type="dxa"/>
            <w:vMerge w:val="restart"/>
            <w:tcBorders>
              <w:top w:val="single" w:sz="4" w:space="0" w:color="000000"/>
              <w:left w:val="single" w:sz="4" w:space="0" w:color="000000"/>
              <w:bottom w:val="single" w:sz="4" w:space="0" w:color="000000"/>
              <w:right w:val="single" w:sz="4" w:space="0" w:color="000000"/>
            </w:tcBorders>
          </w:tcPr>
          <w:p w:rsidR="006B09C3" w:rsidRDefault="00A5027C" w:rsidP="00A502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ВД</w:t>
            </w:r>
            <w:r w:rsidR="00B673E8">
              <w:rPr>
                <w:rFonts w:ascii="Times New Roman" w:eastAsia="Times New Roman" w:hAnsi="Times New Roman" w:cs="Times New Roman"/>
                <w:color w:val="000000"/>
                <w:sz w:val="24"/>
                <w:szCs w:val="24"/>
              </w:rPr>
              <w:t xml:space="preserve"> – 01</w:t>
            </w:r>
          </w:p>
        </w:tc>
        <w:tc>
          <w:tcPr>
            <w:tcW w:w="7087" w:type="dxa"/>
            <w:gridSpan w:val="2"/>
            <w:tcBorders>
              <w:top w:val="single" w:sz="4" w:space="0" w:color="000000"/>
              <w:left w:val="single" w:sz="4" w:space="0" w:color="000000"/>
              <w:bottom w:val="single" w:sz="4" w:space="0" w:color="000000"/>
              <w:right w:val="single" w:sz="4" w:space="0" w:color="000000"/>
            </w:tcBorders>
          </w:tcPr>
          <w:p w:rsidR="006B09C3" w:rsidRPr="00CE32F4" w:rsidRDefault="00B673E8" w:rsidP="00A5027C">
            <w:pPr>
              <w:pBdr>
                <w:top w:val="nil"/>
                <w:left w:val="nil"/>
                <w:bottom w:val="nil"/>
                <w:right w:val="nil"/>
                <w:between w:val="nil"/>
              </w:pBdr>
              <w:spacing w:after="0" w:line="240" w:lineRule="auto"/>
              <w:ind w:left="0" w:right="51" w:hanging="2"/>
              <w:rPr>
                <w:rFonts w:ascii="Times New Roman" w:eastAsia="Times New Roman" w:hAnsi="Times New Roman" w:cs="Times New Roman"/>
                <w:color w:val="000000"/>
                <w:sz w:val="24"/>
                <w:szCs w:val="24"/>
              </w:rPr>
            </w:pPr>
            <w:r w:rsidRPr="00CE32F4">
              <w:rPr>
                <w:rFonts w:ascii="Times New Roman" w:eastAsia="Times New Roman" w:hAnsi="Times New Roman" w:cs="Times New Roman"/>
                <w:b/>
                <w:color w:val="000000"/>
                <w:sz w:val="24"/>
                <w:szCs w:val="24"/>
                <w:highlight w:val="white"/>
              </w:rPr>
              <w:t xml:space="preserve">Вид деятельности 1 </w:t>
            </w:r>
            <w:r w:rsidR="00A5027C" w:rsidRPr="00CE32F4">
              <w:rPr>
                <w:rFonts w:ascii="Times New Roman" w:eastAsia="Times New Roman" w:hAnsi="Times New Roman" w:cs="Times New Roman"/>
                <w:b/>
                <w:color w:val="000000"/>
                <w:sz w:val="24"/>
                <w:szCs w:val="24"/>
              </w:rPr>
              <w:t>Выполнение работ по обслуживанию оборудования подготовительно-раскройного производства.</w:t>
            </w:r>
          </w:p>
        </w:tc>
      </w:tr>
      <w:tr w:rsidR="006B09C3" w:rsidTr="00471FEA">
        <w:tc>
          <w:tcPr>
            <w:tcW w:w="2468" w:type="dxa"/>
            <w:vMerge/>
            <w:tcBorders>
              <w:top w:val="single" w:sz="4" w:space="0" w:color="000000"/>
              <w:left w:val="single" w:sz="4" w:space="0" w:color="000000"/>
              <w:bottom w:val="single" w:sz="4" w:space="0" w:color="000000"/>
              <w:right w:val="single" w:sz="4" w:space="0" w:color="000000"/>
            </w:tcBorders>
          </w:tcPr>
          <w:p w:rsidR="006B09C3" w:rsidRPr="00CE32F4"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322"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w:t>
            </w:r>
          </w:p>
        </w:tc>
        <w:tc>
          <w:tcPr>
            <w:tcW w:w="4765" w:type="dxa"/>
            <w:tcBorders>
              <w:top w:val="single" w:sz="4" w:space="0" w:color="000000"/>
              <w:left w:val="single" w:sz="4" w:space="0" w:color="000000"/>
              <w:bottom w:val="single" w:sz="4" w:space="0" w:color="000000"/>
              <w:right w:val="single" w:sz="4" w:space="0" w:color="000000"/>
            </w:tcBorders>
          </w:tcPr>
          <w:p w:rsidR="006B09C3" w:rsidRPr="00CE32F4" w:rsidRDefault="00A5027C" w:rsidP="001A420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Контролирование качества и размерных характеристик текстильных материалов на автоматизированных комплексах.</w:t>
            </w:r>
          </w:p>
        </w:tc>
      </w:tr>
      <w:tr w:rsidR="006B09C3" w:rsidTr="00471FEA">
        <w:tc>
          <w:tcPr>
            <w:tcW w:w="2468" w:type="dxa"/>
            <w:vMerge/>
            <w:tcBorders>
              <w:top w:val="single" w:sz="4" w:space="0" w:color="000000"/>
              <w:left w:val="single" w:sz="4" w:space="0" w:color="000000"/>
              <w:bottom w:val="single" w:sz="4" w:space="0" w:color="000000"/>
              <w:right w:val="single" w:sz="4" w:space="0" w:color="000000"/>
            </w:tcBorders>
          </w:tcPr>
          <w:p w:rsidR="006B09C3" w:rsidRPr="00CE32F4"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w:t>
            </w:r>
          </w:p>
        </w:tc>
        <w:tc>
          <w:tcPr>
            <w:tcW w:w="4765" w:type="dxa"/>
            <w:tcBorders>
              <w:top w:val="single" w:sz="4" w:space="0" w:color="000000"/>
              <w:left w:val="single" w:sz="4" w:space="0" w:color="000000"/>
              <w:bottom w:val="single" w:sz="4" w:space="0" w:color="000000"/>
              <w:right w:val="single" w:sz="4" w:space="0" w:color="000000"/>
            </w:tcBorders>
          </w:tcPr>
          <w:p w:rsidR="006B09C3" w:rsidRPr="00CE32F4" w:rsidRDefault="00A5027C" w:rsidP="001A420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Настилание текстильных материалов для раскроя.</w:t>
            </w:r>
          </w:p>
        </w:tc>
      </w:tr>
      <w:tr w:rsidR="00A5027C" w:rsidTr="00471FEA">
        <w:tc>
          <w:tcPr>
            <w:tcW w:w="2468" w:type="dxa"/>
            <w:vMerge/>
            <w:tcBorders>
              <w:top w:val="single" w:sz="4" w:space="0" w:color="000000"/>
              <w:left w:val="single" w:sz="4" w:space="0" w:color="000000"/>
              <w:bottom w:val="single" w:sz="4" w:space="0" w:color="000000"/>
              <w:right w:val="single" w:sz="4" w:space="0" w:color="000000"/>
            </w:tcBorders>
          </w:tcPr>
          <w:p w:rsidR="00A5027C" w:rsidRPr="00CE32F4" w:rsidRDefault="00A5027C"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A5027C" w:rsidRDefault="00A5027C"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1.3</w:t>
            </w:r>
          </w:p>
        </w:tc>
        <w:tc>
          <w:tcPr>
            <w:tcW w:w="4765" w:type="dxa"/>
            <w:tcBorders>
              <w:top w:val="single" w:sz="4" w:space="0" w:color="000000"/>
              <w:left w:val="single" w:sz="4" w:space="0" w:color="000000"/>
              <w:bottom w:val="single" w:sz="4" w:space="0" w:color="000000"/>
              <w:right w:val="single" w:sz="4" w:space="0" w:color="000000"/>
            </w:tcBorders>
          </w:tcPr>
          <w:p w:rsidR="00A5027C" w:rsidRPr="00CE32F4" w:rsidRDefault="00A5027C" w:rsidP="00A5027C">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Выполнение обслуживания автоматизированного раскройного комплекса.</w:t>
            </w:r>
          </w:p>
        </w:tc>
      </w:tr>
      <w:tr w:rsidR="00A5027C" w:rsidTr="00471FEA">
        <w:tc>
          <w:tcPr>
            <w:tcW w:w="2468" w:type="dxa"/>
            <w:vMerge/>
            <w:tcBorders>
              <w:top w:val="single" w:sz="4" w:space="0" w:color="000000"/>
              <w:left w:val="single" w:sz="4" w:space="0" w:color="000000"/>
              <w:bottom w:val="single" w:sz="4" w:space="0" w:color="000000"/>
              <w:right w:val="single" w:sz="4" w:space="0" w:color="000000"/>
            </w:tcBorders>
          </w:tcPr>
          <w:p w:rsidR="00A5027C" w:rsidRPr="00CE32F4" w:rsidRDefault="00A5027C"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A5027C" w:rsidRDefault="00A5027C" w:rsidP="00A5027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1.4</w:t>
            </w:r>
          </w:p>
        </w:tc>
        <w:tc>
          <w:tcPr>
            <w:tcW w:w="4765" w:type="dxa"/>
            <w:tcBorders>
              <w:top w:val="single" w:sz="4" w:space="0" w:color="000000"/>
              <w:left w:val="single" w:sz="4" w:space="0" w:color="000000"/>
              <w:bottom w:val="single" w:sz="4" w:space="0" w:color="000000"/>
              <w:right w:val="single" w:sz="4" w:space="0" w:color="000000"/>
            </w:tcBorders>
          </w:tcPr>
          <w:p w:rsidR="00A5027C" w:rsidRPr="00CE32F4" w:rsidRDefault="00A5027C" w:rsidP="001A420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Выполнение расчета кусков материалов для раскроя.</w:t>
            </w:r>
          </w:p>
        </w:tc>
      </w:tr>
      <w:tr w:rsidR="006B09C3" w:rsidTr="00471FEA">
        <w:trPr>
          <w:trHeight w:val="380"/>
        </w:trPr>
        <w:tc>
          <w:tcPr>
            <w:tcW w:w="2468" w:type="dxa"/>
            <w:vMerge/>
            <w:tcBorders>
              <w:top w:val="single" w:sz="4" w:space="0" w:color="000000"/>
              <w:left w:val="single" w:sz="4" w:space="0" w:color="000000"/>
              <w:bottom w:val="single" w:sz="4" w:space="0" w:color="000000"/>
              <w:right w:val="single" w:sz="4" w:space="0" w:color="000000"/>
            </w:tcBorders>
          </w:tcPr>
          <w:p w:rsidR="006B09C3" w:rsidRPr="00CE32F4"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6B09C3" w:rsidRDefault="00A5027C"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ПК 1.5</w:t>
            </w:r>
          </w:p>
        </w:tc>
        <w:tc>
          <w:tcPr>
            <w:tcW w:w="4765" w:type="dxa"/>
            <w:tcBorders>
              <w:top w:val="single" w:sz="4" w:space="0" w:color="000000"/>
              <w:left w:val="single" w:sz="4" w:space="0" w:color="000000"/>
              <w:bottom w:val="single" w:sz="4" w:space="0" w:color="000000"/>
              <w:right w:val="single" w:sz="4" w:space="0" w:color="000000"/>
            </w:tcBorders>
          </w:tcPr>
          <w:p w:rsidR="006B09C3" w:rsidRPr="00CE32F4" w:rsidRDefault="00AB390C" w:rsidP="00AB390C">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Комплектование кусков текстильных материалов для раскроя.</w:t>
            </w:r>
          </w:p>
        </w:tc>
      </w:tr>
      <w:tr w:rsidR="006B09C3" w:rsidTr="00471FEA">
        <w:tc>
          <w:tcPr>
            <w:tcW w:w="2468" w:type="dxa"/>
            <w:vMerge w:val="restart"/>
            <w:tcBorders>
              <w:top w:val="single" w:sz="4" w:space="0" w:color="000000"/>
              <w:left w:val="single" w:sz="4" w:space="0" w:color="000000"/>
              <w:bottom w:val="single" w:sz="4" w:space="0" w:color="000000"/>
              <w:right w:val="single" w:sz="4" w:space="0" w:color="000000"/>
            </w:tcBorders>
          </w:tcPr>
          <w:p w:rsidR="006B09C3" w:rsidRDefault="00A5027C"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w:t>
            </w:r>
            <w:r w:rsidR="00B673E8">
              <w:rPr>
                <w:rFonts w:ascii="Times New Roman" w:eastAsia="Times New Roman" w:hAnsi="Times New Roman" w:cs="Times New Roman"/>
                <w:color w:val="000000"/>
                <w:sz w:val="24"/>
                <w:szCs w:val="24"/>
              </w:rPr>
              <w:t>– 02</w:t>
            </w:r>
          </w:p>
        </w:tc>
        <w:tc>
          <w:tcPr>
            <w:tcW w:w="7087" w:type="dxa"/>
            <w:gridSpan w:val="2"/>
            <w:tcBorders>
              <w:top w:val="single" w:sz="4" w:space="0" w:color="000000"/>
              <w:left w:val="single" w:sz="4" w:space="0" w:color="000000"/>
              <w:bottom w:val="single" w:sz="4" w:space="0" w:color="000000"/>
              <w:right w:val="single" w:sz="4" w:space="0" w:color="000000"/>
            </w:tcBorders>
          </w:tcPr>
          <w:p w:rsidR="006B09C3" w:rsidRPr="00CE32F4" w:rsidRDefault="00A5027C"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highlight w:val="yellow"/>
              </w:rPr>
            </w:pPr>
            <w:r w:rsidRPr="00CE32F4">
              <w:rPr>
                <w:rFonts w:ascii="Times New Roman" w:eastAsia="Times New Roman" w:hAnsi="Times New Roman" w:cs="Times New Roman"/>
                <w:b/>
                <w:color w:val="000000"/>
                <w:sz w:val="24"/>
                <w:szCs w:val="24"/>
                <w:highlight w:val="white"/>
              </w:rPr>
              <w:t xml:space="preserve">Вид деятельности 2 </w:t>
            </w:r>
            <w:r w:rsidRPr="00CE32F4">
              <w:rPr>
                <w:rFonts w:ascii="Times New Roman" w:eastAsia="Times New Roman" w:hAnsi="Times New Roman" w:cs="Times New Roman"/>
                <w:b/>
                <w:color w:val="000000"/>
                <w:sz w:val="24"/>
                <w:szCs w:val="24"/>
              </w:rPr>
              <w:t>Выполнение работ по обработке текстильных изделий из различных материалов.</w:t>
            </w:r>
          </w:p>
        </w:tc>
      </w:tr>
      <w:tr w:rsidR="006B09C3" w:rsidTr="00471FEA">
        <w:tc>
          <w:tcPr>
            <w:tcW w:w="2468" w:type="dxa"/>
            <w:vMerge/>
            <w:tcBorders>
              <w:top w:val="single" w:sz="4" w:space="0" w:color="000000"/>
              <w:left w:val="single" w:sz="4" w:space="0" w:color="000000"/>
              <w:bottom w:val="single" w:sz="4" w:space="0" w:color="000000"/>
              <w:right w:val="single" w:sz="4" w:space="0" w:color="000000"/>
            </w:tcBorders>
          </w:tcPr>
          <w:p w:rsidR="006B09C3" w:rsidRPr="00CE32F4"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highlight w:val="yellow"/>
              </w:rPr>
            </w:pPr>
          </w:p>
        </w:tc>
        <w:tc>
          <w:tcPr>
            <w:tcW w:w="2322"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w:t>
            </w:r>
          </w:p>
        </w:tc>
        <w:tc>
          <w:tcPr>
            <w:tcW w:w="4765" w:type="dxa"/>
            <w:tcBorders>
              <w:top w:val="single" w:sz="4" w:space="0" w:color="000000"/>
              <w:left w:val="single" w:sz="4" w:space="0" w:color="000000"/>
              <w:bottom w:val="single" w:sz="4" w:space="0" w:color="000000"/>
              <w:right w:val="single" w:sz="4" w:space="0" w:color="000000"/>
            </w:tcBorders>
          </w:tcPr>
          <w:p w:rsidR="006B09C3" w:rsidRPr="00CE32F4" w:rsidRDefault="00AB390C" w:rsidP="00AB390C">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w:t>
            </w:r>
          </w:p>
        </w:tc>
      </w:tr>
      <w:tr w:rsidR="006B09C3" w:rsidTr="00471FEA">
        <w:tc>
          <w:tcPr>
            <w:tcW w:w="2468" w:type="dxa"/>
            <w:vMerge/>
            <w:tcBorders>
              <w:top w:val="single" w:sz="4" w:space="0" w:color="000000"/>
              <w:left w:val="single" w:sz="4" w:space="0" w:color="000000"/>
              <w:bottom w:val="single" w:sz="4" w:space="0" w:color="000000"/>
              <w:right w:val="single" w:sz="4" w:space="0" w:color="000000"/>
            </w:tcBorders>
          </w:tcPr>
          <w:p w:rsidR="006B09C3" w:rsidRPr="00CE32F4"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tc>
        <w:tc>
          <w:tcPr>
            <w:tcW w:w="4765" w:type="dxa"/>
            <w:tcBorders>
              <w:top w:val="single" w:sz="4" w:space="0" w:color="000000"/>
              <w:left w:val="single" w:sz="4" w:space="0" w:color="000000"/>
              <w:bottom w:val="single" w:sz="4" w:space="0" w:color="000000"/>
              <w:right w:val="single" w:sz="4" w:space="0" w:color="000000"/>
            </w:tcBorders>
          </w:tcPr>
          <w:p w:rsidR="006B09C3" w:rsidRDefault="00AB390C" w:rsidP="00AB390C">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 xml:space="preserve">Контролировать соответствие цвета деталей, изделий. </w:t>
            </w:r>
            <w:r>
              <w:rPr>
                <w:rFonts w:ascii="Times New Roman" w:eastAsia="Times New Roman" w:hAnsi="Times New Roman" w:cs="Times New Roman"/>
                <w:color w:val="000000"/>
                <w:sz w:val="24"/>
                <w:szCs w:val="24"/>
              </w:rPr>
              <w:t>Ниток, прикладных материалов.</w:t>
            </w:r>
          </w:p>
        </w:tc>
      </w:tr>
      <w:tr w:rsidR="006B09C3" w:rsidTr="00471FEA">
        <w:tc>
          <w:tcPr>
            <w:tcW w:w="2468" w:type="dxa"/>
            <w:vMerge/>
            <w:tcBorders>
              <w:top w:val="single" w:sz="4" w:space="0" w:color="000000"/>
              <w:left w:val="single" w:sz="4" w:space="0" w:color="000000"/>
              <w:bottom w:val="single" w:sz="4" w:space="0" w:color="000000"/>
              <w:right w:val="single" w:sz="4" w:space="0" w:color="000000"/>
            </w:tcBorders>
          </w:tcPr>
          <w:p w:rsidR="006B09C3"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6B09C3" w:rsidRDefault="00AB390C" w:rsidP="00AB390C">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2.3</w:t>
            </w:r>
          </w:p>
        </w:tc>
        <w:tc>
          <w:tcPr>
            <w:tcW w:w="4765" w:type="dxa"/>
            <w:tcBorders>
              <w:top w:val="single" w:sz="4" w:space="0" w:color="000000"/>
              <w:left w:val="single" w:sz="4" w:space="0" w:color="000000"/>
              <w:bottom w:val="single" w:sz="4" w:space="0" w:color="000000"/>
              <w:right w:val="single" w:sz="4" w:space="0" w:color="000000"/>
            </w:tcBorders>
          </w:tcPr>
          <w:p w:rsidR="006B09C3" w:rsidRPr="00CE32F4" w:rsidRDefault="00AB390C" w:rsidP="00AB390C">
            <w:pPr>
              <w:pBdr>
                <w:top w:val="nil"/>
                <w:left w:val="nil"/>
                <w:bottom w:val="nil"/>
                <w:right w:val="nil"/>
                <w:between w:val="nil"/>
              </w:pBdr>
              <w:shd w:val="clear" w:color="auto" w:fill="FFFFFF"/>
              <w:spacing w:after="0" w:line="240" w:lineRule="auto"/>
              <w:ind w:leftChars="0" w:left="0" w:firstLineChars="0" w:firstLine="0"/>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Контролировать качество кроя и качество выполненных операций.</w:t>
            </w:r>
          </w:p>
        </w:tc>
      </w:tr>
      <w:tr w:rsidR="00AB390C" w:rsidTr="00471FEA">
        <w:tc>
          <w:tcPr>
            <w:tcW w:w="2468" w:type="dxa"/>
            <w:vMerge/>
            <w:tcBorders>
              <w:top w:val="single" w:sz="4" w:space="0" w:color="000000"/>
              <w:left w:val="single" w:sz="4" w:space="0" w:color="000000"/>
              <w:bottom w:val="single" w:sz="4" w:space="0" w:color="000000"/>
              <w:right w:val="single" w:sz="4" w:space="0" w:color="000000"/>
            </w:tcBorders>
          </w:tcPr>
          <w:p w:rsidR="00AB390C" w:rsidRPr="00CE32F4" w:rsidRDefault="00AB390C"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AB390C" w:rsidRDefault="00AB390C" w:rsidP="00AB390C">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c>
          <w:tcPr>
            <w:tcW w:w="4765" w:type="dxa"/>
            <w:tcBorders>
              <w:top w:val="single" w:sz="4" w:space="0" w:color="000000"/>
              <w:left w:val="single" w:sz="4" w:space="0" w:color="000000"/>
              <w:bottom w:val="single" w:sz="4" w:space="0" w:color="000000"/>
              <w:right w:val="single" w:sz="4" w:space="0" w:color="000000"/>
            </w:tcBorders>
          </w:tcPr>
          <w:p w:rsidR="00AB390C" w:rsidRPr="00CE32F4" w:rsidRDefault="00AB390C" w:rsidP="00AB390C">
            <w:pPr>
              <w:pBdr>
                <w:top w:val="nil"/>
                <w:left w:val="nil"/>
                <w:bottom w:val="nil"/>
                <w:right w:val="nil"/>
                <w:between w:val="nil"/>
              </w:pBdr>
              <w:shd w:val="clear" w:color="auto" w:fill="FFFFFF"/>
              <w:spacing w:after="0" w:line="240" w:lineRule="auto"/>
              <w:ind w:leftChars="0" w:left="0" w:firstLineChars="0" w:firstLine="0"/>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Устранять мелкие неполадки в работе оборудования.</w:t>
            </w:r>
          </w:p>
        </w:tc>
      </w:tr>
      <w:tr w:rsidR="006B09C3" w:rsidTr="00471FEA">
        <w:tc>
          <w:tcPr>
            <w:tcW w:w="2468" w:type="dxa"/>
            <w:vMerge/>
            <w:tcBorders>
              <w:top w:val="single" w:sz="4" w:space="0" w:color="000000"/>
              <w:left w:val="single" w:sz="4" w:space="0" w:color="000000"/>
              <w:bottom w:val="single" w:sz="4" w:space="0" w:color="000000"/>
              <w:right w:val="single" w:sz="4" w:space="0" w:color="000000"/>
            </w:tcBorders>
          </w:tcPr>
          <w:p w:rsidR="006B09C3" w:rsidRPr="00CE32F4"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6B09C3" w:rsidRDefault="00AB390C"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2.5</w:t>
            </w:r>
          </w:p>
        </w:tc>
        <w:tc>
          <w:tcPr>
            <w:tcW w:w="4765" w:type="dxa"/>
            <w:tcBorders>
              <w:top w:val="single" w:sz="4" w:space="0" w:color="000000"/>
              <w:left w:val="single" w:sz="4" w:space="0" w:color="000000"/>
              <w:bottom w:val="single" w:sz="4" w:space="0" w:color="000000"/>
              <w:right w:val="single" w:sz="4" w:space="0" w:color="000000"/>
            </w:tcBorders>
          </w:tcPr>
          <w:p w:rsidR="006B09C3" w:rsidRDefault="00AB390C" w:rsidP="00AB390C">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 правила безопасного труда.</w:t>
            </w:r>
          </w:p>
        </w:tc>
      </w:tr>
      <w:tr w:rsidR="006B09C3" w:rsidTr="00471FEA">
        <w:trPr>
          <w:trHeight w:val="380"/>
        </w:trPr>
        <w:tc>
          <w:tcPr>
            <w:tcW w:w="9555" w:type="dxa"/>
            <w:gridSpan w:val="3"/>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профильного уровня</w:t>
            </w:r>
          </w:p>
        </w:tc>
      </w:tr>
      <w:tr w:rsidR="006B09C3" w:rsidTr="00471FEA">
        <w:tc>
          <w:tcPr>
            <w:tcW w:w="2468" w:type="dxa"/>
            <w:vMerge w:val="restart"/>
            <w:tcBorders>
              <w:top w:val="single" w:sz="4" w:space="0" w:color="000000"/>
              <w:left w:val="single" w:sz="4" w:space="0" w:color="000000"/>
              <w:bottom w:val="single" w:sz="4" w:space="0" w:color="000000"/>
              <w:right w:val="single" w:sz="4" w:space="0" w:color="000000"/>
            </w:tcBorders>
          </w:tcPr>
          <w:p w:rsidR="00141211" w:rsidRPr="005D04B4" w:rsidRDefault="00141211" w:rsidP="0014121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ВД-03</w:t>
            </w:r>
          </w:p>
          <w:p w:rsidR="006B09C3" w:rsidRDefault="006B09C3" w:rsidP="0014121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7087" w:type="dxa"/>
            <w:gridSpan w:val="2"/>
            <w:tcBorders>
              <w:top w:val="single" w:sz="4" w:space="0" w:color="000000"/>
              <w:left w:val="single" w:sz="4" w:space="0" w:color="000000"/>
              <w:bottom w:val="single" w:sz="4" w:space="0" w:color="000000"/>
              <w:right w:val="single" w:sz="4" w:space="0" w:color="000000"/>
            </w:tcBorders>
          </w:tcPr>
          <w:p w:rsidR="006B09C3" w:rsidRPr="00CE32F4"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r w:rsidRPr="00CE32F4">
              <w:rPr>
                <w:rFonts w:ascii="Times New Roman" w:eastAsia="Times New Roman" w:hAnsi="Times New Roman" w:cs="Times New Roman"/>
                <w:b/>
                <w:color w:val="000000"/>
                <w:sz w:val="24"/>
                <w:szCs w:val="24"/>
                <w:highlight w:val="white"/>
              </w:rPr>
              <w:t xml:space="preserve">Вид деятельности, установленный работодателем  </w:t>
            </w:r>
          </w:p>
          <w:p w:rsidR="006B09C3" w:rsidRPr="00CE32F4" w:rsidRDefault="00471FEA"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FC21B1">
              <w:rPr>
                <w:rFonts w:ascii="Times New Roman" w:hAnsi="Times New Roman" w:cs="Times New Roman"/>
                <w:sz w:val="24"/>
                <w:szCs w:val="24"/>
              </w:rPr>
              <w:t>Контроль качества текстильных изделий и технологического процесса производства одежды</w:t>
            </w:r>
          </w:p>
        </w:tc>
      </w:tr>
      <w:tr w:rsidR="006B09C3" w:rsidTr="00471FEA">
        <w:tc>
          <w:tcPr>
            <w:tcW w:w="2468" w:type="dxa"/>
            <w:vMerge/>
            <w:tcBorders>
              <w:top w:val="single" w:sz="4" w:space="0" w:color="000000"/>
              <w:left w:val="single" w:sz="4" w:space="0" w:color="000000"/>
              <w:bottom w:val="single" w:sz="4" w:space="0" w:color="000000"/>
              <w:right w:val="single" w:sz="4" w:space="0" w:color="000000"/>
            </w:tcBorders>
          </w:tcPr>
          <w:p w:rsidR="006B09C3" w:rsidRPr="00CE32F4"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322" w:type="dxa"/>
            <w:tcBorders>
              <w:top w:val="single" w:sz="4" w:space="0" w:color="000000"/>
              <w:left w:val="single" w:sz="4" w:space="0" w:color="000000"/>
              <w:bottom w:val="single" w:sz="4" w:space="0" w:color="000000"/>
              <w:right w:val="single" w:sz="4" w:space="0" w:color="000000"/>
            </w:tcBorders>
          </w:tcPr>
          <w:p w:rsidR="006B09C3" w:rsidRDefault="00141211"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3.1</w:t>
            </w:r>
          </w:p>
        </w:tc>
        <w:tc>
          <w:tcPr>
            <w:tcW w:w="4765" w:type="dxa"/>
            <w:tcBorders>
              <w:top w:val="single" w:sz="4" w:space="0" w:color="000000"/>
              <w:left w:val="single" w:sz="4" w:space="0" w:color="000000"/>
              <w:bottom w:val="single" w:sz="4" w:space="0" w:color="000000"/>
              <w:right w:val="single" w:sz="4" w:space="0" w:color="000000"/>
            </w:tcBorders>
          </w:tcPr>
          <w:p w:rsidR="006B09C3" w:rsidRPr="00B84106" w:rsidRDefault="00B84106"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84106">
              <w:rPr>
                <w:rFonts w:ascii="Times New Roman" w:hAnsi="Times New Roman" w:cs="Times New Roman"/>
                <w:sz w:val="24"/>
                <w:szCs w:val="24"/>
              </w:rPr>
              <w:t>Проверять  соответствие качества сырья, материалов, полуфабрикатов для производства одежды требованиям нормативно-технической документации и производственному заданию</w:t>
            </w:r>
          </w:p>
        </w:tc>
      </w:tr>
      <w:tr w:rsidR="006B09C3" w:rsidTr="00471FEA">
        <w:tc>
          <w:tcPr>
            <w:tcW w:w="2468" w:type="dxa"/>
            <w:vMerge/>
            <w:tcBorders>
              <w:top w:val="single" w:sz="4" w:space="0" w:color="000000"/>
              <w:left w:val="single" w:sz="4" w:space="0" w:color="000000"/>
              <w:bottom w:val="single" w:sz="4" w:space="0" w:color="000000"/>
              <w:right w:val="single" w:sz="4" w:space="0" w:color="000000"/>
            </w:tcBorders>
          </w:tcPr>
          <w:p w:rsidR="006B09C3" w:rsidRPr="00CE32F4"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tcPr>
          <w:p w:rsidR="006B09C3" w:rsidRDefault="00141211"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3.2</w:t>
            </w:r>
          </w:p>
        </w:tc>
        <w:tc>
          <w:tcPr>
            <w:tcW w:w="4765" w:type="dxa"/>
            <w:tcBorders>
              <w:top w:val="single" w:sz="4" w:space="0" w:color="000000"/>
              <w:left w:val="single" w:sz="4" w:space="0" w:color="000000"/>
              <w:bottom w:val="single" w:sz="4" w:space="0" w:color="000000"/>
              <w:right w:val="single" w:sz="4" w:space="0" w:color="000000"/>
            </w:tcBorders>
          </w:tcPr>
          <w:p w:rsidR="00B84106" w:rsidRPr="00B84106" w:rsidRDefault="00B84106" w:rsidP="000C1633">
            <w:pPr>
              <w:pStyle w:val="affffff9"/>
              <w:ind w:hanging="2"/>
              <w:rPr>
                <w:sz w:val="24"/>
                <w:szCs w:val="24"/>
              </w:rPr>
            </w:pPr>
            <w:r w:rsidRPr="00B84106">
              <w:rPr>
                <w:sz w:val="24"/>
                <w:szCs w:val="24"/>
              </w:rPr>
              <w:t xml:space="preserve">Осуществлять </w:t>
            </w:r>
            <w:proofErr w:type="gramStart"/>
            <w:r w:rsidRPr="00B84106">
              <w:rPr>
                <w:sz w:val="24"/>
                <w:szCs w:val="24"/>
              </w:rPr>
              <w:t>контроль за</w:t>
            </w:r>
            <w:proofErr w:type="gramEnd"/>
            <w:r w:rsidRPr="00B84106">
              <w:rPr>
                <w:sz w:val="24"/>
                <w:szCs w:val="24"/>
              </w:rPr>
              <w:t xml:space="preserve">  соблюдением технологических процессов</w:t>
            </w:r>
          </w:p>
          <w:p w:rsidR="006B09C3" w:rsidRPr="00B84106" w:rsidRDefault="00B84106" w:rsidP="00B8410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84106">
              <w:rPr>
                <w:rFonts w:ascii="Times New Roman" w:hAnsi="Times New Roman" w:cs="Times New Roman"/>
                <w:sz w:val="24"/>
                <w:szCs w:val="24"/>
              </w:rPr>
              <w:t xml:space="preserve"> производства одежды.</w:t>
            </w:r>
          </w:p>
        </w:tc>
      </w:tr>
    </w:tbl>
    <w:p w:rsidR="006B09C3" w:rsidRDefault="00B673E8" w:rsidP="001A420A">
      <w:pPr>
        <w:pBdr>
          <w:top w:val="nil"/>
          <w:left w:val="nil"/>
          <w:bottom w:val="nil"/>
          <w:right w:val="nil"/>
          <w:between w:val="nil"/>
        </w:pBdr>
        <w:tabs>
          <w:tab w:val="left" w:pos="681"/>
        </w:tabs>
        <w:spacing w:after="0" w:line="240" w:lineRule="auto"/>
        <w:ind w:left="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lastRenderedPageBreak/>
        <w:tab/>
      </w:r>
    </w:p>
    <w:p w:rsidR="006B09C3" w:rsidRDefault="00B673E8" w:rsidP="001A420A">
      <w:pPr>
        <w:pBdr>
          <w:top w:val="nil"/>
          <w:left w:val="nil"/>
          <w:bottom w:val="nil"/>
          <w:right w:val="nil"/>
          <w:between w:val="nil"/>
        </w:pBdr>
        <w:tabs>
          <w:tab w:val="left" w:pos="681"/>
        </w:tabs>
        <w:spacing w:after="0" w:line="240"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2. СТРУКТУРА ПРОЦЕДУР ГИА И ПОРЯДОК ПРОВЕДЕНИЯ</w:t>
      </w:r>
    </w:p>
    <w:p w:rsidR="006B09C3" w:rsidRDefault="006B09C3"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2.1. Структура задания для процедуры ГИА</w:t>
      </w:r>
    </w:p>
    <w:p w:rsidR="006B09C3" w:rsidRPr="00AB390C"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FF0000"/>
          <w:sz w:val="24"/>
          <w:szCs w:val="24"/>
          <w:highlight w:val="white"/>
        </w:rPr>
      </w:pPr>
      <w:bookmarkStart w:id="4" w:name="_2et92p0" w:colFirst="0" w:colLast="0"/>
      <w:bookmarkEnd w:id="4"/>
      <w:r>
        <w:rPr>
          <w:rFonts w:ascii="Times New Roman" w:eastAsia="Times New Roman" w:hAnsi="Times New Roman" w:cs="Times New Roman"/>
          <w:color w:val="000000"/>
          <w:sz w:val="24"/>
          <w:szCs w:val="24"/>
          <w:highlight w:val="white"/>
        </w:rPr>
        <w:t xml:space="preserve">Для </w:t>
      </w:r>
      <w:proofErr w:type="gramStart"/>
      <w:r>
        <w:rPr>
          <w:rFonts w:ascii="Times New Roman" w:eastAsia="Times New Roman" w:hAnsi="Times New Roman" w:cs="Times New Roman"/>
          <w:color w:val="000000"/>
          <w:sz w:val="24"/>
          <w:szCs w:val="24"/>
          <w:highlight w:val="white"/>
        </w:rPr>
        <w:t>выпускников, осваивающих ППКРС государственная итоговая аттестация в соответствии с ФГОС СПО проводится</w:t>
      </w:r>
      <w:proofErr w:type="gramEnd"/>
      <w:r>
        <w:rPr>
          <w:rFonts w:ascii="Times New Roman" w:eastAsia="Times New Roman" w:hAnsi="Times New Roman" w:cs="Times New Roman"/>
          <w:color w:val="000000"/>
          <w:sz w:val="24"/>
          <w:szCs w:val="24"/>
          <w:highlight w:val="white"/>
        </w:rPr>
        <w:t xml:space="preserve"> в форме демонстрационного экзамена</w:t>
      </w:r>
      <w:r w:rsidR="00721485">
        <w:rPr>
          <w:rFonts w:ascii="Times New Roman" w:eastAsia="Times New Roman" w:hAnsi="Times New Roman" w:cs="Times New Roman"/>
          <w:color w:val="000000"/>
          <w:sz w:val="24"/>
          <w:szCs w:val="24"/>
          <w:highlight w:val="white"/>
        </w:rPr>
        <w:t>.</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Задание демонстрационного экзамена – комплексная практическая задача, моделирующая профессиональную деятельность и выполняемая в реальном времени </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Задания, выносимые на демонстрационный экзамен, разрабатываются на основе требований к квалификации выпускников, устанавливаемых Федеральными государственными образовательными стандартами с учетом требований работодателя, профессиональных объединений (при наличии), требований профессиональных стандартов, положений Единого тарифно-квалификационного справочника работ и профессий рабочих (ЕТКС).</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Комплект оценочной документации (КОД) – задание демонстрационного экзамена и комплекс требований к выполнению заданий демонстрационного экзамена, включающий минимальные требования к оборудованию и оснащению центров проведения демонстрационного экзамена, к составу экспертных групп, участвующих в оценке заданий демонстрационного экзамена.</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Базовый уровень демонстрационного экзамена – проводится с использованием комплекта оценочной документации, содержащего варианты заданий и критерии оценивания, разработанные и утвержденные образовательной организацией (или федеральным оператором) по профессии/специальности среднего профессионального образования или по отдельным видам деятельности с учетом требований ФГОС к результатам освоения основной профессиональной образовательной программы.</w:t>
      </w:r>
      <w:proofErr w:type="gramEnd"/>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proofErr w:type="gramStart"/>
      <w:r>
        <w:rPr>
          <w:rFonts w:ascii="Times New Roman" w:eastAsia="Times New Roman" w:hAnsi="Times New Roman" w:cs="Times New Roman"/>
          <w:color w:val="000000"/>
          <w:sz w:val="24"/>
          <w:szCs w:val="24"/>
        </w:rPr>
        <w:t>Профильный уровень демонстрационного экзамена – проводится с</w:t>
      </w:r>
      <w:r>
        <w:rPr>
          <w:rFonts w:ascii="Times New Roman" w:eastAsia="Times New Roman" w:hAnsi="Times New Roman" w:cs="Times New Roman"/>
          <w:color w:val="000000"/>
          <w:sz w:val="24"/>
          <w:szCs w:val="24"/>
          <w:highlight w:val="white"/>
        </w:rPr>
        <w:t xml:space="preserve"> использованием комплекта оценочной документации, содержащего варианты заданий и критерии оценивания, разработанные федеральным оператором по профессии/специальности среднего профессионального образования, или по отдельным видам деятельности с учетом требований ФГОС и может учитывать требования предприятий, профессиональных, отраслевых и международных стандартов и иные требования </w:t>
      </w:r>
      <w:r>
        <w:rPr>
          <w:rFonts w:ascii="Times New Roman" w:eastAsia="Times New Roman" w:hAnsi="Times New Roman" w:cs="Times New Roman"/>
          <w:color w:val="000000"/>
          <w:sz w:val="24"/>
          <w:szCs w:val="24"/>
        </w:rPr>
        <w:t>к результатам освоения основной профессиональной образовательной программы</w:t>
      </w:r>
      <w:r>
        <w:rPr>
          <w:rFonts w:ascii="Times New Roman" w:eastAsia="Times New Roman" w:hAnsi="Times New Roman" w:cs="Times New Roman"/>
          <w:color w:val="000000"/>
          <w:sz w:val="24"/>
          <w:szCs w:val="24"/>
          <w:highlight w:val="white"/>
        </w:rPr>
        <w:t>.</w:t>
      </w:r>
      <w:proofErr w:type="gramEnd"/>
    </w:p>
    <w:p w:rsidR="006B09C3" w:rsidRDefault="006B09C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p>
    <w:p w:rsidR="006B09C3" w:rsidRDefault="00B673E8" w:rsidP="00CE32F4">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 Порядок проведения процедуры ГИА</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bookmarkStart w:id="5" w:name="_tyjcwt" w:colFirst="0" w:colLast="0"/>
      <w:bookmarkEnd w:id="5"/>
      <w:proofErr w:type="gramStart"/>
      <w:r>
        <w:rPr>
          <w:rFonts w:ascii="Times New Roman" w:eastAsia="Times New Roman" w:hAnsi="Times New Roman" w:cs="Times New Roman"/>
          <w:color w:val="000000"/>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w:t>
      </w:r>
      <w:r>
        <w:rPr>
          <w:rFonts w:ascii="Times New Roman" w:eastAsia="Times New Roman" w:hAnsi="Times New Roman" w:cs="Times New Roman"/>
          <w:color w:val="000000"/>
          <w:sz w:val="24"/>
          <w:szCs w:val="24"/>
        </w:rPr>
        <w:lastRenderedPageBreak/>
        <w:t xml:space="preserve">звена) (далее - образовательные программы </w:t>
      </w:r>
      <w:proofErr w:type="spellStart"/>
      <w:r>
        <w:rPr>
          <w:rFonts w:ascii="Times New Roman" w:eastAsia="Times New Roman" w:hAnsi="Times New Roman" w:cs="Times New Roman"/>
          <w:color w:val="000000"/>
          <w:sz w:val="24"/>
          <w:szCs w:val="24"/>
        </w:rPr>
        <w:t>среднегопрофессиональногообразования</w:t>
      </w:r>
      <w:proofErr w:type="spellEnd"/>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roofErr w:type="gramEnd"/>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выпускников из числа лиц с ограниченными возможностями здоровья</w:t>
      </w:r>
      <w:r>
        <w:rPr>
          <w:rFonts w:ascii="Times New Roman" w:eastAsia="Times New Roman" w:hAnsi="Times New Roman" w:cs="Times New Roman"/>
          <w:color w:val="000000"/>
          <w:sz w:val="24"/>
          <w:szCs w:val="24"/>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средств с учетом особенностей разработанного задания и используемых средств. </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w:t>
      </w:r>
      <w:r>
        <w:rPr>
          <w:rFonts w:ascii="Times New Roman" w:eastAsia="Times New Roman" w:hAnsi="Times New Roman" w:cs="Times New Roman"/>
          <w:color w:val="000000"/>
          <w:sz w:val="24"/>
          <w:szCs w:val="24"/>
        </w:rPr>
        <w:br/>
        <w:t xml:space="preserve">в проведении демонстрационного экзамена </w:t>
      </w:r>
      <w:proofErr w:type="spellStart"/>
      <w:r>
        <w:rPr>
          <w:rFonts w:ascii="Times New Roman" w:eastAsia="Times New Roman" w:hAnsi="Times New Roman" w:cs="Times New Roman"/>
          <w:color w:val="000000"/>
          <w:sz w:val="24"/>
          <w:szCs w:val="24"/>
        </w:rPr>
        <w:t>тьютора</w:t>
      </w:r>
      <w:proofErr w:type="spellEnd"/>
      <w:r>
        <w:rPr>
          <w:rFonts w:ascii="Times New Roman" w:eastAsia="Times New Roman" w:hAnsi="Times New Roman" w:cs="Times New Roman"/>
          <w:color w:val="000000"/>
          <w:sz w:val="24"/>
          <w:szCs w:val="24"/>
        </w:rPr>
        <w:t xml:space="preserve"> (ассистента), оказывающего необходимую помощь выпускнику из числа лиц с ограниченными возможностями здоровья, детей-инвалидов, инвалидов (при необходимости).</w:t>
      </w:r>
      <w:proofErr w:type="gramEnd"/>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Длительность проведения государственной итоговой аттестации по основной профессиональной образовательной программе по профессии</w:t>
      </w:r>
      <w:r w:rsidR="000C1633">
        <w:rPr>
          <w:rFonts w:ascii="Times New Roman" w:eastAsia="Times New Roman" w:hAnsi="Times New Roman" w:cs="Times New Roman"/>
          <w:color w:val="000000"/>
          <w:sz w:val="24"/>
          <w:szCs w:val="24"/>
        </w:rPr>
        <w:t xml:space="preserve"> </w:t>
      </w:r>
      <w:r w:rsidR="005E6563">
        <w:rPr>
          <w:rFonts w:ascii="Times New Roman" w:eastAsia="Times New Roman" w:hAnsi="Times New Roman" w:cs="Times New Roman"/>
          <w:color w:val="000000"/>
          <w:sz w:val="24"/>
          <w:szCs w:val="24"/>
          <w:highlight w:val="white"/>
        </w:rPr>
        <w:t>СПО 29.01.08 Оператор швейного оборудования</w:t>
      </w:r>
      <w:r>
        <w:rPr>
          <w:rFonts w:ascii="Times New Roman" w:eastAsia="Times New Roman" w:hAnsi="Times New Roman" w:cs="Times New Roman"/>
          <w:color w:val="000000"/>
          <w:sz w:val="24"/>
          <w:szCs w:val="24"/>
        </w:rPr>
        <w:t xml:space="preserve"> определяется ФГОС СПО. </w:t>
      </w:r>
      <w:proofErr w:type="gramStart"/>
      <w:r>
        <w:rPr>
          <w:rFonts w:ascii="Times New Roman" w:eastAsia="Times New Roman" w:hAnsi="Times New Roman" w:cs="Times New Roman"/>
          <w:color w:val="000000"/>
          <w:sz w:val="24"/>
          <w:szCs w:val="24"/>
        </w:rPr>
        <w:t>Часы учебного плана (календарного учебного графика), отводимые на ГИА, определяются применительно к нагрузке обучающегося.</w:t>
      </w:r>
      <w:proofErr w:type="gramEnd"/>
      <w:r>
        <w:rPr>
          <w:rFonts w:ascii="Times New Roman" w:eastAsia="Times New Roman" w:hAnsi="Times New Roman" w:cs="Times New Roman"/>
          <w:color w:val="000000"/>
          <w:sz w:val="24"/>
          <w:szCs w:val="24"/>
        </w:rPr>
        <w:t xml:space="preserve"> В структуре времени, отводимого ФГОС СПО по основной профессиональной образовательной программе по профессии </w:t>
      </w:r>
      <w:r w:rsidR="005E6563">
        <w:rPr>
          <w:rFonts w:ascii="Times New Roman" w:eastAsia="Times New Roman" w:hAnsi="Times New Roman" w:cs="Times New Roman"/>
          <w:color w:val="000000"/>
          <w:sz w:val="24"/>
          <w:szCs w:val="24"/>
          <w:highlight w:val="white"/>
        </w:rPr>
        <w:t>СПО 29.01.08 Оператор швейного оборудования</w:t>
      </w:r>
      <w:r w:rsidR="000C16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rsidR="006B09C3" w:rsidRDefault="006B09C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6B09C3" w:rsidRDefault="00B673E8" w:rsidP="00CE32F4">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3. ТИПОВОЕ ЗАДАНИЕ ДЛЯ ДЕМОНСТРАЦИОННОГО ЭКЗАМЕНА</w:t>
      </w:r>
      <w:r>
        <w:rPr>
          <w:rFonts w:ascii="Times New Roman" w:eastAsia="Times New Roman" w:hAnsi="Times New Roman" w:cs="Times New Roman"/>
          <w:b/>
          <w:color w:val="000000"/>
          <w:sz w:val="24"/>
          <w:szCs w:val="24"/>
          <w:vertAlign w:val="superscript"/>
        </w:rPr>
        <w:footnoteReference w:id="3"/>
      </w:r>
    </w:p>
    <w:p w:rsidR="006B09C3" w:rsidRDefault="006B09C3"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6B09C3" w:rsidRDefault="00B673E8" w:rsidP="00CE32F4">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Структура и содержание типового задания</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Задание состоит из практического блока и теоретического блока.</w:t>
      </w:r>
    </w:p>
    <w:p w:rsidR="006B09C3" w:rsidRDefault="00B673E8" w:rsidP="00CE32F4">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Примерное практическое задание по профессии </w:t>
      </w:r>
      <w:r w:rsidR="005E6563">
        <w:rPr>
          <w:rFonts w:ascii="Times New Roman" w:eastAsia="Times New Roman" w:hAnsi="Times New Roman" w:cs="Times New Roman"/>
          <w:color w:val="000000"/>
          <w:sz w:val="24"/>
          <w:szCs w:val="24"/>
          <w:highlight w:val="white"/>
        </w:rPr>
        <w:t>СПО 29.01.08 Оператор швейного оборудования</w:t>
      </w:r>
      <w:r>
        <w:rPr>
          <w:rFonts w:ascii="Times New Roman" w:eastAsia="Times New Roman" w:hAnsi="Times New Roman" w:cs="Times New Roman"/>
          <w:color w:val="000000"/>
          <w:sz w:val="24"/>
          <w:szCs w:val="24"/>
        </w:rPr>
        <w:t xml:space="preserve"> включает:</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Лист задания.</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Лист оценивания операций.</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Необходимые приложения.</w:t>
      </w:r>
    </w:p>
    <w:p w:rsidR="006B09C3" w:rsidRDefault="006B09C3" w:rsidP="00CE32F4">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 подготовительный день в личном кабинете цифровой платформы Главный эксперт получает вариант задания и схему оценки для проведения демонстрационного экзамена в конкретной экзаменационной группе. В день экзамена Главный эксперт выдает экзаменационные задания каждому участнику в бумажном виде, исходные данные, лист оценивания (если приемлемо), дополнительные инструкции к ним (при наличии).</w:t>
      </w:r>
    </w:p>
    <w:p w:rsidR="006B09C3" w:rsidRDefault="006B09C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3.1.2. Условия выполнения практического задания:</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Демонстрационный экзамен организуется и проводится по нормативной документации, размещенной в информационно-телекоммуникационной сети «Интернет» на сайте федерального оператора.</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практического блока включает в себя следующие разделы:</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Технологическая карта\лист задания.</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Лист оценивания операций.</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bookmarkStart w:id="6" w:name="_3dy6vkm" w:colFirst="0" w:colLast="0"/>
      <w:bookmarkEnd w:id="6"/>
      <w:r>
        <w:rPr>
          <w:rFonts w:ascii="Times New Roman" w:eastAsia="Times New Roman" w:hAnsi="Times New Roman" w:cs="Times New Roman"/>
          <w:color w:val="000000"/>
          <w:sz w:val="24"/>
          <w:szCs w:val="24"/>
        </w:rPr>
        <w:t>3 Необходимые приложения.</w:t>
      </w:r>
    </w:p>
    <w:p w:rsidR="006B09C3" w:rsidRDefault="006B09C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6B09C3" w:rsidRDefault="00B673E8" w:rsidP="00CE32F4">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Практический блок демонстрационного экзамена</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Экзаменуемые в ходе демонстрационного экзамена должны подтвердить наличие практических навыков и умений, указанных в КОД. </w:t>
      </w:r>
      <w:proofErr w:type="gramStart"/>
      <w:r>
        <w:rPr>
          <w:rFonts w:ascii="Times New Roman" w:eastAsia="Times New Roman" w:hAnsi="Times New Roman" w:cs="Times New Roman"/>
          <w:color w:val="000000"/>
          <w:sz w:val="24"/>
          <w:szCs w:val="24"/>
        </w:rPr>
        <w:t>Примерная</w:t>
      </w:r>
      <w:proofErr w:type="gramEnd"/>
      <w:r>
        <w:rPr>
          <w:rFonts w:ascii="Times New Roman" w:eastAsia="Times New Roman" w:hAnsi="Times New Roman" w:cs="Times New Roman"/>
          <w:color w:val="000000"/>
          <w:sz w:val="24"/>
          <w:szCs w:val="24"/>
        </w:rPr>
        <w:t xml:space="preserve"> технологической карты\листа задания приведена в таблице 3.</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состав возможных выполняемых работ: </w:t>
      </w:r>
    </w:p>
    <w:p w:rsidR="006B09C3" w:rsidRDefault="005E6563" w:rsidP="00CE32F4">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пошив женской юбки</w:t>
      </w:r>
      <w:r w:rsidR="00B673E8">
        <w:rPr>
          <w:rFonts w:ascii="Times New Roman" w:eastAsia="Times New Roman" w:hAnsi="Times New Roman" w:cs="Times New Roman"/>
          <w:color w:val="000000"/>
          <w:sz w:val="24"/>
          <w:szCs w:val="24"/>
        </w:rPr>
        <w:t>;</w:t>
      </w:r>
    </w:p>
    <w:p w:rsidR="006B09C3" w:rsidRDefault="005E656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пошив женской блузки</w:t>
      </w:r>
      <w:r w:rsidR="00B673E8">
        <w:rPr>
          <w:rFonts w:ascii="Times New Roman" w:eastAsia="Times New Roman" w:hAnsi="Times New Roman" w:cs="Times New Roman"/>
          <w:color w:val="000000"/>
          <w:sz w:val="24"/>
          <w:szCs w:val="24"/>
        </w:rPr>
        <w:t>;</w:t>
      </w:r>
    </w:p>
    <w:p w:rsidR="005E6563" w:rsidRDefault="005E656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пошив женского платья;</w:t>
      </w:r>
    </w:p>
    <w:p w:rsidR="005E6563" w:rsidRPr="005E6563" w:rsidRDefault="005E656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пошив мужской сорочки;</w:t>
      </w:r>
    </w:p>
    <w:p w:rsidR="006B09C3" w:rsidRDefault="00D96314"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пошив женского</w:t>
      </w:r>
      <w:r w:rsidR="000C1633">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комбинезона</w:t>
      </w:r>
      <w:r w:rsidR="00B673E8">
        <w:rPr>
          <w:rFonts w:ascii="Times New Roman" w:eastAsia="Times New Roman" w:hAnsi="Times New Roman" w:cs="Times New Roman"/>
          <w:color w:val="000000"/>
          <w:sz w:val="24"/>
          <w:szCs w:val="24"/>
        </w:rPr>
        <w:t>.</w:t>
      </w:r>
    </w:p>
    <w:p w:rsidR="006B09C3" w:rsidRDefault="006B09C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color w:val="000000"/>
        </w:rPr>
        <w:t xml:space="preserve">– </w:t>
      </w:r>
      <w:r>
        <w:rPr>
          <w:rFonts w:ascii="Times New Roman" w:eastAsia="Times New Roman" w:hAnsi="Times New Roman" w:cs="Times New Roman"/>
          <w:color w:val="000000"/>
          <w:sz w:val="24"/>
          <w:szCs w:val="24"/>
          <w:highlight w:val="white"/>
        </w:rPr>
        <w:t>исходные данные в текстовом и/или графическом виде</w:t>
      </w:r>
      <w:r>
        <w:rPr>
          <w:rFonts w:ascii="Times New Roman" w:eastAsia="Times New Roman" w:hAnsi="Times New Roman" w:cs="Times New Roman"/>
          <w:color w:val="000000"/>
          <w:sz w:val="24"/>
          <w:szCs w:val="24"/>
        </w:rPr>
        <w:t>.</w:t>
      </w:r>
    </w:p>
    <w:p w:rsidR="006B09C3" w:rsidRDefault="006B09C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6B09C3" w:rsidRDefault="006B09C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6B09C3" w:rsidRDefault="006B09C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6B09C3" w:rsidRDefault="00B673E8" w:rsidP="00CE32F4">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sectPr w:rsidR="006B09C3">
          <w:type w:val="continuous"/>
          <w:pgSz w:w="11907" w:h="16840"/>
          <w:pgMar w:top="1134" w:right="851" w:bottom="992" w:left="1418" w:header="709" w:footer="709" w:gutter="0"/>
          <w:cols w:space="720"/>
        </w:sectPr>
      </w:pPr>
      <w:r>
        <w:br w:type="page"/>
      </w:r>
    </w:p>
    <w:p w:rsidR="006B09C3" w:rsidRDefault="00B673E8"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 xml:space="preserve"> Таблица 3 - Технологическая карта\лист задания</w:t>
      </w:r>
    </w:p>
    <w:tbl>
      <w:tblPr>
        <w:tblStyle w:val="affffff"/>
        <w:tblW w:w="15026" w:type="dxa"/>
        <w:tblInd w:w="-34" w:type="dxa"/>
        <w:tblLayout w:type="fixed"/>
        <w:tblLook w:val="0000" w:firstRow="0" w:lastRow="0" w:firstColumn="0" w:lastColumn="0" w:noHBand="0" w:noVBand="0"/>
      </w:tblPr>
      <w:tblGrid>
        <w:gridCol w:w="1660"/>
        <w:gridCol w:w="2310"/>
        <w:gridCol w:w="2620"/>
        <w:gridCol w:w="2738"/>
        <w:gridCol w:w="1487"/>
        <w:gridCol w:w="2227"/>
        <w:gridCol w:w="1984"/>
      </w:tblGrid>
      <w:tr w:rsidR="006B09C3" w:rsidRPr="00CE32F4" w:rsidTr="005449AC">
        <w:trPr>
          <w:trHeight w:val="400"/>
        </w:trPr>
        <w:tc>
          <w:tcPr>
            <w:tcW w:w="1660" w:type="dxa"/>
            <w:tcBorders>
              <w:top w:val="single" w:sz="4" w:space="0" w:color="000001"/>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Организация-заказчик</w:t>
            </w:r>
          </w:p>
        </w:tc>
        <w:tc>
          <w:tcPr>
            <w:tcW w:w="13366" w:type="dxa"/>
            <w:gridSpan w:val="6"/>
            <w:tcBorders>
              <w:top w:val="single" w:sz="4" w:space="0" w:color="000001"/>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Тип выполняемых работ</w:t>
            </w:r>
          </w:p>
        </w:tc>
      </w:tr>
      <w:tr w:rsidR="006B09C3" w:rsidRPr="00CE32F4" w:rsidTr="005449AC">
        <w:tc>
          <w:tcPr>
            <w:tcW w:w="1660" w:type="dxa"/>
            <w:vMerge w:val="restart"/>
            <w:tcBorders>
              <w:top w:val="single" w:sz="4" w:space="0" w:color="000001"/>
              <w:left w:val="single" w:sz="4" w:space="0" w:color="000001"/>
              <w:bottom w:val="single" w:sz="4" w:space="0" w:color="000001"/>
              <w:right w:val="single" w:sz="4" w:space="0" w:color="000001"/>
            </w:tcBorders>
            <w:vAlign w:val="center"/>
          </w:tcPr>
          <w:p w:rsidR="00721485" w:rsidRPr="00CE32F4" w:rsidRDefault="00721485"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ОАО ХБК Шуйские ситцы</w:t>
            </w:r>
          </w:p>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ИНН</w:t>
            </w:r>
            <w:r w:rsidR="00141211" w:rsidRPr="00CE32F4">
              <w:rPr>
                <w:rFonts w:ascii="Times New Roman" w:eastAsia="Times New Roman" w:hAnsi="Times New Roman" w:cs="Times New Roman"/>
                <w:color w:val="000000"/>
                <w:sz w:val="24"/>
                <w:szCs w:val="24"/>
              </w:rPr>
              <w:t xml:space="preserve"> 3706008060</w:t>
            </w:r>
          </w:p>
        </w:tc>
        <w:tc>
          <w:tcPr>
            <w:tcW w:w="4930" w:type="dxa"/>
            <w:gridSpan w:val="2"/>
            <w:tcBorders>
              <w:top w:val="single" w:sz="4" w:space="0" w:color="000001"/>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Работа 1</w:t>
            </w:r>
          </w:p>
        </w:tc>
        <w:tc>
          <w:tcPr>
            <w:tcW w:w="4225" w:type="dxa"/>
            <w:gridSpan w:val="2"/>
            <w:tcBorders>
              <w:top w:val="single" w:sz="4" w:space="0" w:color="000001"/>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Работа 2</w:t>
            </w:r>
          </w:p>
        </w:tc>
        <w:tc>
          <w:tcPr>
            <w:tcW w:w="4211" w:type="dxa"/>
            <w:gridSpan w:val="2"/>
            <w:tcBorders>
              <w:top w:val="single" w:sz="4" w:space="0" w:color="000001"/>
              <w:left w:val="single" w:sz="4" w:space="0" w:color="000001"/>
              <w:bottom w:val="single" w:sz="4" w:space="0" w:color="000001"/>
              <w:right w:val="single" w:sz="4" w:space="0" w:color="000001"/>
            </w:tcBorders>
            <w:vAlign w:val="center"/>
          </w:tcPr>
          <w:p w:rsidR="006B09C3" w:rsidRPr="00CE32F4" w:rsidRDefault="00B673E8" w:rsidP="005449A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 xml:space="preserve">Работа </w:t>
            </w:r>
          </w:p>
        </w:tc>
      </w:tr>
      <w:tr w:rsidR="006B09C3" w:rsidRPr="00CE32F4" w:rsidTr="005449AC">
        <w:tc>
          <w:tcPr>
            <w:tcW w:w="1660" w:type="dxa"/>
            <w:vMerge/>
            <w:tcBorders>
              <w:top w:val="single" w:sz="4" w:space="0" w:color="000001"/>
              <w:left w:val="single" w:sz="4" w:space="0" w:color="000001"/>
              <w:bottom w:val="single" w:sz="4" w:space="0" w:color="000001"/>
              <w:right w:val="single" w:sz="4" w:space="0" w:color="000001"/>
            </w:tcBorders>
            <w:vAlign w:val="center"/>
          </w:tcPr>
          <w:p w:rsidR="006B09C3" w:rsidRPr="00CE32F4"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10" w:type="dxa"/>
            <w:tcBorders>
              <w:left w:val="single" w:sz="4" w:space="0" w:color="000001"/>
              <w:bottom w:val="single" w:sz="4" w:space="0" w:color="000001"/>
            </w:tcBorders>
            <w:vAlign w:val="center"/>
          </w:tcPr>
          <w:p w:rsidR="006B09C3" w:rsidRPr="00CE32F4" w:rsidRDefault="00D26EB0" w:rsidP="00D26EB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описание</w:t>
            </w:r>
          </w:p>
        </w:tc>
        <w:tc>
          <w:tcPr>
            <w:tcW w:w="2620" w:type="dxa"/>
            <w:tcBorders>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проверяемые требования</w:t>
            </w:r>
            <w:r w:rsidRPr="00CE32F4">
              <w:rPr>
                <w:rFonts w:ascii="Times New Roman" w:eastAsia="Times New Roman" w:hAnsi="Times New Roman" w:cs="Times New Roman"/>
                <w:color w:val="000000"/>
                <w:sz w:val="24"/>
                <w:szCs w:val="24"/>
                <w:vertAlign w:val="superscript"/>
              </w:rPr>
              <w:footnoteReference w:id="4"/>
            </w:r>
          </w:p>
        </w:tc>
        <w:tc>
          <w:tcPr>
            <w:tcW w:w="2738" w:type="dxa"/>
            <w:tcBorders>
              <w:left w:val="single" w:sz="4" w:space="0" w:color="000001"/>
              <w:bottom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описание</w:t>
            </w:r>
          </w:p>
        </w:tc>
        <w:tc>
          <w:tcPr>
            <w:tcW w:w="1487" w:type="dxa"/>
            <w:tcBorders>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проверяемые требования</w:t>
            </w:r>
          </w:p>
        </w:tc>
        <w:tc>
          <w:tcPr>
            <w:tcW w:w="2227" w:type="dxa"/>
            <w:tcBorders>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описание</w:t>
            </w:r>
          </w:p>
        </w:tc>
        <w:tc>
          <w:tcPr>
            <w:tcW w:w="1984" w:type="dxa"/>
            <w:tcBorders>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проверяемые требования</w:t>
            </w:r>
          </w:p>
        </w:tc>
      </w:tr>
      <w:tr w:rsidR="006B09C3" w:rsidRPr="00CE32F4" w:rsidTr="005449AC">
        <w:tc>
          <w:tcPr>
            <w:tcW w:w="1660" w:type="dxa"/>
            <w:vMerge/>
            <w:tcBorders>
              <w:top w:val="single" w:sz="4" w:space="0" w:color="000001"/>
              <w:left w:val="single" w:sz="4" w:space="0" w:color="000001"/>
              <w:bottom w:val="single" w:sz="4" w:space="0" w:color="000001"/>
              <w:right w:val="single" w:sz="4" w:space="0" w:color="000001"/>
            </w:tcBorders>
            <w:vAlign w:val="center"/>
          </w:tcPr>
          <w:p w:rsidR="006B09C3" w:rsidRPr="00CE32F4" w:rsidRDefault="006B09C3" w:rsidP="001A420A">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310" w:type="dxa"/>
            <w:tcBorders>
              <w:left w:val="single" w:sz="4" w:space="0" w:color="000001"/>
              <w:bottom w:val="single" w:sz="4" w:space="0" w:color="000001"/>
            </w:tcBorders>
            <w:vAlign w:val="center"/>
          </w:tcPr>
          <w:p w:rsidR="006B09C3" w:rsidRPr="00CE32F4" w:rsidRDefault="00D26EB0" w:rsidP="006B454D">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b/>
                <w:color w:val="000000"/>
                <w:sz w:val="24"/>
                <w:szCs w:val="24"/>
              </w:rPr>
            </w:pPr>
            <w:r w:rsidRPr="00CE32F4">
              <w:rPr>
                <w:rFonts w:ascii="Times New Roman" w:eastAsia="Times New Roman" w:hAnsi="Times New Roman" w:cs="Times New Roman"/>
                <w:b/>
                <w:color w:val="000000"/>
                <w:sz w:val="24"/>
                <w:szCs w:val="24"/>
              </w:rPr>
              <w:t>Изготовление женского платья.</w:t>
            </w:r>
          </w:p>
          <w:p w:rsidR="00D26EB0" w:rsidRPr="00CE32F4" w:rsidRDefault="00D26EB0"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
          <w:p w:rsidR="00D26EB0" w:rsidRPr="00CE32F4" w:rsidRDefault="00D26EB0" w:rsidP="00D26EB0">
            <w:pPr>
              <w:spacing w:after="0" w:line="240" w:lineRule="auto"/>
              <w:ind w:left="0" w:hanging="2"/>
              <w:rPr>
                <w:rFonts w:ascii="Times New Roman" w:hAnsi="Times New Roman" w:cs="Times New Roman"/>
                <w:sz w:val="24"/>
                <w:szCs w:val="24"/>
              </w:rPr>
            </w:pPr>
            <w:r w:rsidRPr="00CE32F4">
              <w:rPr>
                <w:rFonts w:ascii="Times New Roman" w:hAnsi="Times New Roman" w:cs="Times New Roman"/>
                <w:sz w:val="24"/>
                <w:szCs w:val="24"/>
              </w:rPr>
              <w:t>Экзаменуемый должен выполнить:</w:t>
            </w:r>
          </w:p>
          <w:p w:rsidR="00D26EB0" w:rsidRPr="00CE32F4" w:rsidRDefault="000C1633" w:rsidP="00D26EB0">
            <w:pPr>
              <w:pStyle w:val="affffff7"/>
              <w:spacing w:after="0" w:line="240" w:lineRule="auto"/>
              <w:ind w:left="1"/>
              <w:rPr>
                <w:rFonts w:ascii="Times New Roman" w:hAnsi="Times New Roman"/>
                <w:sz w:val="24"/>
                <w:szCs w:val="24"/>
              </w:rPr>
            </w:pPr>
            <w:r>
              <w:rPr>
                <w:rFonts w:ascii="Times New Roman" w:hAnsi="Times New Roman"/>
                <w:sz w:val="24"/>
                <w:szCs w:val="24"/>
              </w:rPr>
              <w:t xml:space="preserve">-раскладку и </w:t>
            </w:r>
            <w:proofErr w:type="spellStart"/>
            <w:r>
              <w:rPr>
                <w:rFonts w:ascii="Times New Roman" w:hAnsi="Times New Roman"/>
                <w:sz w:val="24"/>
                <w:szCs w:val="24"/>
              </w:rPr>
              <w:t>обмеловк</w:t>
            </w:r>
            <w:r w:rsidR="00D26EB0" w:rsidRPr="00CE32F4">
              <w:rPr>
                <w:rFonts w:ascii="Times New Roman" w:hAnsi="Times New Roman"/>
                <w:sz w:val="24"/>
                <w:szCs w:val="24"/>
              </w:rPr>
              <w:t>у</w:t>
            </w:r>
            <w:proofErr w:type="spellEnd"/>
            <w:r w:rsidR="00D26EB0" w:rsidRPr="00CE32F4">
              <w:rPr>
                <w:rFonts w:ascii="Times New Roman" w:hAnsi="Times New Roman"/>
                <w:sz w:val="24"/>
                <w:szCs w:val="24"/>
              </w:rPr>
              <w:t xml:space="preserve"> лекал на материале;  </w:t>
            </w:r>
          </w:p>
          <w:p w:rsidR="00D26EB0" w:rsidRPr="00CE32F4" w:rsidRDefault="00D26EB0" w:rsidP="00D26EB0">
            <w:pPr>
              <w:pStyle w:val="affffff7"/>
              <w:spacing w:after="0" w:line="240" w:lineRule="auto"/>
              <w:ind w:left="1"/>
              <w:rPr>
                <w:rFonts w:ascii="Times New Roman" w:hAnsi="Times New Roman"/>
                <w:sz w:val="24"/>
                <w:szCs w:val="24"/>
              </w:rPr>
            </w:pPr>
            <w:r w:rsidRPr="00CE32F4">
              <w:rPr>
                <w:rFonts w:ascii="Times New Roman" w:hAnsi="Times New Roman"/>
                <w:sz w:val="24"/>
                <w:szCs w:val="24"/>
              </w:rPr>
              <w:t>-раскрой деталей и их подготовку к пошиву;</w:t>
            </w:r>
          </w:p>
          <w:p w:rsidR="00D26EB0" w:rsidRPr="00CE32F4" w:rsidRDefault="00D26EB0" w:rsidP="00D26EB0">
            <w:pPr>
              <w:pStyle w:val="affffff7"/>
              <w:spacing w:after="0" w:line="240" w:lineRule="auto"/>
              <w:ind w:left="1"/>
              <w:rPr>
                <w:rFonts w:ascii="Times New Roman" w:hAnsi="Times New Roman"/>
                <w:sz w:val="24"/>
                <w:szCs w:val="24"/>
              </w:rPr>
            </w:pPr>
            <w:r w:rsidRPr="00CE32F4">
              <w:rPr>
                <w:rFonts w:ascii="Times New Roman" w:hAnsi="Times New Roman"/>
                <w:sz w:val="24"/>
                <w:szCs w:val="24"/>
              </w:rPr>
              <w:t xml:space="preserve">-пошив платья в соответствии с техническим рисунком и лекалами. </w:t>
            </w:r>
          </w:p>
          <w:p w:rsidR="00D26EB0" w:rsidRPr="00CE32F4" w:rsidRDefault="00D26EB0"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2620" w:type="dxa"/>
            <w:tcBorders>
              <w:left w:val="single" w:sz="4" w:space="0" w:color="000001"/>
              <w:bottom w:val="single" w:sz="4" w:space="0" w:color="000001"/>
              <w:right w:val="single" w:sz="4" w:space="0" w:color="000001"/>
            </w:tcBorders>
            <w:vAlign w:val="center"/>
          </w:tcPr>
          <w:p w:rsidR="006B454D" w:rsidRPr="00CE32F4" w:rsidRDefault="006B454D" w:rsidP="006B454D">
            <w:pPr>
              <w:spacing w:after="0" w:line="240" w:lineRule="auto"/>
              <w:ind w:left="0" w:hanging="2"/>
              <w:rPr>
                <w:rFonts w:ascii="Times New Roman" w:hAnsi="Times New Roman" w:cs="Times New Roman"/>
                <w:b/>
                <w:sz w:val="24"/>
                <w:szCs w:val="24"/>
              </w:rPr>
            </w:pPr>
            <w:r w:rsidRPr="00CE32F4">
              <w:rPr>
                <w:rFonts w:ascii="Times New Roman" w:hAnsi="Times New Roman" w:cs="Times New Roman"/>
                <w:b/>
                <w:sz w:val="24"/>
                <w:szCs w:val="24"/>
              </w:rPr>
              <w:t>Раскладка платья должна отвечать следующим требованиям:</w:t>
            </w:r>
          </w:p>
          <w:p w:rsidR="006B454D" w:rsidRPr="00CE32F4" w:rsidRDefault="006B454D" w:rsidP="006B454D">
            <w:pPr>
              <w:pStyle w:val="affffff7"/>
              <w:spacing w:after="0" w:line="240" w:lineRule="auto"/>
              <w:ind w:left="1"/>
              <w:jc w:val="both"/>
              <w:rPr>
                <w:rFonts w:ascii="Times New Roman" w:hAnsi="Times New Roman"/>
                <w:sz w:val="24"/>
                <w:szCs w:val="24"/>
              </w:rPr>
            </w:pPr>
            <w:r w:rsidRPr="00CE32F4">
              <w:rPr>
                <w:rFonts w:ascii="Times New Roman" w:hAnsi="Times New Roman"/>
                <w:sz w:val="24"/>
                <w:szCs w:val="24"/>
              </w:rPr>
              <w:t xml:space="preserve">-соответствовать техническим условиям выполнения раскладки и  </w:t>
            </w:r>
            <w:proofErr w:type="spellStart"/>
            <w:r w:rsidRPr="00CE32F4">
              <w:rPr>
                <w:rFonts w:ascii="Times New Roman" w:hAnsi="Times New Roman"/>
                <w:sz w:val="24"/>
                <w:szCs w:val="24"/>
              </w:rPr>
              <w:t>обмеловки</w:t>
            </w:r>
            <w:proofErr w:type="spellEnd"/>
            <w:r w:rsidRPr="00CE32F4">
              <w:rPr>
                <w:rFonts w:ascii="Times New Roman" w:hAnsi="Times New Roman"/>
                <w:sz w:val="24"/>
                <w:szCs w:val="24"/>
              </w:rPr>
              <w:t xml:space="preserve">; </w:t>
            </w:r>
          </w:p>
          <w:p w:rsidR="006B454D" w:rsidRPr="00CE32F4" w:rsidRDefault="006B454D" w:rsidP="006B454D">
            <w:pPr>
              <w:pStyle w:val="affffff7"/>
              <w:spacing w:after="0" w:line="240" w:lineRule="auto"/>
              <w:ind w:left="1"/>
              <w:jc w:val="both"/>
              <w:rPr>
                <w:rFonts w:ascii="Times New Roman" w:hAnsi="Times New Roman"/>
                <w:sz w:val="24"/>
                <w:szCs w:val="24"/>
              </w:rPr>
            </w:pPr>
            <w:r w:rsidRPr="00CE32F4">
              <w:rPr>
                <w:rFonts w:ascii="Times New Roman" w:hAnsi="Times New Roman"/>
                <w:sz w:val="24"/>
                <w:szCs w:val="24"/>
              </w:rPr>
              <w:t>-быть наиболее рациональной и экономичной.</w:t>
            </w:r>
          </w:p>
          <w:p w:rsidR="006B454D" w:rsidRPr="00CE32F4" w:rsidRDefault="006B454D" w:rsidP="006B454D">
            <w:pPr>
              <w:spacing w:after="0" w:line="240" w:lineRule="auto"/>
              <w:ind w:left="0" w:hanging="2"/>
              <w:rPr>
                <w:rFonts w:ascii="Times New Roman" w:hAnsi="Times New Roman" w:cs="Times New Roman"/>
                <w:b/>
                <w:sz w:val="24"/>
                <w:szCs w:val="24"/>
              </w:rPr>
            </w:pPr>
            <w:r w:rsidRPr="00CE32F4">
              <w:rPr>
                <w:rFonts w:ascii="Times New Roman" w:hAnsi="Times New Roman" w:cs="Times New Roman"/>
                <w:b/>
                <w:sz w:val="24"/>
                <w:szCs w:val="24"/>
              </w:rPr>
              <w:t>Платье должно отвечать следующим требованиям:</w:t>
            </w:r>
          </w:p>
          <w:p w:rsidR="006B454D" w:rsidRPr="00CE32F4" w:rsidRDefault="006B454D" w:rsidP="006B454D">
            <w:pPr>
              <w:pStyle w:val="affffff7"/>
              <w:spacing w:after="0" w:line="240" w:lineRule="auto"/>
              <w:ind w:left="1"/>
              <w:jc w:val="both"/>
              <w:rPr>
                <w:rFonts w:ascii="Times New Roman" w:hAnsi="Times New Roman"/>
                <w:sz w:val="24"/>
                <w:szCs w:val="24"/>
              </w:rPr>
            </w:pPr>
            <w:r w:rsidRPr="00CE32F4">
              <w:rPr>
                <w:rFonts w:ascii="Times New Roman" w:hAnsi="Times New Roman"/>
                <w:sz w:val="24"/>
                <w:szCs w:val="24"/>
              </w:rPr>
              <w:t>-иметь законченный вид;</w:t>
            </w:r>
          </w:p>
          <w:p w:rsidR="006B454D" w:rsidRPr="00CE32F4" w:rsidRDefault="006B454D" w:rsidP="006B454D">
            <w:pPr>
              <w:pStyle w:val="affffff7"/>
              <w:spacing w:after="0" w:line="240" w:lineRule="auto"/>
              <w:ind w:left="1"/>
              <w:jc w:val="both"/>
              <w:rPr>
                <w:rFonts w:ascii="Times New Roman" w:hAnsi="Times New Roman"/>
                <w:sz w:val="24"/>
                <w:szCs w:val="24"/>
              </w:rPr>
            </w:pPr>
            <w:r w:rsidRPr="00CE32F4">
              <w:rPr>
                <w:rFonts w:ascii="Times New Roman" w:hAnsi="Times New Roman"/>
                <w:sz w:val="24"/>
                <w:szCs w:val="24"/>
              </w:rPr>
              <w:t>-соответствовать эскизу;</w:t>
            </w:r>
          </w:p>
          <w:p w:rsidR="006B454D" w:rsidRPr="00CE32F4" w:rsidRDefault="006B454D" w:rsidP="006B454D">
            <w:pPr>
              <w:pStyle w:val="affffff7"/>
              <w:spacing w:after="0" w:line="240" w:lineRule="auto"/>
              <w:ind w:left="1"/>
              <w:jc w:val="both"/>
              <w:rPr>
                <w:rFonts w:ascii="Times New Roman" w:hAnsi="Times New Roman"/>
                <w:sz w:val="24"/>
                <w:szCs w:val="24"/>
              </w:rPr>
            </w:pPr>
            <w:r w:rsidRPr="00CE32F4">
              <w:rPr>
                <w:rFonts w:ascii="Times New Roman" w:hAnsi="Times New Roman"/>
                <w:sz w:val="24"/>
                <w:szCs w:val="24"/>
              </w:rPr>
              <w:t>-иметь характеристики, определённые заданием;</w:t>
            </w:r>
          </w:p>
          <w:p w:rsidR="006B454D" w:rsidRPr="00CE32F4" w:rsidRDefault="006B454D" w:rsidP="006B454D">
            <w:pPr>
              <w:pStyle w:val="affffff7"/>
              <w:spacing w:after="0" w:line="240" w:lineRule="auto"/>
              <w:ind w:left="1"/>
              <w:jc w:val="both"/>
              <w:rPr>
                <w:rFonts w:ascii="Times New Roman" w:hAnsi="Times New Roman"/>
                <w:sz w:val="24"/>
                <w:szCs w:val="24"/>
              </w:rPr>
            </w:pPr>
            <w:r w:rsidRPr="00CE32F4">
              <w:rPr>
                <w:rFonts w:ascii="Times New Roman" w:hAnsi="Times New Roman"/>
                <w:sz w:val="24"/>
                <w:szCs w:val="24"/>
              </w:rPr>
              <w:t xml:space="preserve">-демонстрировать качество изготовления </w:t>
            </w:r>
            <w:r w:rsidRPr="00CE32F4">
              <w:rPr>
                <w:rFonts w:ascii="Times New Roman" w:hAnsi="Times New Roman"/>
                <w:sz w:val="24"/>
                <w:szCs w:val="24"/>
              </w:rPr>
              <w:lastRenderedPageBreak/>
              <w:t>конструкции и выполнения</w:t>
            </w:r>
            <w:r w:rsidR="000C1633">
              <w:rPr>
                <w:rFonts w:ascii="Times New Roman" w:hAnsi="Times New Roman"/>
                <w:sz w:val="24"/>
                <w:szCs w:val="24"/>
              </w:rPr>
              <w:t xml:space="preserve">   </w:t>
            </w:r>
            <w:r w:rsidRPr="00CE32F4">
              <w:rPr>
                <w:rFonts w:ascii="Times New Roman" w:hAnsi="Times New Roman"/>
                <w:sz w:val="24"/>
                <w:szCs w:val="24"/>
              </w:rPr>
              <w:t>технологической обработки изделия.</w:t>
            </w:r>
          </w:p>
          <w:p w:rsidR="006B09C3" w:rsidRPr="00CE32F4" w:rsidRDefault="006B09C3" w:rsidP="00D26EB0">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rPr>
            </w:pPr>
          </w:p>
        </w:tc>
        <w:tc>
          <w:tcPr>
            <w:tcW w:w="2738" w:type="dxa"/>
            <w:tcBorders>
              <w:left w:val="single" w:sz="4" w:space="0" w:color="000001"/>
              <w:bottom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i/>
                <w:color w:val="000000"/>
                <w:sz w:val="24"/>
                <w:szCs w:val="24"/>
              </w:rPr>
              <w:lastRenderedPageBreak/>
              <w:t>заполнить</w:t>
            </w:r>
          </w:p>
        </w:tc>
        <w:tc>
          <w:tcPr>
            <w:tcW w:w="1487" w:type="dxa"/>
            <w:tcBorders>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i/>
                <w:color w:val="000000"/>
                <w:sz w:val="24"/>
                <w:szCs w:val="24"/>
              </w:rPr>
              <w:t>заполнить</w:t>
            </w:r>
          </w:p>
        </w:tc>
        <w:tc>
          <w:tcPr>
            <w:tcW w:w="2227" w:type="dxa"/>
            <w:tcBorders>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CE32F4">
              <w:rPr>
                <w:rFonts w:ascii="Times New Roman" w:eastAsia="Times New Roman" w:hAnsi="Times New Roman" w:cs="Times New Roman"/>
                <w:i/>
                <w:color w:val="000000"/>
                <w:sz w:val="24"/>
                <w:szCs w:val="24"/>
              </w:rPr>
              <w:t>заполнить</w:t>
            </w:r>
          </w:p>
        </w:tc>
        <w:tc>
          <w:tcPr>
            <w:tcW w:w="1984" w:type="dxa"/>
            <w:tcBorders>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CE32F4">
              <w:rPr>
                <w:rFonts w:ascii="Times New Roman" w:eastAsia="Times New Roman" w:hAnsi="Times New Roman" w:cs="Times New Roman"/>
                <w:i/>
                <w:color w:val="000000"/>
                <w:sz w:val="24"/>
                <w:szCs w:val="24"/>
              </w:rPr>
              <w:t>заполнить</w:t>
            </w:r>
          </w:p>
        </w:tc>
      </w:tr>
      <w:tr w:rsidR="006B09C3" w:rsidRPr="00CE32F4" w:rsidTr="005449AC">
        <w:tc>
          <w:tcPr>
            <w:tcW w:w="1660" w:type="dxa"/>
            <w:tcBorders>
              <w:top w:val="single" w:sz="4" w:space="0" w:color="000001"/>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lastRenderedPageBreak/>
              <w:t>Используемые материалы</w:t>
            </w:r>
          </w:p>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(при наличии)</w:t>
            </w:r>
          </w:p>
        </w:tc>
        <w:tc>
          <w:tcPr>
            <w:tcW w:w="4930" w:type="dxa"/>
            <w:gridSpan w:val="2"/>
            <w:tcBorders>
              <w:top w:val="single" w:sz="4" w:space="0" w:color="000001"/>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 xml:space="preserve">Характеристика материалов </w:t>
            </w:r>
          </w:p>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(указать нормативную документацию)</w:t>
            </w:r>
          </w:p>
        </w:tc>
        <w:tc>
          <w:tcPr>
            <w:tcW w:w="4225" w:type="dxa"/>
            <w:gridSpan w:val="2"/>
            <w:tcBorders>
              <w:top w:val="single" w:sz="4" w:space="0" w:color="000001"/>
              <w:left w:val="single" w:sz="4" w:space="0" w:color="000001"/>
              <w:bottom w:val="single" w:sz="4" w:space="0" w:color="000001"/>
              <w:right w:val="single" w:sz="4" w:space="0" w:color="000001"/>
            </w:tcBorders>
            <w:vAlign w:val="center"/>
          </w:tcPr>
          <w:p w:rsidR="006B09C3" w:rsidRPr="00AF60A2"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AF60A2">
              <w:rPr>
                <w:rFonts w:ascii="Times New Roman" w:eastAsia="Times New Roman" w:hAnsi="Times New Roman" w:cs="Times New Roman"/>
                <w:color w:val="000000"/>
                <w:sz w:val="24"/>
                <w:szCs w:val="24"/>
              </w:rPr>
              <w:t>Исходные данные/режимы/</w:t>
            </w:r>
            <w:proofErr w:type="gramStart"/>
            <w:r w:rsidRPr="00AF60A2">
              <w:rPr>
                <w:rFonts w:ascii="Times New Roman" w:eastAsia="Times New Roman" w:hAnsi="Times New Roman" w:cs="Times New Roman"/>
                <w:color w:val="000000"/>
                <w:sz w:val="24"/>
                <w:szCs w:val="24"/>
              </w:rPr>
              <w:t>условия производства/ изготовления/ оказания услуг</w:t>
            </w:r>
            <w:proofErr w:type="gramEnd"/>
          </w:p>
        </w:tc>
        <w:tc>
          <w:tcPr>
            <w:tcW w:w="4211" w:type="dxa"/>
            <w:gridSpan w:val="2"/>
            <w:tcBorders>
              <w:top w:val="single" w:sz="4" w:space="0" w:color="000001"/>
              <w:left w:val="single" w:sz="4" w:space="0" w:color="000001"/>
              <w:bottom w:val="single" w:sz="4" w:space="0" w:color="000001"/>
              <w:right w:val="single" w:sz="4" w:space="0" w:color="000001"/>
            </w:tcBorders>
            <w:vAlign w:val="center"/>
          </w:tcPr>
          <w:p w:rsidR="006B09C3" w:rsidRPr="00CE32F4"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Программное обеспечение / Оборудование /Инструмент / оснастка</w:t>
            </w:r>
          </w:p>
        </w:tc>
      </w:tr>
      <w:tr w:rsidR="006B09C3" w:rsidRPr="00CE32F4" w:rsidTr="005449AC">
        <w:tc>
          <w:tcPr>
            <w:tcW w:w="1660" w:type="dxa"/>
            <w:tcBorders>
              <w:top w:val="single" w:sz="4" w:space="0" w:color="000001"/>
              <w:left w:val="single" w:sz="4" w:space="0" w:color="000001"/>
              <w:bottom w:val="single" w:sz="4" w:space="0" w:color="000001"/>
              <w:right w:val="single" w:sz="4" w:space="0" w:color="000001"/>
            </w:tcBorders>
            <w:vAlign w:val="center"/>
          </w:tcPr>
          <w:p w:rsidR="006B09C3" w:rsidRPr="00CE32F4" w:rsidRDefault="00CC2E29" w:rsidP="00CC2E29">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rPr>
            </w:pPr>
            <w:r w:rsidRPr="00CE32F4">
              <w:rPr>
                <w:rFonts w:ascii="Times New Roman" w:hAnsi="Times New Roman" w:cs="Times New Roman"/>
                <w:sz w:val="24"/>
                <w:szCs w:val="24"/>
              </w:rPr>
              <w:t>Ткань /материал натуральная из волокон растительного происхождения.</w:t>
            </w:r>
          </w:p>
        </w:tc>
        <w:tc>
          <w:tcPr>
            <w:tcW w:w="4930" w:type="dxa"/>
            <w:gridSpan w:val="2"/>
            <w:tcBorders>
              <w:top w:val="single" w:sz="4" w:space="0" w:color="000001"/>
              <w:left w:val="single" w:sz="4" w:space="0" w:color="000001"/>
              <w:bottom w:val="single" w:sz="4" w:space="0" w:color="000001"/>
              <w:right w:val="single" w:sz="4" w:space="0" w:color="000001"/>
            </w:tcBorders>
            <w:vAlign w:val="center"/>
          </w:tcPr>
          <w:p w:rsidR="00CC2E29" w:rsidRPr="00CE32F4" w:rsidRDefault="006B454D" w:rsidP="006B454D">
            <w:pPr>
              <w:ind w:leftChars="0" w:left="0" w:firstLineChars="0" w:firstLine="0"/>
              <w:rPr>
                <w:rFonts w:ascii="Times New Roman" w:hAnsi="Times New Roman" w:cs="Times New Roman"/>
                <w:sz w:val="24"/>
                <w:szCs w:val="24"/>
              </w:rPr>
            </w:pPr>
            <w:r w:rsidRPr="00CE32F4">
              <w:rPr>
                <w:rFonts w:ascii="Times New Roman" w:hAnsi="Times New Roman" w:cs="Times New Roman"/>
                <w:sz w:val="24"/>
                <w:szCs w:val="24"/>
              </w:rPr>
              <w:t>Возможны</w:t>
            </w:r>
            <w:r w:rsidR="000C1633">
              <w:rPr>
                <w:rFonts w:ascii="Times New Roman" w:hAnsi="Times New Roman" w:cs="Times New Roman"/>
                <w:sz w:val="24"/>
                <w:szCs w:val="24"/>
              </w:rPr>
              <w:t xml:space="preserve"> </w:t>
            </w:r>
            <w:r w:rsidRPr="00CE32F4">
              <w:rPr>
                <w:rFonts w:ascii="Times New Roman" w:hAnsi="Times New Roman" w:cs="Times New Roman"/>
                <w:sz w:val="24"/>
                <w:szCs w:val="24"/>
              </w:rPr>
              <w:t>в</w:t>
            </w:r>
            <w:r w:rsidR="000C1633">
              <w:rPr>
                <w:rFonts w:ascii="Times New Roman" w:hAnsi="Times New Roman" w:cs="Times New Roman"/>
                <w:sz w:val="24"/>
                <w:szCs w:val="24"/>
              </w:rPr>
              <w:t>а</w:t>
            </w:r>
            <w:r w:rsidRPr="00CE32F4">
              <w:rPr>
                <w:rFonts w:ascii="Times New Roman" w:hAnsi="Times New Roman" w:cs="Times New Roman"/>
                <w:sz w:val="24"/>
                <w:szCs w:val="24"/>
              </w:rPr>
              <w:t>рианты смесовых тканей с доба</w:t>
            </w:r>
            <w:r w:rsidR="000C1633">
              <w:rPr>
                <w:rFonts w:ascii="Times New Roman" w:hAnsi="Times New Roman" w:cs="Times New Roman"/>
                <w:sz w:val="24"/>
                <w:szCs w:val="24"/>
              </w:rPr>
              <w:t>в</w:t>
            </w:r>
            <w:r w:rsidRPr="00CE32F4">
              <w:rPr>
                <w:rFonts w:ascii="Times New Roman" w:hAnsi="Times New Roman" w:cs="Times New Roman"/>
                <w:sz w:val="24"/>
                <w:szCs w:val="24"/>
              </w:rPr>
              <w:t>лением</w:t>
            </w:r>
            <w:r w:rsidR="000C1633">
              <w:rPr>
                <w:rFonts w:ascii="Times New Roman" w:hAnsi="Times New Roman" w:cs="Times New Roman"/>
                <w:sz w:val="24"/>
                <w:szCs w:val="24"/>
              </w:rPr>
              <w:t xml:space="preserve"> </w:t>
            </w:r>
            <w:proofErr w:type="spellStart"/>
            <w:r w:rsidR="000C1633">
              <w:rPr>
                <w:rFonts w:ascii="Times New Roman" w:hAnsi="Times New Roman" w:cs="Times New Roman"/>
                <w:sz w:val="24"/>
                <w:szCs w:val="24"/>
              </w:rPr>
              <w:t>ис</w:t>
            </w:r>
            <w:bookmarkStart w:id="7" w:name="_GoBack"/>
            <w:bookmarkEnd w:id="7"/>
            <w:r w:rsidRPr="00CE32F4">
              <w:rPr>
                <w:rFonts w:ascii="Times New Roman" w:hAnsi="Times New Roman" w:cs="Times New Roman"/>
                <w:sz w:val="24"/>
                <w:szCs w:val="24"/>
              </w:rPr>
              <w:t>куствен</w:t>
            </w:r>
            <w:r w:rsidR="000C1633">
              <w:rPr>
                <w:rFonts w:ascii="Times New Roman" w:hAnsi="Times New Roman" w:cs="Times New Roman"/>
                <w:sz w:val="24"/>
                <w:szCs w:val="24"/>
              </w:rPr>
              <w:t>н</w:t>
            </w:r>
            <w:r w:rsidRPr="00CE32F4">
              <w:rPr>
                <w:rFonts w:ascii="Times New Roman" w:hAnsi="Times New Roman" w:cs="Times New Roman"/>
                <w:sz w:val="24"/>
                <w:szCs w:val="24"/>
              </w:rPr>
              <w:t>ых</w:t>
            </w:r>
            <w:proofErr w:type="spellEnd"/>
            <w:r w:rsidRPr="00CE32F4">
              <w:rPr>
                <w:rFonts w:ascii="Times New Roman" w:hAnsi="Times New Roman" w:cs="Times New Roman"/>
                <w:sz w:val="24"/>
                <w:szCs w:val="24"/>
              </w:rPr>
              <w:t xml:space="preserve"> или синтетических волокон, но не более 30% в составе</w:t>
            </w:r>
            <w:r w:rsidR="00CC2E29" w:rsidRPr="00CE32F4">
              <w:rPr>
                <w:rFonts w:ascii="Times New Roman" w:hAnsi="Times New Roman" w:cs="Times New Roman"/>
                <w:sz w:val="24"/>
                <w:szCs w:val="24"/>
              </w:rPr>
              <w:t xml:space="preserve">. </w:t>
            </w:r>
          </w:p>
          <w:p w:rsidR="00CC2E29" w:rsidRPr="00CE32F4" w:rsidRDefault="00CC2E29" w:rsidP="00CC2E29">
            <w:pPr>
              <w:ind w:left="0" w:hanging="2"/>
              <w:rPr>
                <w:rFonts w:ascii="Times New Roman" w:hAnsi="Times New Roman" w:cs="Times New Roman"/>
                <w:sz w:val="24"/>
                <w:szCs w:val="24"/>
              </w:rPr>
            </w:pPr>
            <w:r w:rsidRPr="00CE32F4">
              <w:rPr>
                <w:rFonts w:ascii="Times New Roman" w:hAnsi="Times New Roman" w:cs="Times New Roman"/>
                <w:sz w:val="24"/>
                <w:szCs w:val="24"/>
              </w:rPr>
              <w:t xml:space="preserve">Ширина 1.40 м </w:t>
            </w:r>
          </w:p>
          <w:p w:rsidR="006B454D" w:rsidRPr="00CE32F4" w:rsidRDefault="006B454D" w:rsidP="006B454D">
            <w:pPr>
              <w:ind w:leftChars="0" w:left="0" w:firstLineChars="0" w:firstLine="0"/>
              <w:rPr>
                <w:rFonts w:ascii="Times New Roman" w:hAnsi="Times New Roman" w:cs="Times New Roman"/>
                <w:sz w:val="24"/>
                <w:szCs w:val="24"/>
              </w:rPr>
            </w:pPr>
          </w:p>
          <w:p w:rsidR="006B09C3" w:rsidRPr="00CE32F4" w:rsidRDefault="006B09C3" w:rsidP="006B454D">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tc>
        <w:tc>
          <w:tcPr>
            <w:tcW w:w="4225" w:type="dxa"/>
            <w:gridSpan w:val="2"/>
            <w:tcBorders>
              <w:top w:val="single" w:sz="4" w:space="0" w:color="000001"/>
              <w:left w:val="single" w:sz="4" w:space="0" w:color="000001"/>
              <w:bottom w:val="single" w:sz="4" w:space="0" w:color="000001"/>
              <w:right w:val="single" w:sz="4" w:space="0" w:color="000001"/>
            </w:tcBorders>
            <w:vAlign w:val="center"/>
          </w:tcPr>
          <w:p w:rsidR="006B09C3" w:rsidRPr="00CE32F4" w:rsidRDefault="00141211" w:rsidP="00141211">
            <w:pPr>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sidRPr="00CE32F4">
              <w:rPr>
                <w:rFonts w:ascii="Times New Roman" w:eastAsia="Times New Roman" w:hAnsi="Times New Roman" w:cs="Times New Roman"/>
                <w:sz w:val="24"/>
                <w:szCs w:val="24"/>
              </w:rPr>
              <w:t xml:space="preserve">Площадка для проведения </w:t>
            </w:r>
            <w:proofErr w:type="spellStart"/>
            <w:r w:rsidRPr="00CE32F4">
              <w:rPr>
                <w:rFonts w:ascii="Times New Roman" w:eastAsia="Times New Roman" w:hAnsi="Times New Roman" w:cs="Times New Roman"/>
                <w:sz w:val="24"/>
                <w:szCs w:val="24"/>
              </w:rPr>
              <w:t>демоэкзамена</w:t>
            </w:r>
            <w:proofErr w:type="spellEnd"/>
            <w:r w:rsidRPr="00CE32F4">
              <w:rPr>
                <w:rFonts w:ascii="Times New Roman" w:eastAsia="Times New Roman" w:hAnsi="Times New Roman" w:cs="Times New Roman"/>
                <w:sz w:val="24"/>
                <w:szCs w:val="24"/>
              </w:rPr>
              <w:t xml:space="preserve"> ОГБПОУ Шуйского многопрофильного колледжа</w:t>
            </w:r>
          </w:p>
        </w:tc>
        <w:tc>
          <w:tcPr>
            <w:tcW w:w="4211" w:type="dxa"/>
            <w:gridSpan w:val="2"/>
            <w:tcBorders>
              <w:top w:val="single" w:sz="4" w:space="0" w:color="000001"/>
              <w:left w:val="single" w:sz="4" w:space="0" w:color="000001"/>
              <w:bottom w:val="single" w:sz="4" w:space="0" w:color="000001"/>
              <w:right w:val="single" w:sz="4" w:space="0" w:color="000001"/>
            </w:tcBorders>
            <w:vAlign w:val="center"/>
          </w:tcPr>
          <w:p w:rsidR="006B454D" w:rsidRPr="00CE32F4" w:rsidRDefault="006B454D" w:rsidP="006B454D">
            <w:pPr>
              <w:ind w:left="0" w:hanging="2"/>
              <w:rPr>
                <w:rFonts w:ascii="Times New Roman" w:hAnsi="Times New Roman" w:cs="Times New Roman"/>
                <w:sz w:val="24"/>
                <w:szCs w:val="24"/>
              </w:rPr>
            </w:pPr>
            <w:r w:rsidRPr="00AF60A2">
              <w:rPr>
                <w:rFonts w:ascii="Times New Roman" w:hAnsi="Times New Roman" w:cs="Times New Roman"/>
                <w:sz w:val="24"/>
                <w:szCs w:val="24"/>
              </w:rPr>
              <w:t xml:space="preserve">1.Специализированный раскройный стол с изменяемой высотой и геометрией рабочей поверхности (Высота опоры стола:  от 750мм до 900мм Регулировка устойчивого положения В комплекте 3 столешницы Размеры столешниц: 1.  </w:t>
            </w:r>
            <w:r w:rsidRPr="00CE32F4">
              <w:rPr>
                <w:rFonts w:ascii="Times New Roman" w:hAnsi="Times New Roman" w:cs="Times New Roman"/>
                <w:sz w:val="24"/>
                <w:szCs w:val="24"/>
              </w:rPr>
              <w:t xml:space="preserve">600мм х 1900мм </w:t>
            </w:r>
            <w:proofErr w:type="gramStart"/>
            <w:r w:rsidRPr="00CE32F4">
              <w:rPr>
                <w:rFonts w:ascii="Times New Roman" w:hAnsi="Times New Roman" w:cs="Times New Roman"/>
                <w:sz w:val="24"/>
                <w:szCs w:val="24"/>
              </w:rPr>
              <w:t xml:space="preserve">( </w:t>
            </w:r>
            <w:proofErr w:type="gramEnd"/>
            <w:r w:rsidRPr="00CE32F4">
              <w:rPr>
                <w:rFonts w:ascii="Times New Roman" w:hAnsi="Times New Roman" w:cs="Times New Roman"/>
                <w:sz w:val="24"/>
                <w:szCs w:val="24"/>
              </w:rPr>
              <w:t>малая) (получается    совмещением   двух столешниц 1 и 2) 3. 1550мм х 1900мм (широкая  для ассиметричного раскроя) 2.  950мм х 1900 мм (стандартная) 4. 600мм х 1550мм (нижняя полка)).</w:t>
            </w:r>
          </w:p>
          <w:p w:rsidR="006B454D" w:rsidRPr="00AF60A2" w:rsidRDefault="006B454D" w:rsidP="006B454D">
            <w:pPr>
              <w:ind w:left="0" w:hanging="2"/>
              <w:rPr>
                <w:rFonts w:ascii="Times New Roman" w:hAnsi="Times New Roman" w:cs="Times New Roman"/>
                <w:sz w:val="24"/>
                <w:szCs w:val="24"/>
              </w:rPr>
            </w:pPr>
            <w:r w:rsidRPr="00AF60A2">
              <w:rPr>
                <w:rFonts w:ascii="Times New Roman" w:hAnsi="Times New Roman" w:cs="Times New Roman"/>
                <w:sz w:val="24"/>
                <w:szCs w:val="24"/>
              </w:rPr>
              <w:t xml:space="preserve">2. </w:t>
            </w:r>
            <w:proofErr w:type="gramStart"/>
            <w:r w:rsidRPr="00AF60A2">
              <w:rPr>
                <w:rFonts w:ascii="Times New Roman" w:hAnsi="Times New Roman" w:cs="Times New Roman"/>
                <w:sz w:val="24"/>
                <w:szCs w:val="24"/>
              </w:rPr>
              <w:t>Портновский манекен  с подставкой  44размер (Основа: эластичный полимерный материал Обтяжка: 100% хлопок с нанесенными основными линиями баланса.</w:t>
            </w:r>
            <w:proofErr w:type="gramEnd"/>
            <w:r w:rsidR="000C1633">
              <w:rPr>
                <w:rFonts w:ascii="Times New Roman" w:hAnsi="Times New Roman" w:cs="Times New Roman"/>
                <w:sz w:val="24"/>
                <w:szCs w:val="24"/>
              </w:rPr>
              <w:t xml:space="preserve"> </w:t>
            </w:r>
            <w:proofErr w:type="gramStart"/>
            <w:r w:rsidRPr="00AF60A2">
              <w:rPr>
                <w:rFonts w:ascii="Times New Roman" w:hAnsi="Times New Roman" w:cs="Times New Roman"/>
                <w:sz w:val="24"/>
                <w:szCs w:val="24"/>
              </w:rPr>
              <w:t>Регулировка по высоте.).</w:t>
            </w:r>
            <w:proofErr w:type="gramEnd"/>
          </w:p>
          <w:p w:rsidR="00CC2E29" w:rsidRPr="00CE32F4" w:rsidRDefault="006B454D" w:rsidP="00CC2E29">
            <w:pPr>
              <w:ind w:left="0" w:hanging="2"/>
              <w:rPr>
                <w:rFonts w:ascii="Times New Roman" w:hAnsi="Times New Roman" w:cs="Times New Roman"/>
                <w:sz w:val="24"/>
                <w:szCs w:val="24"/>
              </w:rPr>
            </w:pPr>
            <w:r w:rsidRPr="00CE32F4">
              <w:rPr>
                <w:rFonts w:ascii="Times New Roman" w:hAnsi="Times New Roman" w:cs="Times New Roman"/>
                <w:sz w:val="24"/>
                <w:szCs w:val="24"/>
              </w:rPr>
              <w:lastRenderedPageBreak/>
              <w:t>3.Руки к манекену MONIKA (</w:t>
            </w:r>
            <w:r w:rsidR="00CC2E29" w:rsidRPr="00CE32F4">
              <w:rPr>
                <w:rFonts w:ascii="Times New Roman" w:hAnsi="Times New Roman" w:cs="Times New Roman"/>
                <w:sz w:val="24"/>
                <w:szCs w:val="24"/>
              </w:rPr>
              <w:t>Основа: эластичный полимерный материал Обтяжка: 100% хлопок с нанесенными основными линиями баланса.).</w:t>
            </w:r>
          </w:p>
          <w:p w:rsidR="00CC2E29" w:rsidRPr="00AF60A2" w:rsidRDefault="00CC2E29" w:rsidP="00CC2E29">
            <w:pPr>
              <w:ind w:left="0" w:hanging="2"/>
              <w:rPr>
                <w:rFonts w:ascii="Times New Roman" w:hAnsi="Times New Roman" w:cs="Times New Roman"/>
                <w:sz w:val="24"/>
                <w:szCs w:val="24"/>
              </w:rPr>
            </w:pPr>
            <w:proofErr w:type="gramStart"/>
            <w:r w:rsidRPr="00AF60A2">
              <w:rPr>
                <w:rFonts w:ascii="Times New Roman" w:hAnsi="Times New Roman" w:cs="Times New Roman"/>
                <w:sz w:val="24"/>
                <w:szCs w:val="24"/>
              </w:rPr>
              <w:t>4.Промышленная швейная машина  челночного стежка с полным пакетом автоматики (</w:t>
            </w:r>
            <w:proofErr w:type="spellStart"/>
            <w:r w:rsidRPr="00AF60A2">
              <w:rPr>
                <w:rFonts w:ascii="Times New Roman" w:hAnsi="Times New Roman" w:cs="Times New Roman"/>
                <w:sz w:val="24"/>
                <w:szCs w:val="24"/>
              </w:rPr>
              <w:t>Одноигольная</w:t>
            </w:r>
            <w:proofErr w:type="spellEnd"/>
            <w:r w:rsidRPr="00AF60A2">
              <w:rPr>
                <w:rFonts w:ascii="Times New Roman" w:hAnsi="Times New Roman" w:cs="Times New Roman"/>
                <w:sz w:val="24"/>
                <w:szCs w:val="24"/>
              </w:rPr>
              <w:t xml:space="preserve"> швейная машина челночного стежка с прямым приводом, с автоматическими функциями обрезки нити, закрепки, подъема лапки.</w:t>
            </w:r>
            <w:proofErr w:type="gramEnd"/>
            <w:r w:rsidRPr="00AF60A2">
              <w:rPr>
                <w:rFonts w:ascii="Times New Roman" w:hAnsi="Times New Roman" w:cs="Times New Roman"/>
                <w:sz w:val="24"/>
                <w:szCs w:val="24"/>
              </w:rPr>
              <w:t xml:space="preserve"> Для средних тканей. Тип привода: прямой. Привод встроен в корпус машины. Пульт управления </w:t>
            </w:r>
            <w:r w:rsidRPr="00CE32F4">
              <w:rPr>
                <w:rFonts w:ascii="Times New Roman" w:hAnsi="Times New Roman" w:cs="Times New Roman"/>
                <w:sz w:val="24"/>
                <w:szCs w:val="24"/>
              </w:rPr>
              <w:t>CP</w:t>
            </w:r>
            <w:r w:rsidRPr="00AF60A2">
              <w:rPr>
                <w:rFonts w:ascii="Times New Roman" w:hAnsi="Times New Roman" w:cs="Times New Roman"/>
                <w:sz w:val="24"/>
                <w:szCs w:val="24"/>
              </w:rPr>
              <w:t>180</w:t>
            </w:r>
            <w:r w:rsidRPr="00CE32F4">
              <w:rPr>
                <w:rFonts w:ascii="Times New Roman" w:hAnsi="Times New Roman" w:cs="Times New Roman"/>
                <w:sz w:val="24"/>
                <w:szCs w:val="24"/>
              </w:rPr>
              <w:t>A</w:t>
            </w:r>
            <w:r w:rsidRPr="00AF60A2">
              <w:rPr>
                <w:rFonts w:ascii="Times New Roman" w:hAnsi="Times New Roman" w:cs="Times New Roman"/>
                <w:sz w:val="24"/>
                <w:szCs w:val="24"/>
              </w:rPr>
              <w:t xml:space="preserve">: выносной пульт управления. Дополнительно крепится к корпусу машины. Блок управления </w:t>
            </w:r>
            <w:r w:rsidRPr="00CE32F4">
              <w:rPr>
                <w:rFonts w:ascii="Times New Roman" w:hAnsi="Times New Roman" w:cs="Times New Roman"/>
                <w:sz w:val="24"/>
                <w:szCs w:val="24"/>
              </w:rPr>
              <w:t>SC</w:t>
            </w:r>
            <w:r w:rsidRPr="00AF60A2">
              <w:rPr>
                <w:rFonts w:ascii="Times New Roman" w:hAnsi="Times New Roman" w:cs="Times New Roman"/>
                <w:sz w:val="24"/>
                <w:szCs w:val="24"/>
              </w:rPr>
              <w:t>920</w:t>
            </w:r>
            <w:r w:rsidRPr="00CE32F4">
              <w:rPr>
                <w:rFonts w:ascii="Times New Roman" w:hAnsi="Times New Roman" w:cs="Times New Roman"/>
                <w:sz w:val="24"/>
                <w:szCs w:val="24"/>
              </w:rPr>
              <w:t>AN</w:t>
            </w:r>
            <w:proofErr w:type="gramStart"/>
            <w:r w:rsidRPr="00AF60A2">
              <w:rPr>
                <w:rFonts w:ascii="Times New Roman" w:hAnsi="Times New Roman" w:cs="Times New Roman"/>
                <w:sz w:val="24"/>
                <w:szCs w:val="24"/>
              </w:rPr>
              <w:t xml:space="preserve">  М</w:t>
            </w:r>
            <w:proofErr w:type="gramEnd"/>
            <w:r w:rsidRPr="00AF60A2">
              <w:rPr>
                <w:rFonts w:ascii="Times New Roman" w:hAnsi="Times New Roman" w:cs="Times New Roman"/>
                <w:sz w:val="24"/>
                <w:szCs w:val="24"/>
              </w:rPr>
              <w:t xml:space="preserve">акс. скорость шитья: 5 000 ст./мин  Макс. длина стежка: 5 мм  Ход </w:t>
            </w:r>
            <w:proofErr w:type="spellStart"/>
            <w:r w:rsidRPr="00AF60A2">
              <w:rPr>
                <w:rFonts w:ascii="Times New Roman" w:hAnsi="Times New Roman" w:cs="Times New Roman"/>
                <w:sz w:val="24"/>
                <w:szCs w:val="24"/>
              </w:rPr>
              <w:t>игловодителя</w:t>
            </w:r>
            <w:proofErr w:type="spellEnd"/>
            <w:r w:rsidRPr="00AF60A2">
              <w:rPr>
                <w:rFonts w:ascii="Times New Roman" w:hAnsi="Times New Roman" w:cs="Times New Roman"/>
                <w:sz w:val="24"/>
                <w:szCs w:val="24"/>
              </w:rPr>
              <w:t xml:space="preserve">: 30,7 мм  Подъем лапки: 5,5мм /15мм  Игла: </w:t>
            </w:r>
            <w:proofErr w:type="gramStart"/>
            <w:r w:rsidRPr="00CE32F4">
              <w:rPr>
                <w:rFonts w:ascii="Times New Roman" w:hAnsi="Times New Roman" w:cs="Times New Roman"/>
                <w:sz w:val="24"/>
                <w:szCs w:val="24"/>
              </w:rPr>
              <w:t>DB</w:t>
            </w:r>
            <w:r w:rsidRPr="00AF60A2">
              <w:rPr>
                <w:rFonts w:ascii="Times New Roman" w:hAnsi="Times New Roman" w:cs="Times New Roman"/>
                <w:sz w:val="24"/>
                <w:szCs w:val="24"/>
              </w:rPr>
              <w:t xml:space="preserve">х1 (№9-№18), </w:t>
            </w:r>
            <w:r w:rsidRPr="00CE32F4">
              <w:rPr>
                <w:rFonts w:ascii="Times New Roman" w:hAnsi="Times New Roman" w:cs="Times New Roman"/>
                <w:sz w:val="24"/>
                <w:szCs w:val="24"/>
              </w:rPr>
              <w:t>DPx</w:t>
            </w:r>
            <w:r w:rsidRPr="00AF60A2">
              <w:rPr>
                <w:rFonts w:ascii="Times New Roman" w:hAnsi="Times New Roman" w:cs="Times New Roman"/>
                <w:sz w:val="24"/>
                <w:szCs w:val="24"/>
              </w:rPr>
              <w:t>5 (№65-№110)  Вылет рукавной платформы: 303 мм).</w:t>
            </w:r>
            <w:proofErr w:type="gramEnd"/>
          </w:p>
          <w:p w:rsidR="00CC2E29" w:rsidRPr="00AF60A2" w:rsidRDefault="00CC2E29" w:rsidP="00CC2E29">
            <w:pPr>
              <w:ind w:left="0" w:hanging="2"/>
              <w:rPr>
                <w:rFonts w:ascii="Times New Roman" w:hAnsi="Times New Roman" w:cs="Times New Roman"/>
                <w:sz w:val="24"/>
                <w:szCs w:val="24"/>
              </w:rPr>
            </w:pPr>
            <w:r w:rsidRPr="00AF60A2">
              <w:rPr>
                <w:rFonts w:ascii="Times New Roman" w:hAnsi="Times New Roman" w:cs="Times New Roman"/>
                <w:sz w:val="24"/>
                <w:szCs w:val="24"/>
              </w:rPr>
              <w:t xml:space="preserve">5. Промышленный </w:t>
            </w:r>
            <w:proofErr w:type="spellStart"/>
            <w:r w:rsidRPr="00AF60A2">
              <w:rPr>
                <w:rFonts w:ascii="Times New Roman" w:hAnsi="Times New Roman" w:cs="Times New Roman"/>
                <w:sz w:val="24"/>
                <w:szCs w:val="24"/>
              </w:rPr>
              <w:t>оверлок</w:t>
            </w:r>
            <w:proofErr w:type="spellEnd"/>
            <w:r w:rsidRPr="00AF60A2">
              <w:rPr>
                <w:rFonts w:ascii="Times New Roman" w:hAnsi="Times New Roman" w:cs="Times New Roman"/>
                <w:sz w:val="24"/>
                <w:szCs w:val="24"/>
              </w:rPr>
              <w:t xml:space="preserve"> (Тип привода: выносной серводвигатель Макс. </w:t>
            </w:r>
            <w:proofErr w:type="spellStart"/>
            <w:r w:rsidRPr="00CE32F4">
              <w:rPr>
                <w:rFonts w:ascii="Times New Roman" w:hAnsi="Times New Roman" w:cs="Times New Roman"/>
                <w:sz w:val="24"/>
                <w:szCs w:val="24"/>
              </w:rPr>
              <w:t>c</w:t>
            </w:r>
            <w:r w:rsidRPr="00AF60A2">
              <w:rPr>
                <w:rFonts w:ascii="Times New Roman" w:hAnsi="Times New Roman" w:cs="Times New Roman"/>
                <w:sz w:val="24"/>
                <w:szCs w:val="24"/>
              </w:rPr>
              <w:t>скорость</w:t>
            </w:r>
            <w:proofErr w:type="spellEnd"/>
            <w:r w:rsidRPr="00AF60A2">
              <w:rPr>
                <w:rFonts w:ascii="Times New Roman" w:hAnsi="Times New Roman" w:cs="Times New Roman"/>
                <w:sz w:val="24"/>
                <w:szCs w:val="24"/>
              </w:rPr>
              <w:t xml:space="preserve"> шитья: 7 000 ст./мин  Длина стежка: 0,6 - 3,8</w:t>
            </w:r>
            <w:proofErr w:type="gramStart"/>
            <w:r w:rsidRPr="00AF60A2">
              <w:rPr>
                <w:rFonts w:ascii="Times New Roman" w:hAnsi="Times New Roman" w:cs="Times New Roman"/>
                <w:sz w:val="24"/>
                <w:szCs w:val="24"/>
              </w:rPr>
              <w:t xml:space="preserve">( </w:t>
            </w:r>
            <w:proofErr w:type="gramEnd"/>
            <w:r w:rsidRPr="00AF60A2">
              <w:rPr>
                <w:rFonts w:ascii="Times New Roman" w:hAnsi="Times New Roman" w:cs="Times New Roman"/>
                <w:sz w:val="24"/>
                <w:szCs w:val="24"/>
              </w:rPr>
              <w:t xml:space="preserve">4,5) мм  Расстояние между иглами: 5 мм  </w:t>
            </w:r>
            <w:r w:rsidRPr="00AF60A2">
              <w:rPr>
                <w:rFonts w:ascii="Times New Roman" w:hAnsi="Times New Roman" w:cs="Times New Roman"/>
                <w:sz w:val="24"/>
                <w:szCs w:val="24"/>
              </w:rPr>
              <w:lastRenderedPageBreak/>
              <w:t xml:space="preserve">Ширина обметки:5 мм  Игла: </w:t>
            </w:r>
            <w:proofErr w:type="gramStart"/>
            <w:r w:rsidRPr="00CE32F4">
              <w:rPr>
                <w:rFonts w:ascii="Times New Roman" w:hAnsi="Times New Roman" w:cs="Times New Roman"/>
                <w:sz w:val="24"/>
                <w:szCs w:val="24"/>
              </w:rPr>
              <w:t>D</w:t>
            </w:r>
            <w:r w:rsidRPr="00AF60A2">
              <w:rPr>
                <w:rFonts w:ascii="Times New Roman" w:hAnsi="Times New Roman" w:cs="Times New Roman"/>
                <w:sz w:val="24"/>
                <w:szCs w:val="24"/>
              </w:rPr>
              <w:t>Сх27 (№11)).</w:t>
            </w:r>
            <w:proofErr w:type="gramEnd"/>
          </w:p>
          <w:p w:rsidR="00CC2E29" w:rsidRPr="00AF60A2" w:rsidRDefault="00CC2E29" w:rsidP="00CC2E29">
            <w:pPr>
              <w:ind w:left="0" w:hanging="2"/>
              <w:rPr>
                <w:rFonts w:ascii="Times New Roman" w:hAnsi="Times New Roman" w:cs="Times New Roman"/>
                <w:sz w:val="24"/>
                <w:szCs w:val="24"/>
              </w:rPr>
            </w:pPr>
            <w:r w:rsidRPr="00AF60A2">
              <w:rPr>
                <w:rFonts w:ascii="Times New Roman" w:hAnsi="Times New Roman" w:cs="Times New Roman"/>
                <w:sz w:val="24"/>
                <w:szCs w:val="24"/>
              </w:rPr>
              <w:t>6. Гладильная доска (Многофункциональная гладильная доска Размер гладильной поверхности, мм</w:t>
            </w:r>
            <w:proofErr w:type="gramStart"/>
            <w:r w:rsidRPr="00AF60A2">
              <w:rPr>
                <w:rFonts w:ascii="Times New Roman" w:hAnsi="Times New Roman" w:cs="Times New Roman"/>
                <w:sz w:val="24"/>
                <w:szCs w:val="24"/>
              </w:rPr>
              <w:t xml:space="preserve"> :</w:t>
            </w:r>
            <w:proofErr w:type="gramEnd"/>
            <w:r w:rsidRPr="00AF60A2">
              <w:rPr>
                <w:rFonts w:ascii="Times New Roman" w:hAnsi="Times New Roman" w:cs="Times New Roman"/>
                <w:sz w:val="24"/>
                <w:szCs w:val="24"/>
              </w:rPr>
              <w:t xml:space="preserve"> 1200х450  Регулировка устойчивого положения Нагрев гладильной платформы Режим всасывания и выдувания воздуха Режим всасывания и выдувания воздуха Чехол гладильной платформы - 100% хлопок, поролон 6 мм, уплотнитель Мощность: 350Вт Напряжение: 220В Вес, кг : 15,4).</w:t>
            </w:r>
          </w:p>
          <w:p w:rsidR="006B09C3" w:rsidRPr="00AF60A2" w:rsidRDefault="00CC2E29" w:rsidP="00CC2E29">
            <w:pPr>
              <w:ind w:left="0" w:hanging="2"/>
              <w:rPr>
                <w:rFonts w:ascii="Times New Roman" w:hAnsi="Times New Roman" w:cs="Times New Roman"/>
                <w:sz w:val="24"/>
                <w:szCs w:val="24"/>
              </w:rPr>
            </w:pPr>
            <w:r w:rsidRPr="00AF60A2">
              <w:rPr>
                <w:rFonts w:ascii="Times New Roman" w:hAnsi="Times New Roman" w:cs="Times New Roman"/>
                <w:sz w:val="24"/>
                <w:szCs w:val="24"/>
              </w:rPr>
              <w:t xml:space="preserve">7.Электропаровой утюг с тефлоновой насадкой (Давление пара, </w:t>
            </w:r>
            <w:proofErr w:type="spellStart"/>
            <w:r w:rsidRPr="00CE32F4">
              <w:rPr>
                <w:rFonts w:ascii="Times New Roman" w:hAnsi="Times New Roman" w:cs="Times New Roman"/>
                <w:sz w:val="24"/>
                <w:szCs w:val="24"/>
              </w:rPr>
              <w:t>max</w:t>
            </w:r>
            <w:proofErr w:type="spellEnd"/>
            <w:proofErr w:type="gramStart"/>
            <w:r w:rsidRPr="00AF60A2">
              <w:rPr>
                <w:rFonts w:ascii="Times New Roman" w:hAnsi="Times New Roman" w:cs="Times New Roman"/>
                <w:sz w:val="24"/>
                <w:szCs w:val="24"/>
              </w:rPr>
              <w:t xml:space="preserve"> :</w:t>
            </w:r>
            <w:proofErr w:type="gramEnd"/>
            <w:r w:rsidRPr="00AF60A2">
              <w:rPr>
                <w:rFonts w:ascii="Times New Roman" w:hAnsi="Times New Roman" w:cs="Times New Roman"/>
                <w:sz w:val="24"/>
                <w:szCs w:val="24"/>
              </w:rPr>
              <w:t xml:space="preserve"> 3 бар  Регулятор подачи пара под высоким давлением: постоянная/ кратковременная Функция вертикального глажения Металлический бойлер, емк. : 1,5 литра Подошва утюга: металл  Ручка утюга: пробка Мощность: 1950Вт Напряжение: 220В Вес, кг : 5,4)</w:t>
            </w:r>
          </w:p>
        </w:tc>
      </w:tr>
    </w:tbl>
    <w:p w:rsidR="006B09C3" w:rsidRDefault="006B09C3" w:rsidP="001A420A">
      <w:pPr>
        <w:pBdr>
          <w:top w:val="nil"/>
          <w:left w:val="nil"/>
          <w:bottom w:val="nil"/>
          <w:right w:val="nil"/>
          <w:between w:val="nil"/>
        </w:pBdr>
        <w:ind w:left="0" w:hanging="2"/>
        <w:rPr>
          <w:rFonts w:ascii="Times New Roman" w:eastAsia="Times New Roman" w:hAnsi="Times New Roman" w:cs="Times New Roman"/>
          <w:color w:val="000000"/>
        </w:rPr>
      </w:pPr>
    </w:p>
    <w:p w:rsidR="006B09C3" w:rsidRDefault="00B673E8" w:rsidP="001A420A">
      <w:pPr>
        <w:widowControl w:val="0"/>
        <w:pBdr>
          <w:top w:val="nil"/>
          <w:left w:val="nil"/>
          <w:bottom w:val="nil"/>
          <w:right w:val="nil"/>
          <w:between w:val="nil"/>
        </w:pBdr>
        <w:spacing w:after="0"/>
        <w:ind w:left="0" w:hanging="2"/>
        <w:rPr>
          <w:rFonts w:ascii="Times New Roman" w:eastAsia="Times New Roman" w:hAnsi="Times New Roman" w:cs="Times New Roman"/>
          <w:color w:val="000000"/>
        </w:rPr>
        <w:sectPr w:rsidR="006B09C3" w:rsidSect="00496BFA">
          <w:pgSz w:w="16840" w:h="11907" w:orient="landscape"/>
          <w:pgMar w:top="1418" w:right="1134" w:bottom="851" w:left="992" w:header="709" w:footer="709" w:gutter="0"/>
          <w:cols w:space="720"/>
        </w:sectPr>
      </w:pPr>
      <w:r>
        <w:br w:type="page"/>
      </w:r>
    </w:p>
    <w:p w:rsidR="006B09C3" w:rsidRDefault="00B673E8" w:rsidP="00CE32F4">
      <w:pPr>
        <w:pBdr>
          <w:top w:val="none" w:sz="0" w:space="0" w:color="000000"/>
          <w:left w:val="none" w:sz="0" w:space="0" w:color="000000"/>
          <w:bottom w:val="none" w:sz="0" w:space="0" w:color="000000"/>
          <w:right w:val="none" w:sz="0" w:space="0" w:color="000000"/>
          <w:between w:val="nil"/>
        </w:pBdr>
        <w:tabs>
          <w:tab w:val="left" w:pos="709"/>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Теоретический блок демонстрационного экзамена</w:t>
      </w:r>
    </w:p>
    <w:p w:rsidR="006B09C3" w:rsidRDefault="006B09C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Теоретический блок – это этап демонстрационного экзамена, позволяющий проверить профессиональную подготовку в соответствии с требованиями к результатам освоения образовательной программы.</w:t>
      </w:r>
    </w:p>
    <w:p w:rsidR="006B09C3" w:rsidRDefault="00B673E8" w:rsidP="00CE32F4">
      <w:pPr>
        <w:pBdr>
          <w:top w:val="none" w:sz="0" w:space="0" w:color="000000"/>
          <w:left w:val="none" w:sz="0" w:space="0" w:color="000000"/>
          <w:bottom w:val="none" w:sz="0" w:space="0" w:color="000000"/>
          <w:right w:val="none" w:sz="0" w:space="0" w:color="000000"/>
          <w:between w:val="nil"/>
        </w:pBdr>
        <w:tabs>
          <w:tab w:val="left" w:pos="709"/>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теоретического блока результаты освоения проверяются в следующих формах: </w:t>
      </w:r>
    </w:p>
    <w:p w:rsidR="006B09C3" w:rsidRDefault="00F75087" w:rsidP="00CE32F4">
      <w:pPr>
        <w:pBdr>
          <w:top w:val="none" w:sz="0" w:space="0" w:color="000000"/>
          <w:left w:val="none" w:sz="0" w:space="1" w:color="000000"/>
          <w:bottom w:val="none" w:sz="0" w:space="0" w:color="000000"/>
          <w:right w:val="none" w:sz="0" w:space="0" w:color="000000"/>
          <w:between w:val="nil"/>
        </w:pBdr>
        <w:tabs>
          <w:tab w:val="left" w:pos="284"/>
          <w:tab w:val="left" w:pos="993"/>
        </w:tabs>
        <w:spacing w:after="0"/>
        <w:ind w:leftChars="0" w:left="0" w:firstLineChars="0"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B673E8">
        <w:rPr>
          <w:rFonts w:ascii="Times New Roman" w:eastAsia="Times New Roman" w:hAnsi="Times New Roman" w:cs="Times New Roman"/>
          <w:color w:val="000000"/>
          <w:sz w:val="24"/>
          <w:szCs w:val="24"/>
        </w:rPr>
        <w:t xml:space="preserve">ля </w:t>
      </w:r>
      <w:proofErr w:type="gramStart"/>
      <w:r w:rsidR="00B673E8">
        <w:rPr>
          <w:rFonts w:ascii="Times New Roman" w:eastAsia="Times New Roman" w:hAnsi="Times New Roman" w:cs="Times New Roman"/>
          <w:color w:val="000000"/>
          <w:sz w:val="24"/>
          <w:szCs w:val="24"/>
        </w:rPr>
        <w:t>обучающихся</w:t>
      </w:r>
      <w:proofErr w:type="gramEnd"/>
      <w:r w:rsidR="00B673E8">
        <w:rPr>
          <w:rFonts w:ascii="Times New Roman" w:eastAsia="Times New Roman" w:hAnsi="Times New Roman" w:cs="Times New Roman"/>
          <w:color w:val="000000"/>
          <w:sz w:val="24"/>
          <w:szCs w:val="24"/>
        </w:rPr>
        <w:t xml:space="preserve"> по ППКРС - в форме письменного или компьютерного тестирования.</w:t>
      </w:r>
    </w:p>
    <w:p w:rsidR="006B09C3" w:rsidRPr="00F75087" w:rsidRDefault="006B09C3" w:rsidP="00CE32F4">
      <w:pPr>
        <w:pBdr>
          <w:top w:val="none" w:sz="0" w:space="0" w:color="000000"/>
          <w:left w:val="none" w:sz="0" w:space="1" w:color="000000"/>
          <w:bottom w:val="none" w:sz="0" w:space="0" w:color="000000"/>
          <w:right w:val="none" w:sz="0" w:space="0" w:color="000000"/>
          <w:between w:val="nil"/>
        </w:pBdr>
        <w:tabs>
          <w:tab w:val="left" w:pos="284"/>
          <w:tab w:val="left" w:pos="993"/>
        </w:tabs>
        <w:spacing w:after="0"/>
        <w:ind w:leftChars="0" w:left="0" w:firstLineChars="0" w:firstLine="0"/>
        <w:contextualSpacing/>
        <w:jc w:val="both"/>
        <w:rPr>
          <w:rFonts w:ascii="Times New Roman" w:eastAsia="Times New Roman" w:hAnsi="Times New Roman" w:cs="Times New Roman"/>
          <w:color w:val="000000"/>
          <w:sz w:val="24"/>
          <w:szCs w:val="24"/>
        </w:rPr>
      </w:pPr>
    </w:p>
    <w:p w:rsidR="006B09C3" w:rsidRDefault="006B09C3" w:rsidP="00CE32F4">
      <w:pPr>
        <w:pBdr>
          <w:top w:val="none" w:sz="0" w:space="0" w:color="000000"/>
          <w:left w:val="none" w:sz="0" w:space="1" w:color="000000"/>
          <w:bottom w:val="none" w:sz="0" w:space="0" w:color="000000"/>
          <w:right w:val="none" w:sz="0" w:space="0" w:color="000000"/>
          <w:between w:val="nil"/>
        </w:pBdr>
        <w:tabs>
          <w:tab w:val="left" w:pos="709"/>
        </w:tabs>
        <w:spacing w:after="0"/>
        <w:ind w:left="0" w:hanging="2"/>
        <w:jc w:val="both"/>
        <w:rPr>
          <w:rFonts w:ascii="Times New Roman" w:eastAsia="Times New Roman" w:hAnsi="Times New Roman" w:cs="Times New Roman"/>
          <w:color w:val="000000"/>
          <w:sz w:val="24"/>
          <w:szCs w:val="24"/>
        </w:rPr>
      </w:pPr>
    </w:p>
    <w:p w:rsidR="006B09C3" w:rsidRDefault="00B673E8" w:rsidP="00CE32F4">
      <w:pPr>
        <w:pBdr>
          <w:top w:val="none" w:sz="0" w:space="0" w:color="000000"/>
          <w:left w:val="none" w:sz="0" w:space="0" w:color="000000"/>
          <w:bottom w:val="none" w:sz="0" w:space="0" w:color="000000"/>
          <w:right w:val="none" w:sz="0" w:space="0" w:color="000000"/>
          <w:between w:val="nil"/>
        </w:pBdr>
        <w:tabs>
          <w:tab w:val="left" w:pos="709"/>
        </w:tabs>
        <w:spacing w:after="0"/>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Тестирование</w:t>
      </w:r>
    </w:p>
    <w:p w:rsidR="006B09C3" w:rsidRDefault="00B673E8" w:rsidP="00CE32F4">
      <w:pPr>
        <w:pBdr>
          <w:top w:val="none" w:sz="0" w:space="0" w:color="000000"/>
          <w:left w:val="none" w:sz="0" w:space="0" w:color="000000"/>
          <w:bottom w:val="none" w:sz="0" w:space="0" w:color="000000"/>
          <w:right w:val="none" w:sz="0" w:space="0" w:color="000000"/>
          <w:between w:val="nil"/>
        </w:pBdr>
        <w:tabs>
          <w:tab w:val="left" w:pos="709"/>
        </w:tabs>
        <w:spacing w:after="0"/>
        <w:ind w:left="0" w:hanging="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Тестирование может проводиться в форме письменного или компьютерного тестирования. </w:t>
      </w:r>
    </w:p>
    <w:p w:rsidR="006B09C3" w:rsidRDefault="00B673E8" w:rsidP="00CE32F4">
      <w:pPr>
        <w:pBdr>
          <w:top w:val="none" w:sz="0" w:space="0" w:color="000000"/>
          <w:left w:val="none" w:sz="0" w:space="0" w:color="000000"/>
          <w:bottom w:val="none" w:sz="0" w:space="0" w:color="000000"/>
          <w:right w:val="none" w:sz="0" w:space="0" w:color="000000"/>
          <w:between w:val="nil"/>
        </w:pBdr>
        <w:shd w:val="clear" w:color="auto" w:fill="FFFFFF"/>
        <w:tabs>
          <w:tab w:val="left" w:pos="709"/>
        </w:tabs>
        <w:spacing w:after="0"/>
        <w:ind w:left="0" w:hanging="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Используемый при тестировании контрольно-измерительный материал включает </w:t>
      </w:r>
      <w:r>
        <w:rPr>
          <w:rFonts w:ascii="Times New Roman" w:eastAsia="Times New Roman" w:hAnsi="Times New Roman" w:cs="Times New Roman"/>
          <w:color w:val="000000"/>
          <w:sz w:val="24"/>
          <w:szCs w:val="24"/>
        </w:rPr>
        <w:br/>
        <w:t>в себя инструкцию по выполнению, комплекс тестовых заданий, методику обработки результатов.</w:t>
      </w:r>
    </w:p>
    <w:p w:rsidR="006B09C3" w:rsidRDefault="00B673E8" w:rsidP="00CE32F4">
      <w:pPr>
        <w:pBdr>
          <w:top w:val="none" w:sz="0" w:space="0" w:color="000000"/>
          <w:left w:val="none" w:sz="0" w:space="0" w:color="000000"/>
          <w:bottom w:val="none" w:sz="0" w:space="0" w:color="000000"/>
          <w:right w:val="none" w:sz="0" w:space="0" w:color="000000"/>
          <w:between w:val="nil"/>
        </w:pBdr>
        <w:shd w:val="clear" w:color="auto" w:fill="FFFFFF"/>
        <w:tabs>
          <w:tab w:val="left" w:pos="709"/>
        </w:tabs>
        <w:spacing w:after="0"/>
        <w:ind w:left="0" w:hanging="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Непосредственно перед выполнением теста экспертом государственной экзаменационной комиссии проводится инструктаж, в ходе которого сообщается время, отводимое на выполнение теста, а также объясняется:</w:t>
      </w:r>
    </w:p>
    <w:p w:rsidR="006B09C3" w:rsidRDefault="00B673E8" w:rsidP="00CE32F4">
      <w:pPr>
        <w:pBdr>
          <w:top w:val="none" w:sz="0" w:space="0" w:color="000000"/>
          <w:left w:val="none" w:sz="0" w:space="0" w:color="000000"/>
          <w:bottom w:val="none" w:sz="0" w:space="0" w:color="000000"/>
          <w:right w:val="none" w:sz="0" w:space="0" w:color="000000"/>
          <w:between w:val="nil"/>
        </w:pBdr>
        <w:shd w:val="clear" w:color="auto" w:fill="FFFFFF"/>
        <w:tabs>
          <w:tab w:val="left" w:pos="709"/>
        </w:tabs>
        <w:spacing w:after="0"/>
        <w:ind w:left="0" w:hanging="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как правильно заполнить реквизиты бланка ответов (при письменном тестировании) или запустить приложение (при компьютерном тестировании);</w:t>
      </w:r>
    </w:p>
    <w:p w:rsidR="006B09C3" w:rsidRDefault="00B673E8" w:rsidP="00CE32F4">
      <w:pPr>
        <w:pBdr>
          <w:top w:val="none" w:sz="0" w:space="0" w:color="000000"/>
          <w:left w:val="none" w:sz="0" w:space="0" w:color="000000"/>
          <w:bottom w:val="none" w:sz="0" w:space="0" w:color="000000"/>
          <w:right w:val="none" w:sz="0" w:space="0" w:color="000000"/>
          <w:between w:val="nil"/>
        </w:pBdr>
        <w:shd w:val="clear" w:color="auto" w:fill="FFFFFF"/>
        <w:tabs>
          <w:tab w:val="left" w:pos="709"/>
        </w:tabs>
        <w:spacing w:after="0"/>
        <w:ind w:left="0" w:hanging="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как правильно оформить выполнение каждого типа задания (вписать слова, заполняя специально оставленные пробелы; обвести в кружок номер правильного ответа; проставить цифры, указывая правильную последовательность; соединить линиями соответствующие утверждения и т.д.); при компьютерном тестировании также разъясняется процедура выполнения.</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каждом варианте теста должны присутствовать определенные типы вопросов (таблица 4).</w:t>
      </w:r>
    </w:p>
    <w:p w:rsidR="006B09C3" w:rsidRDefault="006B09C3"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6B09C3" w:rsidRDefault="00B673E8"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4 – Типы вопросов для формирования теста</w:t>
      </w:r>
    </w:p>
    <w:tbl>
      <w:tblPr>
        <w:tblStyle w:val="affffff0"/>
        <w:tblW w:w="9591" w:type="dxa"/>
        <w:tblInd w:w="108" w:type="dxa"/>
        <w:tblLayout w:type="fixed"/>
        <w:tblLook w:val="0000" w:firstRow="0" w:lastRow="0" w:firstColumn="0" w:lastColumn="0" w:noHBand="0" w:noVBand="0"/>
      </w:tblPr>
      <w:tblGrid>
        <w:gridCol w:w="563"/>
        <w:gridCol w:w="2777"/>
        <w:gridCol w:w="2075"/>
        <w:gridCol w:w="1984"/>
        <w:gridCol w:w="2192"/>
      </w:tblGrid>
      <w:tr w:rsidR="006B09C3">
        <w:tc>
          <w:tcPr>
            <w:tcW w:w="563"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/п</w:t>
            </w:r>
          </w:p>
        </w:tc>
        <w:tc>
          <w:tcPr>
            <w:tcW w:w="2777"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Вид вопроса</w:t>
            </w:r>
          </w:p>
        </w:tc>
        <w:tc>
          <w:tcPr>
            <w:tcW w:w="2075" w:type="dxa"/>
            <w:tcBorders>
              <w:top w:val="single" w:sz="4" w:space="0" w:color="000000"/>
              <w:left w:val="single" w:sz="4" w:space="0" w:color="000000"/>
              <w:bottom w:val="single" w:sz="4" w:space="0" w:color="000000"/>
              <w:right w:val="single" w:sz="4" w:space="0" w:color="000000"/>
            </w:tcBorders>
          </w:tcPr>
          <w:p w:rsidR="006B09C3" w:rsidRPr="00CE32F4"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sidRPr="00CE32F4">
              <w:rPr>
                <w:rFonts w:ascii="Times New Roman" w:eastAsia="Times New Roman" w:hAnsi="Times New Roman" w:cs="Times New Roman"/>
                <w:color w:val="000000"/>
              </w:rPr>
              <w:t>Оценка за 1 вопрос в баллах</w:t>
            </w:r>
          </w:p>
        </w:tc>
        <w:tc>
          <w:tcPr>
            <w:tcW w:w="1984" w:type="dxa"/>
            <w:tcBorders>
              <w:top w:val="single" w:sz="4" w:space="0" w:color="000000"/>
              <w:left w:val="single" w:sz="4" w:space="0" w:color="000000"/>
              <w:bottom w:val="single" w:sz="4" w:space="0" w:color="000000"/>
              <w:right w:val="single" w:sz="4" w:space="0" w:color="000000"/>
            </w:tcBorders>
          </w:tcPr>
          <w:p w:rsidR="006B09C3" w:rsidRPr="00CE32F4"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sidRPr="00CE32F4">
              <w:rPr>
                <w:rFonts w:ascii="Times New Roman" w:eastAsia="Times New Roman" w:hAnsi="Times New Roman" w:cs="Times New Roman"/>
                <w:color w:val="000000"/>
              </w:rPr>
              <w:t>Кол-во вопросов в тесте</w:t>
            </w:r>
          </w:p>
        </w:tc>
        <w:tc>
          <w:tcPr>
            <w:tcW w:w="2192"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Суммарное кол-во баллов</w:t>
            </w:r>
          </w:p>
        </w:tc>
      </w:tr>
      <w:tr w:rsidR="006B09C3">
        <w:tc>
          <w:tcPr>
            <w:tcW w:w="563"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2777"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2</w:t>
            </w:r>
          </w:p>
        </w:tc>
        <w:tc>
          <w:tcPr>
            <w:tcW w:w="2075"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3</w:t>
            </w:r>
          </w:p>
        </w:tc>
        <w:tc>
          <w:tcPr>
            <w:tcW w:w="198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4</w:t>
            </w:r>
          </w:p>
        </w:tc>
        <w:tc>
          <w:tcPr>
            <w:tcW w:w="2192"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5</w:t>
            </w:r>
          </w:p>
        </w:tc>
      </w:tr>
      <w:tr w:rsidR="006B09C3">
        <w:tc>
          <w:tcPr>
            <w:tcW w:w="563"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1</w:t>
            </w:r>
          </w:p>
        </w:tc>
        <w:tc>
          <w:tcPr>
            <w:tcW w:w="2777"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A"/>
              </w:rPr>
            </w:pPr>
            <w:r>
              <w:rPr>
                <w:rFonts w:ascii="Times New Roman" w:eastAsia="Times New Roman" w:hAnsi="Times New Roman" w:cs="Times New Roman"/>
                <w:color w:val="000000"/>
              </w:rPr>
              <w:t>Множественный выбор</w:t>
            </w:r>
          </w:p>
        </w:tc>
        <w:tc>
          <w:tcPr>
            <w:tcW w:w="2075"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10</w:t>
            </w:r>
          </w:p>
        </w:tc>
        <w:tc>
          <w:tcPr>
            <w:tcW w:w="2192"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50</w:t>
            </w:r>
          </w:p>
        </w:tc>
      </w:tr>
      <w:tr w:rsidR="006B09C3">
        <w:tc>
          <w:tcPr>
            <w:tcW w:w="563"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2</w:t>
            </w:r>
          </w:p>
        </w:tc>
        <w:tc>
          <w:tcPr>
            <w:tcW w:w="2777"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A"/>
              </w:rPr>
            </w:pPr>
            <w:r>
              <w:rPr>
                <w:rFonts w:ascii="Times New Roman" w:eastAsia="Times New Roman" w:hAnsi="Times New Roman" w:cs="Times New Roman"/>
                <w:color w:val="000000"/>
              </w:rPr>
              <w:t>Установить соответствие</w:t>
            </w:r>
          </w:p>
        </w:tc>
        <w:tc>
          <w:tcPr>
            <w:tcW w:w="2075"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10</w:t>
            </w:r>
          </w:p>
        </w:tc>
        <w:tc>
          <w:tcPr>
            <w:tcW w:w="1984"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2</w:t>
            </w:r>
          </w:p>
        </w:tc>
        <w:tc>
          <w:tcPr>
            <w:tcW w:w="2192"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20</w:t>
            </w:r>
          </w:p>
        </w:tc>
      </w:tr>
      <w:tr w:rsidR="006B09C3">
        <w:tc>
          <w:tcPr>
            <w:tcW w:w="563"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3</w:t>
            </w:r>
          </w:p>
        </w:tc>
        <w:tc>
          <w:tcPr>
            <w:tcW w:w="2777"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A"/>
              </w:rPr>
            </w:pPr>
            <w:r>
              <w:rPr>
                <w:rFonts w:ascii="Times New Roman" w:eastAsia="Times New Roman" w:hAnsi="Times New Roman" w:cs="Times New Roman"/>
                <w:color w:val="000000"/>
              </w:rPr>
              <w:t>Определить последовательность</w:t>
            </w:r>
          </w:p>
        </w:tc>
        <w:tc>
          <w:tcPr>
            <w:tcW w:w="2075"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10</w:t>
            </w:r>
          </w:p>
        </w:tc>
        <w:tc>
          <w:tcPr>
            <w:tcW w:w="1984"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1</w:t>
            </w:r>
          </w:p>
        </w:tc>
        <w:tc>
          <w:tcPr>
            <w:tcW w:w="2192"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10</w:t>
            </w:r>
          </w:p>
        </w:tc>
      </w:tr>
      <w:tr w:rsidR="006B09C3">
        <w:tc>
          <w:tcPr>
            <w:tcW w:w="563"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4</w:t>
            </w:r>
          </w:p>
        </w:tc>
        <w:tc>
          <w:tcPr>
            <w:tcW w:w="2777"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A"/>
              </w:rPr>
            </w:pPr>
            <w:r>
              <w:rPr>
                <w:rFonts w:ascii="Times New Roman" w:eastAsia="Times New Roman" w:hAnsi="Times New Roman" w:cs="Times New Roman"/>
                <w:color w:val="000000"/>
              </w:rPr>
              <w:t>Задания открытого типа</w:t>
            </w:r>
          </w:p>
        </w:tc>
        <w:tc>
          <w:tcPr>
            <w:tcW w:w="2075"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10</w:t>
            </w:r>
          </w:p>
        </w:tc>
        <w:tc>
          <w:tcPr>
            <w:tcW w:w="1984"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2</w:t>
            </w:r>
          </w:p>
        </w:tc>
        <w:tc>
          <w:tcPr>
            <w:tcW w:w="2192"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20</w:t>
            </w:r>
          </w:p>
        </w:tc>
      </w:tr>
      <w:tr w:rsidR="006B09C3">
        <w:tc>
          <w:tcPr>
            <w:tcW w:w="5415" w:type="dxa"/>
            <w:gridSpan w:val="3"/>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ИТОГО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15</w:t>
            </w:r>
          </w:p>
        </w:tc>
        <w:tc>
          <w:tcPr>
            <w:tcW w:w="2192"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100</w:t>
            </w:r>
          </w:p>
        </w:tc>
      </w:tr>
    </w:tbl>
    <w:p w:rsidR="006B09C3" w:rsidRDefault="006B09C3"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p>
    <w:p w:rsidR="006B09C3" w:rsidRDefault="00B673E8" w:rsidP="005517C3">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таблице 5 приведе</w:t>
      </w:r>
      <w:r w:rsidR="005517C3">
        <w:rPr>
          <w:rFonts w:ascii="Times New Roman" w:eastAsia="Times New Roman" w:hAnsi="Times New Roman" w:cs="Times New Roman"/>
          <w:color w:val="000000"/>
          <w:sz w:val="24"/>
          <w:szCs w:val="24"/>
        </w:rPr>
        <w:t>н пример тестового задания.</w:t>
      </w:r>
    </w:p>
    <w:p w:rsidR="006B09C3" w:rsidRDefault="006B09C3"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6B09C3" w:rsidRDefault="00B673E8"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5 – Пример тестового задания</w:t>
      </w:r>
    </w:p>
    <w:tbl>
      <w:tblPr>
        <w:tblStyle w:val="affffff1"/>
        <w:tblW w:w="9570" w:type="dxa"/>
        <w:tblLayout w:type="fixed"/>
        <w:tblLook w:val="0000" w:firstRow="0" w:lastRow="0" w:firstColumn="0" w:lastColumn="0" w:noHBand="0" w:noVBand="0"/>
      </w:tblPr>
      <w:tblGrid>
        <w:gridCol w:w="534"/>
        <w:gridCol w:w="2534"/>
        <w:gridCol w:w="4898"/>
        <w:gridCol w:w="1604"/>
      </w:tblGrid>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/п</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Тип вопроса</w:t>
            </w:r>
          </w:p>
        </w:tc>
        <w:tc>
          <w:tcPr>
            <w:tcW w:w="4898"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Формулировка вопроса</w:t>
            </w:r>
          </w:p>
        </w:tc>
        <w:tc>
          <w:tcPr>
            <w:tcW w:w="160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Максимальное </w:t>
            </w:r>
          </w:p>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0"/>
              </w:rPr>
              <w:t xml:space="preserve"> кол-во баллов</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2</w:t>
            </w:r>
          </w:p>
        </w:tc>
        <w:tc>
          <w:tcPr>
            <w:tcW w:w="4898"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3</w:t>
            </w:r>
          </w:p>
        </w:tc>
        <w:tc>
          <w:tcPr>
            <w:tcW w:w="160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4</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Множественный выбор</w:t>
            </w:r>
          </w:p>
        </w:tc>
        <w:tc>
          <w:tcPr>
            <w:tcW w:w="4898" w:type="dxa"/>
            <w:tcBorders>
              <w:top w:val="single" w:sz="4" w:space="0" w:color="000000"/>
              <w:left w:val="single" w:sz="4" w:space="0" w:color="000000"/>
              <w:bottom w:val="single" w:sz="4" w:space="0" w:color="000000"/>
              <w:right w:val="single" w:sz="4" w:space="0" w:color="000000"/>
            </w:tcBorders>
            <w:vAlign w:val="center"/>
          </w:tcPr>
          <w:p w:rsidR="00F75087" w:rsidRPr="00F75087" w:rsidRDefault="00F75087" w:rsidP="00661763">
            <w:pPr>
              <w:spacing w:after="0"/>
              <w:ind w:left="0" w:hanging="2"/>
              <w:rPr>
                <w:rFonts w:ascii="Times New Roman" w:hAnsi="Times New Roman" w:cs="Times New Roman"/>
                <w:b/>
              </w:rPr>
            </w:pPr>
            <w:r w:rsidRPr="00F75087">
              <w:rPr>
                <w:rFonts w:ascii="Times New Roman" w:hAnsi="Times New Roman" w:cs="Times New Roman"/>
                <w:b/>
              </w:rPr>
              <w:t>Что такое строчка:</w:t>
            </w:r>
          </w:p>
          <w:p w:rsidR="00F75087" w:rsidRPr="00F75087" w:rsidRDefault="00F75087" w:rsidP="00F75087">
            <w:pPr>
              <w:pStyle w:val="affffff7"/>
              <w:numPr>
                <w:ilvl w:val="0"/>
                <w:numId w:val="7"/>
              </w:numPr>
              <w:spacing w:after="0"/>
              <w:ind w:left="1" w:hanging="3"/>
              <w:rPr>
                <w:rFonts w:ascii="Times New Roman" w:hAnsi="Times New Roman"/>
              </w:rPr>
            </w:pPr>
            <w:r w:rsidRPr="00F75087">
              <w:rPr>
                <w:rFonts w:ascii="Times New Roman" w:hAnsi="Times New Roman"/>
              </w:rPr>
              <w:t>ряд повторяющихся однородных стежков;</w:t>
            </w:r>
          </w:p>
          <w:p w:rsidR="00F75087" w:rsidRPr="00F75087" w:rsidRDefault="00F75087" w:rsidP="00F75087">
            <w:pPr>
              <w:pStyle w:val="affffff7"/>
              <w:numPr>
                <w:ilvl w:val="0"/>
                <w:numId w:val="7"/>
              </w:numPr>
              <w:spacing w:after="0"/>
              <w:ind w:left="1" w:hanging="3"/>
              <w:rPr>
                <w:rFonts w:ascii="Times New Roman" w:hAnsi="Times New Roman"/>
              </w:rPr>
            </w:pPr>
            <w:r w:rsidRPr="00F75087">
              <w:rPr>
                <w:rFonts w:ascii="Times New Roman" w:hAnsi="Times New Roman"/>
              </w:rPr>
              <w:t>косые сметочные стежки;</w:t>
            </w:r>
          </w:p>
          <w:p w:rsidR="00F75087" w:rsidRPr="00F75087" w:rsidRDefault="00F75087" w:rsidP="00F75087">
            <w:pPr>
              <w:pStyle w:val="affffff7"/>
              <w:numPr>
                <w:ilvl w:val="0"/>
                <w:numId w:val="7"/>
              </w:numPr>
              <w:spacing w:after="0"/>
              <w:ind w:left="1" w:hanging="3"/>
              <w:rPr>
                <w:rFonts w:ascii="Times New Roman" w:hAnsi="Times New Roman"/>
              </w:rPr>
            </w:pPr>
            <w:r w:rsidRPr="00F75087">
              <w:rPr>
                <w:rFonts w:ascii="Times New Roman" w:hAnsi="Times New Roman"/>
              </w:rPr>
              <w:t>расстояние между стежками;</w:t>
            </w:r>
          </w:p>
          <w:p w:rsidR="00F75087" w:rsidRPr="00F75087" w:rsidRDefault="00F75087" w:rsidP="00F75087">
            <w:pPr>
              <w:pStyle w:val="affffff7"/>
              <w:numPr>
                <w:ilvl w:val="0"/>
                <w:numId w:val="7"/>
              </w:numPr>
              <w:spacing w:after="0"/>
              <w:ind w:left="1" w:hanging="3"/>
              <w:rPr>
                <w:rFonts w:ascii="Times New Roman" w:hAnsi="Times New Roman"/>
              </w:rPr>
            </w:pPr>
            <w:r w:rsidRPr="00F75087">
              <w:rPr>
                <w:rFonts w:ascii="Times New Roman" w:hAnsi="Times New Roman"/>
              </w:rPr>
              <w:t>величина стежка;</w:t>
            </w:r>
          </w:p>
          <w:p w:rsidR="006B09C3" w:rsidRPr="00951D4A" w:rsidRDefault="00F75087" w:rsidP="00951D4A">
            <w:pPr>
              <w:pStyle w:val="affffff7"/>
              <w:numPr>
                <w:ilvl w:val="0"/>
                <w:numId w:val="7"/>
              </w:numPr>
              <w:spacing w:after="0"/>
              <w:ind w:left="1" w:hanging="3"/>
              <w:rPr>
                <w:rFonts w:ascii="Times New Roman" w:hAnsi="Times New Roman"/>
              </w:rPr>
            </w:pPr>
            <w:r w:rsidRPr="00F75087">
              <w:rPr>
                <w:rFonts w:ascii="Times New Roman" w:hAnsi="Times New Roman"/>
              </w:rPr>
              <w:t>прямые наметочные стежки.</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Множественный выбор</w:t>
            </w:r>
          </w:p>
        </w:tc>
        <w:tc>
          <w:tcPr>
            <w:tcW w:w="4898" w:type="dxa"/>
            <w:tcBorders>
              <w:top w:val="single" w:sz="4" w:space="0" w:color="000000"/>
              <w:left w:val="single" w:sz="4" w:space="0" w:color="000000"/>
              <w:bottom w:val="single" w:sz="4" w:space="0" w:color="000000"/>
              <w:right w:val="single" w:sz="4" w:space="0" w:color="000000"/>
            </w:tcBorders>
            <w:vAlign w:val="center"/>
          </w:tcPr>
          <w:p w:rsidR="00F75087" w:rsidRPr="00CE32F4" w:rsidRDefault="00F75087" w:rsidP="00661763">
            <w:pPr>
              <w:spacing w:after="0"/>
              <w:ind w:left="0" w:hanging="2"/>
              <w:rPr>
                <w:rFonts w:ascii="Times New Roman" w:hAnsi="Times New Roman" w:cs="Times New Roman"/>
                <w:b/>
              </w:rPr>
            </w:pPr>
            <w:r w:rsidRPr="00CE32F4">
              <w:rPr>
                <w:rFonts w:ascii="Times New Roman" w:hAnsi="Times New Roman" w:cs="Times New Roman"/>
                <w:b/>
              </w:rPr>
              <w:t>Как называется операция соединения двух деталей, путем  наложения одной на другую:</w:t>
            </w:r>
          </w:p>
          <w:p w:rsidR="00F75087" w:rsidRPr="00F75087" w:rsidRDefault="00F75087" w:rsidP="00F75087">
            <w:pPr>
              <w:pStyle w:val="affffff7"/>
              <w:numPr>
                <w:ilvl w:val="0"/>
                <w:numId w:val="8"/>
              </w:numPr>
              <w:spacing w:after="0"/>
              <w:ind w:left="1" w:hanging="3"/>
              <w:rPr>
                <w:rFonts w:ascii="Times New Roman" w:hAnsi="Times New Roman"/>
              </w:rPr>
            </w:pPr>
            <w:r w:rsidRPr="00F75087">
              <w:rPr>
                <w:rFonts w:ascii="Times New Roman" w:hAnsi="Times New Roman"/>
              </w:rPr>
              <w:t>втачивание;</w:t>
            </w:r>
          </w:p>
          <w:p w:rsidR="00F75087" w:rsidRPr="00F75087" w:rsidRDefault="00F75087" w:rsidP="00F75087">
            <w:pPr>
              <w:pStyle w:val="affffff7"/>
              <w:numPr>
                <w:ilvl w:val="0"/>
                <w:numId w:val="8"/>
              </w:numPr>
              <w:spacing w:after="0"/>
              <w:ind w:left="1" w:hanging="3"/>
              <w:rPr>
                <w:rFonts w:ascii="Times New Roman" w:hAnsi="Times New Roman"/>
              </w:rPr>
            </w:pPr>
            <w:r w:rsidRPr="00F75087">
              <w:rPr>
                <w:rFonts w:ascii="Times New Roman" w:hAnsi="Times New Roman"/>
              </w:rPr>
              <w:t>обтачивание;</w:t>
            </w:r>
          </w:p>
          <w:p w:rsidR="00F75087" w:rsidRPr="00F75087" w:rsidRDefault="00F75087" w:rsidP="00F75087">
            <w:pPr>
              <w:pStyle w:val="affffff7"/>
              <w:numPr>
                <w:ilvl w:val="0"/>
                <w:numId w:val="8"/>
              </w:numPr>
              <w:spacing w:after="0"/>
              <w:ind w:left="1" w:hanging="3"/>
              <w:rPr>
                <w:rFonts w:ascii="Times New Roman" w:hAnsi="Times New Roman"/>
              </w:rPr>
            </w:pPr>
            <w:r w:rsidRPr="00F75087">
              <w:rPr>
                <w:rFonts w:ascii="Times New Roman" w:hAnsi="Times New Roman"/>
              </w:rPr>
              <w:t>настрачивание;</w:t>
            </w:r>
          </w:p>
          <w:p w:rsidR="00F75087" w:rsidRPr="00F75087" w:rsidRDefault="00F75087" w:rsidP="00F75087">
            <w:pPr>
              <w:pStyle w:val="affffff7"/>
              <w:numPr>
                <w:ilvl w:val="0"/>
                <w:numId w:val="8"/>
              </w:numPr>
              <w:spacing w:after="0"/>
              <w:ind w:left="1" w:hanging="3"/>
              <w:rPr>
                <w:rFonts w:ascii="Times New Roman" w:hAnsi="Times New Roman"/>
              </w:rPr>
            </w:pPr>
            <w:r w:rsidRPr="00F75087">
              <w:rPr>
                <w:rFonts w:ascii="Times New Roman" w:hAnsi="Times New Roman"/>
              </w:rPr>
              <w:t>застрачивание;</w:t>
            </w:r>
          </w:p>
          <w:p w:rsidR="006B09C3" w:rsidRPr="00951D4A" w:rsidRDefault="00F75087" w:rsidP="00951D4A">
            <w:pPr>
              <w:pStyle w:val="affffff7"/>
              <w:numPr>
                <w:ilvl w:val="0"/>
                <w:numId w:val="8"/>
              </w:numPr>
              <w:spacing w:after="0"/>
              <w:ind w:left="1" w:hanging="3"/>
              <w:rPr>
                <w:rFonts w:ascii="Times New Roman" w:hAnsi="Times New Roman"/>
              </w:rPr>
            </w:pPr>
            <w:r w:rsidRPr="00F75087">
              <w:rPr>
                <w:rFonts w:ascii="Times New Roman" w:hAnsi="Times New Roman"/>
              </w:rPr>
              <w:t>притачивание.</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Множественный выбор</w:t>
            </w:r>
          </w:p>
        </w:tc>
        <w:tc>
          <w:tcPr>
            <w:tcW w:w="4898" w:type="dxa"/>
            <w:tcBorders>
              <w:top w:val="single" w:sz="4" w:space="0" w:color="000000"/>
              <w:left w:val="single" w:sz="4" w:space="0" w:color="000000"/>
              <w:bottom w:val="single" w:sz="4" w:space="0" w:color="000000"/>
              <w:right w:val="single" w:sz="4" w:space="0" w:color="000000"/>
            </w:tcBorders>
            <w:vAlign w:val="center"/>
          </w:tcPr>
          <w:p w:rsidR="00951D4A" w:rsidRPr="00CE32F4" w:rsidRDefault="00951D4A" w:rsidP="00951D4A">
            <w:pPr>
              <w:spacing w:after="0"/>
              <w:ind w:left="0" w:hanging="2"/>
              <w:rPr>
                <w:rFonts w:ascii="Times New Roman" w:hAnsi="Times New Roman" w:cs="Times New Roman"/>
                <w:b/>
              </w:rPr>
            </w:pPr>
            <w:r w:rsidRPr="00CE32F4">
              <w:rPr>
                <w:rFonts w:ascii="Times New Roman" w:hAnsi="Times New Roman" w:cs="Times New Roman"/>
                <w:b/>
              </w:rPr>
              <w:t>Как называется величина от строчки соединения до среза детали:</w:t>
            </w:r>
          </w:p>
          <w:p w:rsidR="00951D4A" w:rsidRPr="00951D4A" w:rsidRDefault="00951D4A" w:rsidP="00951D4A">
            <w:pPr>
              <w:pStyle w:val="affffff7"/>
              <w:numPr>
                <w:ilvl w:val="0"/>
                <w:numId w:val="10"/>
              </w:numPr>
              <w:spacing w:after="0"/>
              <w:ind w:left="1" w:hanging="3"/>
              <w:rPr>
                <w:rFonts w:ascii="Times New Roman" w:hAnsi="Times New Roman"/>
              </w:rPr>
            </w:pPr>
            <w:r w:rsidRPr="00951D4A">
              <w:rPr>
                <w:rFonts w:ascii="Times New Roman" w:hAnsi="Times New Roman"/>
              </w:rPr>
              <w:t>ширина шва;</w:t>
            </w:r>
          </w:p>
          <w:p w:rsidR="00951D4A" w:rsidRPr="00951D4A" w:rsidRDefault="00951D4A" w:rsidP="00951D4A">
            <w:pPr>
              <w:pStyle w:val="affffff7"/>
              <w:numPr>
                <w:ilvl w:val="0"/>
                <w:numId w:val="9"/>
              </w:numPr>
              <w:spacing w:after="0"/>
              <w:ind w:left="1" w:hanging="3"/>
              <w:rPr>
                <w:rFonts w:ascii="Times New Roman" w:hAnsi="Times New Roman"/>
              </w:rPr>
            </w:pPr>
            <w:r w:rsidRPr="00951D4A">
              <w:rPr>
                <w:rFonts w:ascii="Times New Roman" w:hAnsi="Times New Roman"/>
              </w:rPr>
              <w:t>строчка прямых стежков;</w:t>
            </w:r>
          </w:p>
          <w:p w:rsidR="00951D4A" w:rsidRPr="00951D4A" w:rsidRDefault="00951D4A" w:rsidP="00951D4A">
            <w:pPr>
              <w:pStyle w:val="affffff7"/>
              <w:numPr>
                <w:ilvl w:val="0"/>
                <w:numId w:val="9"/>
              </w:numPr>
              <w:spacing w:after="0"/>
              <w:ind w:left="1" w:hanging="3"/>
              <w:rPr>
                <w:rFonts w:ascii="Times New Roman" w:hAnsi="Times New Roman"/>
              </w:rPr>
            </w:pPr>
            <w:r w:rsidRPr="00951D4A">
              <w:rPr>
                <w:rFonts w:ascii="Times New Roman" w:hAnsi="Times New Roman"/>
              </w:rPr>
              <w:t>длина стежка;</w:t>
            </w:r>
          </w:p>
          <w:p w:rsidR="00951D4A" w:rsidRPr="00951D4A" w:rsidRDefault="00951D4A" w:rsidP="00951D4A">
            <w:pPr>
              <w:pStyle w:val="affffff7"/>
              <w:numPr>
                <w:ilvl w:val="0"/>
                <w:numId w:val="9"/>
              </w:numPr>
              <w:spacing w:after="0"/>
              <w:ind w:left="1" w:hanging="3"/>
              <w:rPr>
                <w:rFonts w:ascii="Times New Roman" w:hAnsi="Times New Roman"/>
              </w:rPr>
            </w:pPr>
            <w:r w:rsidRPr="00951D4A">
              <w:rPr>
                <w:rFonts w:ascii="Times New Roman" w:hAnsi="Times New Roman"/>
              </w:rPr>
              <w:t>длина изделия;</w:t>
            </w:r>
          </w:p>
          <w:p w:rsidR="006B09C3" w:rsidRPr="00951D4A" w:rsidRDefault="00951D4A" w:rsidP="00951D4A">
            <w:pPr>
              <w:pStyle w:val="affffff7"/>
              <w:numPr>
                <w:ilvl w:val="0"/>
                <w:numId w:val="9"/>
              </w:numPr>
              <w:spacing w:after="0"/>
              <w:ind w:left="1" w:hanging="3"/>
              <w:rPr>
                <w:rFonts w:ascii="Times New Roman" w:hAnsi="Times New Roman"/>
              </w:rPr>
            </w:pPr>
            <w:r w:rsidRPr="00951D4A">
              <w:rPr>
                <w:rFonts w:ascii="Times New Roman" w:hAnsi="Times New Roman"/>
              </w:rPr>
              <w:t>срез детали.</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Множественный выбор</w:t>
            </w:r>
          </w:p>
        </w:tc>
        <w:tc>
          <w:tcPr>
            <w:tcW w:w="4898" w:type="dxa"/>
            <w:tcBorders>
              <w:top w:val="single" w:sz="4" w:space="0" w:color="000000"/>
              <w:left w:val="single" w:sz="4" w:space="0" w:color="000000"/>
              <w:bottom w:val="single" w:sz="4" w:space="0" w:color="000000"/>
              <w:right w:val="single" w:sz="4" w:space="0" w:color="000000"/>
            </w:tcBorders>
            <w:vAlign w:val="center"/>
          </w:tcPr>
          <w:p w:rsidR="00951D4A" w:rsidRPr="00CE32F4" w:rsidRDefault="00951D4A" w:rsidP="00951D4A">
            <w:pPr>
              <w:spacing w:after="0"/>
              <w:ind w:left="0" w:hanging="2"/>
              <w:rPr>
                <w:rFonts w:ascii="Times New Roman" w:hAnsi="Times New Roman" w:cs="Times New Roman"/>
                <w:b/>
              </w:rPr>
            </w:pPr>
            <w:r w:rsidRPr="00CE32F4">
              <w:rPr>
                <w:rFonts w:ascii="Times New Roman" w:hAnsi="Times New Roman" w:cs="Times New Roman"/>
                <w:b/>
              </w:rPr>
              <w:t xml:space="preserve">Какая должна быть толщина меловой линии при </w:t>
            </w:r>
            <w:proofErr w:type="spellStart"/>
            <w:r w:rsidRPr="00CE32F4">
              <w:rPr>
                <w:rFonts w:ascii="Times New Roman" w:hAnsi="Times New Roman" w:cs="Times New Roman"/>
                <w:b/>
              </w:rPr>
              <w:t>намелке</w:t>
            </w:r>
            <w:proofErr w:type="spellEnd"/>
            <w:r w:rsidRPr="00CE32F4">
              <w:rPr>
                <w:rFonts w:ascii="Times New Roman" w:hAnsi="Times New Roman" w:cs="Times New Roman"/>
                <w:b/>
              </w:rPr>
              <w:t xml:space="preserve"> детали на ткани для   раскроя:</w:t>
            </w:r>
          </w:p>
          <w:p w:rsidR="00951D4A" w:rsidRPr="00951D4A" w:rsidRDefault="00951D4A" w:rsidP="00951D4A">
            <w:pPr>
              <w:pStyle w:val="affffff7"/>
              <w:numPr>
                <w:ilvl w:val="0"/>
                <w:numId w:val="11"/>
              </w:numPr>
              <w:spacing w:after="0"/>
              <w:ind w:left="1" w:hanging="3"/>
              <w:rPr>
                <w:rFonts w:ascii="Times New Roman" w:hAnsi="Times New Roman"/>
              </w:rPr>
            </w:pPr>
            <w:r w:rsidRPr="00951D4A">
              <w:rPr>
                <w:rFonts w:ascii="Times New Roman" w:hAnsi="Times New Roman"/>
              </w:rPr>
              <w:t>0,1 см;</w:t>
            </w:r>
          </w:p>
          <w:p w:rsidR="00951D4A" w:rsidRPr="00951D4A" w:rsidRDefault="00951D4A" w:rsidP="00951D4A">
            <w:pPr>
              <w:pStyle w:val="affffff7"/>
              <w:numPr>
                <w:ilvl w:val="0"/>
                <w:numId w:val="11"/>
              </w:numPr>
              <w:spacing w:after="0"/>
              <w:ind w:left="1" w:hanging="3"/>
              <w:rPr>
                <w:rFonts w:ascii="Times New Roman" w:hAnsi="Times New Roman"/>
              </w:rPr>
            </w:pPr>
            <w:r w:rsidRPr="00951D4A">
              <w:rPr>
                <w:rFonts w:ascii="Times New Roman" w:hAnsi="Times New Roman"/>
              </w:rPr>
              <w:t>2,0 см;</w:t>
            </w:r>
          </w:p>
          <w:p w:rsidR="00951D4A" w:rsidRPr="00951D4A" w:rsidRDefault="00951D4A" w:rsidP="00951D4A">
            <w:pPr>
              <w:pStyle w:val="affffff7"/>
              <w:numPr>
                <w:ilvl w:val="0"/>
                <w:numId w:val="11"/>
              </w:numPr>
              <w:spacing w:after="0"/>
              <w:ind w:left="1" w:hanging="3"/>
              <w:rPr>
                <w:rFonts w:ascii="Times New Roman" w:hAnsi="Times New Roman"/>
              </w:rPr>
            </w:pPr>
            <w:r w:rsidRPr="00951D4A">
              <w:rPr>
                <w:rFonts w:ascii="Times New Roman" w:hAnsi="Times New Roman"/>
              </w:rPr>
              <w:t>0,5 см;</w:t>
            </w:r>
          </w:p>
          <w:p w:rsidR="00951D4A" w:rsidRPr="00951D4A" w:rsidRDefault="00951D4A" w:rsidP="00951D4A">
            <w:pPr>
              <w:pStyle w:val="affffff7"/>
              <w:numPr>
                <w:ilvl w:val="0"/>
                <w:numId w:val="11"/>
              </w:numPr>
              <w:spacing w:after="0"/>
              <w:ind w:left="1" w:hanging="3"/>
              <w:rPr>
                <w:rFonts w:ascii="Times New Roman" w:hAnsi="Times New Roman"/>
              </w:rPr>
            </w:pPr>
            <w:r w:rsidRPr="00951D4A">
              <w:rPr>
                <w:rFonts w:ascii="Times New Roman" w:hAnsi="Times New Roman"/>
              </w:rPr>
              <w:t>1,0 см;</w:t>
            </w:r>
          </w:p>
          <w:p w:rsidR="006B09C3" w:rsidRPr="00CE32F4" w:rsidRDefault="00951D4A" w:rsidP="00951D4A">
            <w:pPr>
              <w:pStyle w:val="affffff7"/>
              <w:numPr>
                <w:ilvl w:val="0"/>
                <w:numId w:val="11"/>
              </w:numPr>
              <w:spacing w:after="0"/>
              <w:ind w:left="1" w:hanging="3"/>
              <w:rPr>
                <w:rFonts w:ascii="Times New Roman" w:hAnsi="Times New Roman"/>
              </w:rPr>
            </w:pPr>
            <w:r w:rsidRPr="00CE32F4">
              <w:rPr>
                <w:rFonts w:ascii="Times New Roman" w:hAnsi="Times New Roman"/>
              </w:rPr>
              <w:t>не должно быть никакой линии.</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Множественный выбор</w:t>
            </w:r>
          </w:p>
        </w:tc>
        <w:tc>
          <w:tcPr>
            <w:tcW w:w="4898" w:type="dxa"/>
            <w:tcBorders>
              <w:top w:val="single" w:sz="4" w:space="0" w:color="000000"/>
              <w:left w:val="single" w:sz="4" w:space="0" w:color="000000"/>
              <w:bottom w:val="single" w:sz="4" w:space="0" w:color="000000"/>
              <w:right w:val="single" w:sz="4" w:space="0" w:color="000000"/>
            </w:tcBorders>
            <w:vAlign w:val="center"/>
          </w:tcPr>
          <w:p w:rsidR="00951D4A" w:rsidRPr="00AF60A2" w:rsidRDefault="00951D4A" w:rsidP="00951D4A">
            <w:pPr>
              <w:spacing w:after="0"/>
              <w:ind w:left="0" w:hanging="2"/>
              <w:rPr>
                <w:rFonts w:ascii="Times New Roman" w:hAnsi="Times New Roman" w:cs="Times New Roman"/>
                <w:b/>
              </w:rPr>
            </w:pPr>
            <w:proofErr w:type="gramStart"/>
            <w:r w:rsidRPr="00AF60A2">
              <w:rPr>
                <w:rFonts w:ascii="Times New Roman" w:hAnsi="Times New Roman" w:cs="Times New Roman"/>
                <w:b/>
              </w:rPr>
              <w:t>Нитки</w:t>
            </w:r>
            <w:proofErr w:type="gramEnd"/>
            <w:r w:rsidRPr="00AF60A2">
              <w:rPr>
                <w:rFonts w:ascii="Times New Roman" w:hAnsi="Times New Roman" w:cs="Times New Roman"/>
                <w:b/>
              </w:rPr>
              <w:t xml:space="preserve"> какого цвета следует выбрать для выполнения работ постоянного     </w:t>
            </w:r>
          </w:p>
          <w:p w:rsidR="00951D4A" w:rsidRPr="00951D4A" w:rsidRDefault="00951D4A" w:rsidP="00951D4A">
            <w:pPr>
              <w:spacing w:after="0"/>
              <w:ind w:left="0" w:hanging="2"/>
              <w:rPr>
                <w:rFonts w:ascii="Times New Roman" w:hAnsi="Times New Roman" w:cs="Times New Roman"/>
                <w:b/>
              </w:rPr>
            </w:pPr>
            <w:r w:rsidRPr="00951D4A">
              <w:rPr>
                <w:rFonts w:ascii="Times New Roman" w:hAnsi="Times New Roman" w:cs="Times New Roman"/>
                <w:b/>
              </w:rPr>
              <w:t>назначения:</w:t>
            </w:r>
          </w:p>
          <w:p w:rsidR="00951D4A" w:rsidRPr="00951D4A" w:rsidRDefault="00951D4A" w:rsidP="00951D4A">
            <w:pPr>
              <w:pStyle w:val="affffff7"/>
              <w:numPr>
                <w:ilvl w:val="0"/>
                <w:numId w:val="12"/>
              </w:numPr>
              <w:spacing w:after="0"/>
              <w:ind w:left="1" w:hanging="3"/>
              <w:rPr>
                <w:rFonts w:ascii="Times New Roman" w:hAnsi="Times New Roman"/>
              </w:rPr>
            </w:pPr>
            <w:r w:rsidRPr="00951D4A">
              <w:rPr>
                <w:rFonts w:ascii="Times New Roman" w:hAnsi="Times New Roman"/>
              </w:rPr>
              <w:t>белые;</w:t>
            </w:r>
          </w:p>
          <w:p w:rsidR="00951D4A" w:rsidRPr="00951D4A" w:rsidRDefault="00951D4A" w:rsidP="00951D4A">
            <w:pPr>
              <w:pStyle w:val="affffff7"/>
              <w:numPr>
                <w:ilvl w:val="0"/>
                <w:numId w:val="12"/>
              </w:numPr>
              <w:spacing w:after="0"/>
              <w:ind w:left="1" w:hanging="3"/>
              <w:rPr>
                <w:rFonts w:ascii="Times New Roman" w:hAnsi="Times New Roman"/>
              </w:rPr>
            </w:pPr>
            <w:r w:rsidRPr="00951D4A">
              <w:rPr>
                <w:rFonts w:ascii="Times New Roman" w:hAnsi="Times New Roman"/>
              </w:rPr>
              <w:t>черные;</w:t>
            </w:r>
          </w:p>
          <w:p w:rsidR="00951D4A" w:rsidRPr="00951D4A" w:rsidRDefault="00951D4A" w:rsidP="00951D4A">
            <w:pPr>
              <w:pStyle w:val="affffff7"/>
              <w:numPr>
                <w:ilvl w:val="0"/>
                <w:numId w:val="12"/>
              </w:numPr>
              <w:spacing w:after="0"/>
              <w:ind w:left="1" w:hanging="3"/>
              <w:rPr>
                <w:rFonts w:ascii="Times New Roman" w:hAnsi="Times New Roman"/>
              </w:rPr>
            </w:pPr>
            <w:r w:rsidRPr="00951D4A">
              <w:rPr>
                <w:rFonts w:ascii="Times New Roman" w:hAnsi="Times New Roman"/>
              </w:rPr>
              <w:t>в цвет ткани;</w:t>
            </w:r>
          </w:p>
          <w:p w:rsidR="00951D4A" w:rsidRPr="00951D4A" w:rsidRDefault="00951D4A" w:rsidP="00951D4A">
            <w:pPr>
              <w:pStyle w:val="affffff7"/>
              <w:numPr>
                <w:ilvl w:val="0"/>
                <w:numId w:val="12"/>
              </w:numPr>
              <w:spacing w:after="0"/>
              <w:ind w:left="1" w:hanging="3"/>
              <w:rPr>
                <w:rFonts w:ascii="Times New Roman" w:hAnsi="Times New Roman"/>
              </w:rPr>
            </w:pPr>
            <w:r w:rsidRPr="00951D4A">
              <w:rPr>
                <w:rFonts w:ascii="Times New Roman" w:hAnsi="Times New Roman"/>
              </w:rPr>
              <w:t>контрастные;</w:t>
            </w:r>
          </w:p>
          <w:p w:rsidR="006B09C3" w:rsidRPr="00951D4A" w:rsidRDefault="00951D4A" w:rsidP="00951D4A">
            <w:pPr>
              <w:pStyle w:val="affffff7"/>
              <w:numPr>
                <w:ilvl w:val="0"/>
                <w:numId w:val="12"/>
              </w:numPr>
              <w:spacing w:after="0"/>
              <w:ind w:left="1" w:hanging="3"/>
              <w:rPr>
                <w:rFonts w:ascii="Times New Roman" w:hAnsi="Times New Roman"/>
              </w:rPr>
            </w:pPr>
            <w:r w:rsidRPr="00951D4A">
              <w:rPr>
                <w:rFonts w:ascii="Times New Roman" w:hAnsi="Times New Roman"/>
              </w:rPr>
              <w:t>любые.</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Множественный выбор</w:t>
            </w:r>
          </w:p>
        </w:tc>
        <w:tc>
          <w:tcPr>
            <w:tcW w:w="4898" w:type="dxa"/>
            <w:tcBorders>
              <w:top w:val="single" w:sz="4" w:space="0" w:color="000000"/>
              <w:left w:val="single" w:sz="4" w:space="0" w:color="000000"/>
              <w:bottom w:val="single" w:sz="4" w:space="0" w:color="000000"/>
              <w:right w:val="single" w:sz="4" w:space="0" w:color="000000"/>
            </w:tcBorders>
            <w:vAlign w:val="center"/>
          </w:tcPr>
          <w:p w:rsidR="00951D4A" w:rsidRPr="00CE32F4" w:rsidRDefault="00951D4A" w:rsidP="00951D4A">
            <w:pPr>
              <w:spacing w:after="0"/>
              <w:ind w:left="0" w:hanging="2"/>
              <w:rPr>
                <w:rFonts w:ascii="Times New Roman" w:hAnsi="Times New Roman" w:cs="Times New Roman"/>
                <w:b/>
              </w:rPr>
            </w:pPr>
            <w:r w:rsidRPr="00CE32F4">
              <w:rPr>
                <w:rFonts w:ascii="Times New Roman" w:hAnsi="Times New Roman" w:cs="Times New Roman"/>
                <w:b/>
              </w:rPr>
              <w:t>Как стачивают две детали на универсальной машине, если они  выкроены из тканей разной толщины:</w:t>
            </w:r>
          </w:p>
          <w:p w:rsidR="00951D4A" w:rsidRPr="00CE32F4" w:rsidRDefault="00951D4A" w:rsidP="00951D4A">
            <w:pPr>
              <w:pStyle w:val="affffff7"/>
              <w:numPr>
                <w:ilvl w:val="0"/>
                <w:numId w:val="13"/>
              </w:numPr>
              <w:spacing w:after="0"/>
              <w:ind w:left="1" w:hanging="3"/>
              <w:rPr>
                <w:rFonts w:ascii="Times New Roman" w:hAnsi="Times New Roman"/>
              </w:rPr>
            </w:pPr>
            <w:r w:rsidRPr="00CE32F4">
              <w:rPr>
                <w:rFonts w:ascii="Times New Roman" w:hAnsi="Times New Roman"/>
              </w:rPr>
              <w:t>по детали из тонкой ткани;</w:t>
            </w:r>
          </w:p>
          <w:p w:rsidR="00951D4A" w:rsidRPr="00CE32F4" w:rsidRDefault="00951D4A" w:rsidP="00951D4A">
            <w:pPr>
              <w:pStyle w:val="affffff7"/>
              <w:numPr>
                <w:ilvl w:val="0"/>
                <w:numId w:val="13"/>
              </w:numPr>
              <w:spacing w:after="0"/>
              <w:ind w:left="1" w:hanging="3"/>
              <w:rPr>
                <w:rFonts w:ascii="Times New Roman" w:hAnsi="Times New Roman"/>
              </w:rPr>
            </w:pPr>
            <w:r w:rsidRPr="00CE32F4">
              <w:rPr>
                <w:rFonts w:ascii="Times New Roman" w:hAnsi="Times New Roman"/>
              </w:rPr>
              <w:t>по детали из толстой ткани;</w:t>
            </w:r>
          </w:p>
          <w:p w:rsidR="006B09C3" w:rsidRPr="00951D4A" w:rsidRDefault="00951D4A" w:rsidP="00951D4A">
            <w:pPr>
              <w:pStyle w:val="affffff7"/>
              <w:numPr>
                <w:ilvl w:val="0"/>
                <w:numId w:val="13"/>
              </w:numPr>
              <w:spacing w:after="0"/>
              <w:ind w:left="1" w:hanging="3"/>
              <w:rPr>
                <w:rFonts w:ascii="Times New Roman" w:hAnsi="Times New Roman"/>
              </w:rPr>
            </w:pPr>
            <w:r w:rsidRPr="00951D4A">
              <w:rPr>
                <w:rFonts w:ascii="Times New Roman" w:hAnsi="Times New Roman"/>
              </w:rPr>
              <w:t>не имеет значения.</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Множественный выбор</w:t>
            </w:r>
          </w:p>
        </w:tc>
        <w:tc>
          <w:tcPr>
            <w:tcW w:w="4898" w:type="dxa"/>
            <w:tcBorders>
              <w:top w:val="single" w:sz="4" w:space="0" w:color="000000"/>
              <w:left w:val="single" w:sz="4" w:space="0" w:color="000000"/>
              <w:bottom w:val="single" w:sz="4" w:space="0" w:color="000000"/>
              <w:right w:val="single" w:sz="4" w:space="0" w:color="000000"/>
            </w:tcBorders>
            <w:vAlign w:val="center"/>
          </w:tcPr>
          <w:p w:rsidR="00951D4A" w:rsidRPr="00CE32F4" w:rsidRDefault="00951D4A" w:rsidP="00951D4A">
            <w:pPr>
              <w:pStyle w:val="affffff7"/>
              <w:spacing w:after="0"/>
              <w:ind w:left="1"/>
              <w:rPr>
                <w:rFonts w:ascii="Times New Roman" w:hAnsi="Times New Roman"/>
                <w:b/>
              </w:rPr>
            </w:pPr>
            <w:r w:rsidRPr="00CE32F4">
              <w:rPr>
                <w:rFonts w:ascii="Times New Roman" w:hAnsi="Times New Roman"/>
                <w:b/>
              </w:rPr>
              <w:t xml:space="preserve">Как стачивают две детали,  если срез  у одной  </w:t>
            </w:r>
            <w:r w:rsidRPr="00CE32F4">
              <w:rPr>
                <w:rFonts w:ascii="Times New Roman" w:hAnsi="Times New Roman"/>
                <w:b/>
              </w:rPr>
              <w:lastRenderedPageBreak/>
              <w:t>детали выкроен под углом 45%  к нити  основы,  а у другой  - параллельно нити основы:</w:t>
            </w:r>
          </w:p>
          <w:p w:rsidR="00951D4A" w:rsidRPr="00CE32F4" w:rsidRDefault="00951D4A" w:rsidP="00951D4A">
            <w:pPr>
              <w:pStyle w:val="affffff7"/>
              <w:numPr>
                <w:ilvl w:val="0"/>
                <w:numId w:val="14"/>
              </w:numPr>
              <w:spacing w:after="0"/>
              <w:ind w:left="1" w:hanging="3"/>
              <w:rPr>
                <w:rFonts w:ascii="Times New Roman" w:hAnsi="Times New Roman"/>
              </w:rPr>
            </w:pPr>
            <w:r w:rsidRPr="00CE32F4">
              <w:rPr>
                <w:rFonts w:ascii="Times New Roman" w:hAnsi="Times New Roman"/>
              </w:rPr>
              <w:t>со стороны среза параллельного нити основы;</w:t>
            </w:r>
          </w:p>
          <w:p w:rsidR="00951D4A" w:rsidRPr="00CE32F4" w:rsidRDefault="00951D4A" w:rsidP="00951D4A">
            <w:pPr>
              <w:pStyle w:val="affffff7"/>
              <w:numPr>
                <w:ilvl w:val="0"/>
                <w:numId w:val="14"/>
              </w:numPr>
              <w:spacing w:after="0"/>
              <w:ind w:left="1" w:hanging="3"/>
              <w:rPr>
                <w:rFonts w:ascii="Times New Roman" w:hAnsi="Times New Roman"/>
              </w:rPr>
            </w:pPr>
            <w:r w:rsidRPr="00CE32F4">
              <w:rPr>
                <w:rFonts w:ascii="Times New Roman" w:hAnsi="Times New Roman"/>
              </w:rPr>
              <w:t>со стороны среза выкроенного под углом 45% к нити основы;</w:t>
            </w:r>
          </w:p>
          <w:p w:rsidR="006B09C3" w:rsidRPr="00951D4A" w:rsidRDefault="00951D4A" w:rsidP="00951D4A">
            <w:pPr>
              <w:pStyle w:val="affffff7"/>
              <w:numPr>
                <w:ilvl w:val="0"/>
                <w:numId w:val="14"/>
              </w:numPr>
              <w:spacing w:after="0"/>
              <w:ind w:left="1" w:hanging="3"/>
              <w:rPr>
                <w:rFonts w:ascii="Times New Roman" w:hAnsi="Times New Roman"/>
              </w:rPr>
            </w:pPr>
            <w:r w:rsidRPr="00951D4A">
              <w:rPr>
                <w:rFonts w:ascii="Times New Roman" w:hAnsi="Times New Roman"/>
              </w:rPr>
              <w:t>не имеет значения.</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8</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A"/>
              </w:rPr>
            </w:pPr>
            <w:r>
              <w:rPr>
                <w:rFonts w:ascii="Times New Roman" w:eastAsia="Times New Roman" w:hAnsi="Times New Roman" w:cs="Times New Roman"/>
                <w:color w:val="000000"/>
              </w:rPr>
              <w:t>Множественный выбор</w:t>
            </w:r>
          </w:p>
        </w:tc>
        <w:tc>
          <w:tcPr>
            <w:tcW w:w="4898" w:type="dxa"/>
            <w:tcBorders>
              <w:top w:val="single" w:sz="4" w:space="0" w:color="000000"/>
              <w:left w:val="single" w:sz="4" w:space="0" w:color="000000"/>
              <w:bottom w:val="single" w:sz="4" w:space="0" w:color="000000"/>
              <w:right w:val="single" w:sz="4" w:space="0" w:color="000000"/>
            </w:tcBorders>
            <w:vAlign w:val="center"/>
          </w:tcPr>
          <w:p w:rsidR="00951D4A" w:rsidRPr="00951D4A" w:rsidRDefault="00951D4A" w:rsidP="00951D4A">
            <w:pPr>
              <w:spacing w:after="0"/>
              <w:ind w:left="0" w:hanging="2"/>
              <w:rPr>
                <w:rFonts w:ascii="Times New Roman" w:hAnsi="Times New Roman" w:cs="Times New Roman"/>
                <w:b/>
              </w:rPr>
            </w:pPr>
            <w:r w:rsidRPr="00951D4A">
              <w:rPr>
                <w:rFonts w:ascii="Times New Roman" w:hAnsi="Times New Roman" w:cs="Times New Roman"/>
                <w:b/>
              </w:rPr>
              <w:t>Какой цвет ниток следует подобрать для пришивания пуговиц с ножкой:</w:t>
            </w:r>
          </w:p>
          <w:p w:rsidR="00951D4A" w:rsidRPr="00951D4A" w:rsidRDefault="00951D4A" w:rsidP="00951D4A">
            <w:pPr>
              <w:pStyle w:val="affffff7"/>
              <w:numPr>
                <w:ilvl w:val="0"/>
                <w:numId w:val="16"/>
              </w:numPr>
              <w:spacing w:after="0"/>
              <w:ind w:left="1" w:hanging="3"/>
              <w:rPr>
                <w:rFonts w:ascii="Times New Roman" w:hAnsi="Times New Roman"/>
              </w:rPr>
            </w:pPr>
            <w:r w:rsidRPr="00951D4A">
              <w:rPr>
                <w:rFonts w:ascii="Times New Roman" w:hAnsi="Times New Roman"/>
              </w:rPr>
              <w:t>в цвет ткани;</w:t>
            </w:r>
          </w:p>
          <w:p w:rsidR="00951D4A" w:rsidRPr="00951D4A" w:rsidRDefault="00951D4A" w:rsidP="00951D4A">
            <w:pPr>
              <w:pStyle w:val="affffff7"/>
              <w:numPr>
                <w:ilvl w:val="0"/>
                <w:numId w:val="16"/>
              </w:numPr>
              <w:spacing w:after="0"/>
              <w:ind w:left="1" w:hanging="3"/>
              <w:rPr>
                <w:rFonts w:ascii="Times New Roman" w:hAnsi="Times New Roman"/>
              </w:rPr>
            </w:pPr>
            <w:r w:rsidRPr="00951D4A">
              <w:rPr>
                <w:rFonts w:ascii="Times New Roman" w:hAnsi="Times New Roman"/>
              </w:rPr>
              <w:t>в цвет пуговицы;</w:t>
            </w:r>
          </w:p>
          <w:p w:rsidR="00951D4A" w:rsidRPr="00951D4A" w:rsidRDefault="00951D4A" w:rsidP="00951D4A">
            <w:pPr>
              <w:pStyle w:val="affffff7"/>
              <w:numPr>
                <w:ilvl w:val="0"/>
                <w:numId w:val="16"/>
              </w:numPr>
              <w:spacing w:after="0"/>
              <w:ind w:left="1" w:hanging="3"/>
              <w:rPr>
                <w:rFonts w:ascii="Times New Roman" w:hAnsi="Times New Roman"/>
              </w:rPr>
            </w:pPr>
            <w:r w:rsidRPr="00951D4A">
              <w:rPr>
                <w:rFonts w:ascii="Times New Roman" w:hAnsi="Times New Roman"/>
              </w:rPr>
              <w:t>черного цвета;</w:t>
            </w:r>
          </w:p>
          <w:p w:rsidR="00951D4A" w:rsidRPr="00951D4A" w:rsidRDefault="00951D4A" w:rsidP="00951D4A">
            <w:pPr>
              <w:pStyle w:val="affffff7"/>
              <w:numPr>
                <w:ilvl w:val="0"/>
                <w:numId w:val="16"/>
              </w:numPr>
              <w:spacing w:after="0"/>
              <w:ind w:left="1" w:hanging="3"/>
              <w:rPr>
                <w:rFonts w:ascii="Times New Roman" w:hAnsi="Times New Roman"/>
              </w:rPr>
            </w:pPr>
            <w:r w:rsidRPr="00951D4A">
              <w:rPr>
                <w:rFonts w:ascii="Times New Roman" w:hAnsi="Times New Roman"/>
              </w:rPr>
              <w:t>в зависимости от способа пришивания;</w:t>
            </w:r>
          </w:p>
          <w:p w:rsidR="006B09C3" w:rsidRPr="00951D4A" w:rsidRDefault="00951D4A" w:rsidP="00951D4A">
            <w:pPr>
              <w:pStyle w:val="affffff7"/>
              <w:numPr>
                <w:ilvl w:val="0"/>
                <w:numId w:val="16"/>
              </w:numPr>
              <w:spacing w:after="0"/>
              <w:ind w:left="1" w:hanging="3"/>
              <w:rPr>
                <w:rFonts w:ascii="Times New Roman" w:hAnsi="Times New Roman"/>
                <w:sz w:val="28"/>
                <w:szCs w:val="28"/>
              </w:rPr>
            </w:pPr>
            <w:r w:rsidRPr="00951D4A">
              <w:rPr>
                <w:rFonts w:ascii="Times New Roman" w:hAnsi="Times New Roman"/>
              </w:rPr>
              <w:t>от вида изделия.</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5</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9</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Множественный выбор</w:t>
            </w:r>
          </w:p>
        </w:tc>
        <w:tc>
          <w:tcPr>
            <w:tcW w:w="4898" w:type="dxa"/>
            <w:tcBorders>
              <w:top w:val="single" w:sz="4" w:space="0" w:color="000000"/>
              <w:left w:val="single" w:sz="4" w:space="0" w:color="000000"/>
              <w:bottom w:val="single" w:sz="4" w:space="0" w:color="000000"/>
              <w:right w:val="single" w:sz="4" w:space="0" w:color="000000"/>
            </w:tcBorders>
            <w:vAlign w:val="center"/>
          </w:tcPr>
          <w:p w:rsidR="004E0803" w:rsidRPr="004E0803" w:rsidRDefault="004E0803" w:rsidP="004E0803">
            <w:pPr>
              <w:spacing w:after="0" w:line="240" w:lineRule="auto"/>
              <w:ind w:left="0" w:hanging="2"/>
              <w:jc w:val="both"/>
              <w:rPr>
                <w:rFonts w:ascii="Times New Roman" w:hAnsi="Times New Roman" w:cs="Times New Roman"/>
                <w:b/>
                <w:iCs/>
              </w:rPr>
            </w:pPr>
            <w:r w:rsidRPr="004E0803">
              <w:rPr>
                <w:rFonts w:ascii="Times New Roman" w:hAnsi="Times New Roman" w:cs="Times New Roman"/>
                <w:b/>
                <w:iCs/>
              </w:rPr>
              <w:t xml:space="preserve">Ширина шва при </w:t>
            </w:r>
            <w:r>
              <w:rPr>
                <w:rFonts w:ascii="Times New Roman" w:hAnsi="Times New Roman" w:cs="Times New Roman"/>
                <w:b/>
                <w:iCs/>
              </w:rPr>
              <w:t xml:space="preserve">стачивании </w:t>
            </w:r>
            <w:proofErr w:type="gramStart"/>
            <w:r>
              <w:rPr>
                <w:rFonts w:ascii="Times New Roman" w:hAnsi="Times New Roman" w:cs="Times New Roman"/>
                <w:b/>
                <w:iCs/>
              </w:rPr>
              <w:t>основных</w:t>
            </w:r>
            <w:proofErr w:type="gramEnd"/>
          </w:p>
          <w:p w:rsidR="004E0803" w:rsidRPr="004E0803" w:rsidRDefault="004E0803" w:rsidP="004E0803">
            <w:pPr>
              <w:spacing w:after="0" w:line="240" w:lineRule="auto"/>
              <w:ind w:leftChars="0" w:left="0" w:firstLineChars="0" w:firstLine="0"/>
              <w:jc w:val="both"/>
              <w:rPr>
                <w:rFonts w:ascii="Times New Roman" w:hAnsi="Times New Roman" w:cs="Times New Roman"/>
                <w:b/>
                <w:iCs/>
              </w:rPr>
            </w:pPr>
            <w:r w:rsidRPr="004E0803">
              <w:rPr>
                <w:rFonts w:ascii="Times New Roman" w:hAnsi="Times New Roman" w:cs="Times New Roman"/>
                <w:b/>
                <w:iCs/>
              </w:rPr>
              <w:t xml:space="preserve"> деталей легкой одежды</w:t>
            </w:r>
          </w:p>
          <w:p w:rsidR="004E0803" w:rsidRPr="004E0803" w:rsidRDefault="004E0803" w:rsidP="004E0803">
            <w:pPr>
              <w:spacing w:after="0" w:line="240" w:lineRule="auto"/>
              <w:ind w:left="0" w:hanging="2"/>
              <w:jc w:val="both"/>
              <w:rPr>
                <w:rFonts w:ascii="Times New Roman" w:hAnsi="Times New Roman" w:cs="Times New Roman"/>
                <w:b/>
                <w:iCs/>
              </w:rPr>
            </w:pPr>
            <w:r w:rsidRPr="004E0803">
              <w:rPr>
                <w:rFonts w:ascii="Times New Roman" w:hAnsi="Times New Roman" w:cs="Times New Roman"/>
                <w:b/>
                <w:iCs/>
              </w:rPr>
              <w:t xml:space="preserve">(в промышленном производстве) </w:t>
            </w:r>
            <w:proofErr w:type="gramStart"/>
            <w:r w:rsidRPr="004E0803">
              <w:rPr>
                <w:rFonts w:ascii="Times New Roman" w:hAnsi="Times New Roman" w:cs="Times New Roman"/>
                <w:b/>
                <w:iCs/>
              </w:rPr>
              <w:t>должна</w:t>
            </w:r>
            <w:proofErr w:type="gramEnd"/>
          </w:p>
          <w:p w:rsidR="00951D4A" w:rsidRPr="004E0803" w:rsidRDefault="004E0803" w:rsidP="004E0803">
            <w:pPr>
              <w:spacing w:after="0" w:line="240" w:lineRule="auto"/>
              <w:ind w:left="0" w:hanging="2"/>
              <w:rPr>
                <w:rFonts w:ascii="Times New Roman" w:hAnsi="Times New Roman" w:cs="Times New Roman"/>
                <w:b/>
              </w:rPr>
            </w:pPr>
            <w:r>
              <w:rPr>
                <w:rFonts w:ascii="Times New Roman" w:hAnsi="Times New Roman" w:cs="Times New Roman"/>
                <w:b/>
                <w:iCs/>
              </w:rPr>
              <w:t>быть не менее</w:t>
            </w:r>
            <w:r w:rsidR="00951D4A" w:rsidRPr="004E0803">
              <w:rPr>
                <w:rFonts w:ascii="Times New Roman" w:hAnsi="Times New Roman" w:cs="Times New Roman"/>
                <w:b/>
              </w:rPr>
              <w:t>:</w:t>
            </w:r>
          </w:p>
          <w:p w:rsidR="00951D4A" w:rsidRPr="00951D4A" w:rsidRDefault="004E0803" w:rsidP="00951D4A">
            <w:pPr>
              <w:pStyle w:val="affffff7"/>
              <w:numPr>
                <w:ilvl w:val="0"/>
                <w:numId w:val="18"/>
              </w:numPr>
              <w:spacing w:after="0"/>
              <w:ind w:left="1" w:hanging="3"/>
              <w:rPr>
                <w:rFonts w:ascii="Times New Roman" w:hAnsi="Times New Roman"/>
              </w:rPr>
            </w:pPr>
            <w:r>
              <w:rPr>
                <w:rFonts w:ascii="Times New Roman" w:hAnsi="Times New Roman"/>
              </w:rPr>
              <w:t xml:space="preserve">1,0 </w:t>
            </w:r>
            <w:r w:rsidR="00951D4A" w:rsidRPr="00951D4A">
              <w:rPr>
                <w:rFonts w:ascii="Times New Roman" w:hAnsi="Times New Roman"/>
              </w:rPr>
              <w:t xml:space="preserve"> см;</w:t>
            </w:r>
          </w:p>
          <w:p w:rsidR="00951D4A" w:rsidRPr="00951D4A" w:rsidRDefault="00951D4A" w:rsidP="00951D4A">
            <w:pPr>
              <w:pStyle w:val="affffff7"/>
              <w:numPr>
                <w:ilvl w:val="0"/>
                <w:numId w:val="18"/>
              </w:numPr>
              <w:spacing w:after="0"/>
              <w:ind w:left="1" w:hanging="3"/>
              <w:rPr>
                <w:rFonts w:ascii="Times New Roman" w:hAnsi="Times New Roman"/>
              </w:rPr>
            </w:pPr>
            <w:r w:rsidRPr="00951D4A">
              <w:rPr>
                <w:rFonts w:ascii="Times New Roman" w:hAnsi="Times New Roman"/>
              </w:rPr>
              <w:t>2,0-2,5 см;</w:t>
            </w:r>
          </w:p>
          <w:p w:rsidR="006B09C3" w:rsidRPr="00951D4A" w:rsidRDefault="004E0803" w:rsidP="00951D4A">
            <w:pPr>
              <w:pStyle w:val="affffff7"/>
              <w:numPr>
                <w:ilvl w:val="0"/>
                <w:numId w:val="18"/>
              </w:numPr>
              <w:spacing w:after="0"/>
              <w:ind w:left="1" w:hanging="3"/>
              <w:rPr>
                <w:rFonts w:ascii="Times New Roman" w:hAnsi="Times New Roman"/>
                <w:sz w:val="28"/>
                <w:szCs w:val="28"/>
              </w:rPr>
            </w:pPr>
            <w:r>
              <w:rPr>
                <w:rFonts w:ascii="Times New Roman" w:hAnsi="Times New Roman"/>
              </w:rPr>
              <w:t>0,5-0,7</w:t>
            </w:r>
            <w:r w:rsidR="00951D4A" w:rsidRPr="00951D4A">
              <w:rPr>
                <w:rFonts w:ascii="Times New Roman" w:hAnsi="Times New Roman"/>
              </w:rPr>
              <w:t xml:space="preserve"> см;</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10</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Множественный выбор</w:t>
            </w:r>
          </w:p>
        </w:tc>
        <w:tc>
          <w:tcPr>
            <w:tcW w:w="4898" w:type="dxa"/>
            <w:tcBorders>
              <w:top w:val="single" w:sz="4" w:space="0" w:color="000000"/>
              <w:left w:val="single" w:sz="4" w:space="0" w:color="000000"/>
              <w:bottom w:val="single" w:sz="4" w:space="0" w:color="000000"/>
              <w:right w:val="single" w:sz="4" w:space="0" w:color="000000"/>
            </w:tcBorders>
            <w:vAlign w:val="center"/>
          </w:tcPr>
          <w:p w:rsidR="00951D4A" w:rsidRPr="00951D4A" w:rsidRDefault="00951D4A" w:rsidP="00661763">
            <w:pPr>
              <w:spacing w:after="0"/>
              <w:ind w:left="0" w:hanging="2"/>
              <w:rPr>
                <w:rFonts w:ascii="Times New Roman" w:hAnsi="Times New Roman" w:cs="Times New Roman"/>
                <w:b/>
              </w:rPr>
            </w:pPr>
            <w:r w:rsidRPr="00951D4A">
              <w:rPr>
                <w:rFonts w:ascii="Times New Roman" w:hAnsi="Times New Roman" w:cs="Times New Roman"/>
                <w:b/>
              </w:rPr>
              <w:t>Выберите ширину шва для обтачивания деталей женского легкого платья:</w:t>
            </w:r>
          </w:p>
          <w:p w:rsidR="00951D4A" w:rsidRPr="00951D4A" w:rsidRDefault="00951D4A" w:rsidP="00951D4A">
            <w:pPr>
              <w:pStyle w:val="affffff7"/>
              <w:numPr>
                <w:ilvl w:val="0"/>
                <w:numId w:val="17"/>
              </w:numPr>
              <w:spacing w:after="0"/>
              <w:ind w:left="1" w:hanging="3"/>
              <w:rPr>
                <w:rFonts w:ascii="Times New Roman" w:hAnsi="Times New Roman"/>
              </w:rPr>
            </w:pPr>
            <w:r w:rsidRPr="00951D4A">
              <w:rPr>
                <w:rFonts w:ascii="Times New Roman" w:hAnsi="Times New Roman"/>
              </w:rPr>
              <w:t>0,7-1,0см;</w:t>
            </w:r>
          </w:p>
          <w:p w:rsidR="00951D4A" w:rsidRPr="00951D4A" w:rsidRDefault="00951D4A" w:rsidP="00951D4A">
            <w:pPr>
              <w:pStyle w:val="affffff7"/>
              <w:numPr>
                <w:ilvl w:val="0"/>
                <w:numId w:val="17"/>
              </w:numPr>
              <w:spacing w:after="0"/>
              <w:ind w:left="1" w:hanging="3"/>
              <w:rPr>
                <w:rFonts w:ascii="Times New Roman" w:hAnsi="Times New Roman"/>
              </w:rPr>
            </w:pPr>
            <w:r w:rsidRPr="00951D4A">
              <w:rPr>
                <w:rFonts w:ascii="Times New Roman" w:hAnsi="Times New Roman"/>
              </w:rPr>
              <w:t>0,5-0,7 см;</w:t>
            </w:r>
          </w:p>
          <w:p w:rsidR="006B09C3" w:rsidRPr="00951D4A" w:rsidRDefault="00951D4A" w:rsidP="00951D4A">
            <w:pPr>
              <w:pStyle w:val="affffff7"/>
              <w:numPr>
                <w:ilvl w:val="0"/>
                <w:numId w:val="17"/>
              </w:numPr>
              <w:spacing w:after="0"/>
              <w:ind w:left="1" w:hanging="3"/>
              <w:rPr>
                <w:rFonts w:ascii="Times New Roman" w:hAnsi="Times New Roman"/>
                <w:sz w:val="28"/>
                <w:szCs w:val="28"/>
              </w:rPr>
            </w:pPr>
            <w:r w:rsidRPr="00951D4A">
              <w:rPr>
                <w:rFonts w:ascii="Times New Roman" w:hAnsi="Times New Roman"/>
              </w:rPr>
              <w:t>в зависимости от модели.</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11</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Установить соответствие</w:t>
            </w:r>
          </w:p>
        </w:tc>
        <w:tc>
          <w:tcPr>
            <w:tcW w:w="4898" w:type="dxa"/>
            <w:tcBorders>
              <w:top w:val="single" w:sz="4" w:space="0" w:color="000000"/>
              <w:left w:val="single" w:sz="4" w:space="0" w:color="000000"/>
              <w:bottom w:val="single" w:sz="4" w:space="0" w:color="000000"/>
              <w:right w:val="single" w:sz="4" w:space="0" w:color="000000"/>
            </w:tcBorders>
            <w:vAlign w:val="center"/>
          </w:tcPr>
          <w:p w:rsidR="00951D4A" w:rsidRPr="00951D4A" w:rsidRDefault="00951D4A" w:rsidP="00951D4A">
            <w:pPr>
              <w:pStyle w:val="affffff7"/>
              <w:spacing w:after="0"/>
              <w:ind w:left="1" w:hanging="3"/>
              <w:rPr>
                <w:rFonts w:ascii="Times New Roman" w:hAnsi="Times New Roman"/>
              </w:rPr>
            </w:pPr>
            <w:r w:rsidRPr="00951D4A">
              <w:rPr>
                <w:rFonts w:ascii="Times New Roman" w:hAnsi="Times New Roman"/>
                <w:b/>
              </w:rPr>
              <w:t xml:space="preserve">Найдите соответствие между наименованием </w:t>
            </w:r>
            <w:proofErr w:type="spellStart"/>
            <w:r w:rsidRPr="00951D4A">
              <w:rPr>
                <w:rFonts w:ascii="Times New Roman" w:hAnsi="Times New Roman"/>
                <w:b/>
              </w:rPr>
              <w:t>терминаи</w:t>
            </w:r>
            <w:proofErr w:type="spellEnd"/>
            <w:r w:rsidRPr="00951D4A">
              <w:rPr>
                <w:rFonts w:ascii="Times New Roman" w:hAnsi="Times New Roman"/>
                <w:b/>
              </w:rPr>
              <w:t xml:space="preserve"> его  определением </w:t>
            </w:r>
          </w:p>
          <w:tbl>
            <w:tblPr>
              <w:tblStyle w:val="afffff"/>
              <w:tblW w:w="10558" w:type="dxa"/>
              <w:tblInd w:w="108" w:type="dxa"/>
              <w:tblLayout w:type="fixed"/>
              <w:tblLook w:val="01E0" w:firstRow="1" w:lastRow="1" w:firstColumn="1" w:lastColumn="1" w:noHBand="0" w:noVBand="0"/>
            </w:tblPr>
            <w:tblGrid>
              <w:gridCol w:w="345"/>
              <w:gridCol w:w="2065"/>
              <w:gridCol w:w="284"/>
              <w:gridCol w:w="7864"/>
            </w:tblGrid>
            <w:tr w:rsidR="00951D4A" w:rsidRPr="00951D4A" w:rsidTr="0077494A">
              <w:trPr>
                <w:trHeight w:val="270"/>
              </w:trPr>
              <w:tc>
                <w:tcPr>
                  <w:tcW w:w="2410" w:type="dxa"/>
                  <w:gridSpan w:val="2"/>
                  <w:tcBorders>
                    <w:right w:val="single" w:sz="4" w:space="0" w:color="auto"/>
                  </w:tcBorders>
                </w:tcPr>
                <w:p w:rsidR="00951D4A" w:rsidRPr="00951D4A" w:rsidRDefault="00951D4A" w:rsidP="00951D4A">
                  <w:pPr>
                    <w:ind w:left="0" w:hanging="2"/>
                    <w:jc w:val="center"/>
                    <w:rPr>
                      <w:rFonts w:ascii="Times New Roman" w:hAnsi="Times New Roman" w:cs="Times New Roman"/>
                      <w:b/>
                    </w:rPr>
                  </w:pPr>
                  <w:r w:rsidRPr="00951D4A">
                    <w:rPr>
                      <w:rFonts w:ascii="Times New Roman" w:hAnsi="Times New Roman" w:cs="Times New Roman"/>
                      <w:b/>
                    </w:rPr>
                    <w:t xml:space="preserve">Термин </w:t>
                  </w:r>
                </w:p>
              </w:tc>
              <w:tc>
                <w:tcPr>
                  <w:tcW w:w="8148" w:type="dxa"/>
                  <w:gridSpan w:val="2"/>
                  <w:tcBorders>
                    <w:left w:val="single" w:sz="4" w:space="0" w:color="auto"/>
                  </w:tcBorders>
                </w:tcPr>
                <w:p w:rsidR="00951D4A" w:rsidRPr="00951D4A" w:rsidRDefault="00951D4A" w:rsidP="00951D4A">
                  <w:pPr>
                    <w:ind w:left="0" w:hanging="2"/>
                    <w:jc w:val="center"/>
                    <w:rPr>
                      <w:rFonts w:ascii="Times New Roman" w:hAnsi="Times New Roman" w:cs="Times New Roman"/>
                      <w:b/>
                    </w:rPr>
                  </w:pPr>
                  <w:r w:rsidRPr="00951D4A">
                    <w:rPr>
                      <w:rFonts w:ascii="Times New Roman" w:hAnsi="Times New Roman" w:cs="Times New Roman"/>
                      <w:b/>
                    </w:rPr>
                    <w:t xml:space="preserve">Определение </w:t>
                  </w:r>
                </w:p>
              </w:tc>
            </w:tr>
            <w:tr w:rsidR="00951D4A" w:rsidRPr="00951D4A" w:rsidTr="0077494A">
              <w:trPr>
                <w:trHeight w:val="556"/>
              </w:trPr>
              <w:tc>
                <w:tcPr>
                  <w:tcW w:w="345" w:type="dxa"/>
                </w:tcPr>
                <w:p w:rsidR="00951D4A" w:rsidRPr="00951D4A" w:rsidRDefault="00951D4A" w:rsidP="00951D4A">
                  <w:pPr>
                    <w:ind w:left="0" w:hanging="2"/>
                    <w:jc w:val="both"/>
                    <w:rPr>
                      <w:rFonts w:ascii="Times New Roman" w:hAnsi="Times New Roman" w:cs="Times New Roman"/>
                    </w:rPr>
                  </w:pPr>
                  <w:r w:rsidRPr="00951D4A">
                    <w:rPr>
                      <w:rFonts w:ascii="Times New Roman" w:hAnsi="Times New Roman" w:cs="Times New Roman"/>
                    </w:rPr>
                    <w:t>1</w:t>
                  </w:r>
                </w:p>
              </w:tc>
              <w:tc>
                <w:tcPr>
                  <w:tcW w:w="2065" w:type="dxa"/>
                  <w:tcBorders>
                    <w:right w:val="single" w:sz="4" w:space="0" w:color="auto"/>
                  </w:tcBorders>
                </w:tcPr>
                <w:p w:rsidR="00951D4A" w:rsidRPr="00951D4A" w:rsidRDefault="00951D4A" w:rsidP="00951D4A">
                  <w:pPr>
                    <w:ind w:left="0" w:hanging="2"/>
                    <w:jc w:val="both"/>
                    <w:rPr>
                      <w:rFonts w:ascii="Times New Roman" w:hAnsi="Times New Roman" w:cs="Times New Roman"/>
                    </w:rPr>
                  </w:pPr>
                  <w:r w:rsidRPr="00951D4A">
                    <w:rPr>
                      <w:rFonts w:ascii="Times New Roman" w:hAnsi="Times New Roman" w:cs="Times New Roman"/>
                    </w:rPr>
                    <w:t>Настрачивание</w:t>
                  </w:r>
                </w:p>
              </w:tc>
              <w:tc>
                <w:tcPr>
                  <w:tcW w:w="284" w:type="dxa"/>
                  <w:tcBorders>
                    <w:left w:val="single" w:sz="4" w:space="0" w:color="auto"/>
                  </w:tcBorders>
                </w:tcPr>
                <w:p w:rsidR="00951D4A" w:rsidRPr="00951D4A" w:rsidRDefault="00951D4A" w:rsidP="00951D4A">
                  <w:pPr>
                    <w:ind w:left="0" w:hanging="2"/>
                    <w:jc w:val="both"/>
                    <w:rPr>
                      <w:rFonts w:ascii="Times New Roman" w:hAnsi="Times New Roman" w:cs="Times New Roman"/>
                    </w:rPr>
                  </w:pPr>
                  <w:r w:rsidRPr="00951D4A">
                    <w:rPr>
                      <w:rFonts w:ascii="Times New Roman" w:hAnsi="Times New Roman" w:cs="Times New Roman"/>
                    </w:rPr>
                    <w:t>А</w:t>
                  </w:r>
                </w:p>
              </w:tc>
              <w:tc>
                <w:tcPr>
                  <w:tcW w:w="7864" w:type="dxa"/>
                </w:tcPr>
                <w:p w:rsidR="00951D4A" w:rsidRPr="00951D4A" w:rsidRDefault="00951D4A" w:rsidP="00951D4A">
                  <w:pPr>
                    <w:ind w:left="0" w:hanging="2"/>
                    <w:rPr>
                      <w:rFonts w:ascii="Times New Roman" w:hAnsi="Times New Roman" w:cs="Times New Roman"/>
                    </w:rPr>
                  </w:pPr>
                  <w:r w:rsidRPr="00951D4A">
                    <w:rPr>
                      <w:rFonts w:ascii="Times New Roman" w:hAnsi="Times New Roman" w:cs="Times New Roman"/>
                    </w:rPr>
                    <w:t xml:space="preserve">Соединение двух </w:t>
                  </w:r>
                  <w:proofErr w:type="spellStart"/>
                  <w:r w:rsidRPr="00951D4A">
                    <w:rPr>
                      <w:rFonts w:ascii="Times New Roman" w:hAnsi="Times New Roman" w:cs="Times New Roman"/>
                    </w:rPr>
                    <w:t>деталейпо</w:t>
                  </w:r>
                  <w:proofErr w:type="spellEnd"/>
                  <w:r w:rsidRPr="00951D4A">
                    <w:rPr>
                      <w:rFonts w:ascii="Times New Roman" w:hAnsi="Times New Roman" w:cs="Times New Roman"/>
                    </w:rPr>
                    <w:t xml:space="preserve"> краю с последующим вывертыванием их на лицевую сторону.</w:t>
                  </w:r>
                </w:p>
              </w:tc>
            </w:tr>
            <w:tr w:rsidR="00951D4A" w:rsidRPr="00951D4A" w:rsidTr="0077494A">
              <w:trPr>
                <w:trHeight w:val="825"/>
              </w:trPr>
              <w:tc>
                <w:tcPr>
                  <w:tcW w:w="345" w:type="dxa"/>
                </w:tcPr>
                <w:p w:rsidR="00951D4A" w:rsidRPr="00951D4A" w:rsidRDefault="00951D4A" w:rsidP="00951D4A">
                  <w:pPr>
                    <w:ind w:left="0" w:hanging="2"/>
                    <w:jc w:val="both"/>
                    <w:rPr>
                      <w:rFonts w:ascii="Times New Roman" w:hAnsi="Times New Roman" w:cs="Times New Roman"/>
                    </w:rPr>
                  </w:pPr>
                  <w:r w:rsidRPr="00951D4A">
                    <w:rPr>
                      <w:rFonts w:ascii="Times New Roman" w:hAnsi="Times New Roman" w:cs="Times New Roman"/>
                    </w:rPr>
                    <w:t>2</w:t>
                  </w:r>
                </w:p>
              </w:tc>
              <w:tc>
                <w:tcPr>
                  <w:tcW w:w="2065" w:type="dxa"/>
                  <w:tcBorders>
                    <w:right w:val="single" w:sz="4" w:space="0" w:color="auto"/>
                  </w:tcBorders>
                </w:tcPr>
                <w:p w:rsidR="00951D4A" w:rsidRPr="00951D4A" w:rsidRDefault="00951D4A" w:rsidP="00951D4A">
                  <w:pPr>
                    <w:ind w:left="0" w:hanging="2"/>
                    <w:jc w:val="both"/>
                    <w:rPr>
                      <w:rFonts w:ascii="Times New Roman" w:hAnsi="Times New Roman" w:cs="Times New Roman"/>
                    </w:rPr>
                  </w:pPr>
                  <w:r w:rsidRPr="00951D4A">
                    <w:rPr>
                      <w:rFonts w:ascii="Times New Roman" w:hAnsi="Times New Roman" w:cs="Times New Roman"/>
                    </w:rPr>
                    <w:t>Обтачивание</w:t>
                  </w:r>
                </w:p>
              </w:tc>
              <w:tc>
                <w:tcPr>
                  <w:tcW w:w="284" w:type="dxa"/>
                  <w:tcBorders>
                    <w:left w:val="single" w:sz="4" w:space="0" w:color="auto"/>
                  </w:tcBorders>
                </w:tcPr>
                <w:p w:rsidR="00951D4A" w:rsidRPr="00951D4A" w:rsidRDefault="00951D4A" w:rsidP="00951D4A">
                  <w:pPr>
                    <w:ind w:left="0" w:hanging="2"/>
                    <w:jc w:val="both"/>
                    <w:rPr>
                      <w:rFonts w:ascii="Times New Roman" w:hAnsi="Times New Roman" w:cs="Times New Roman"/>
                    </w:rPr>
                  </w:pPr>
                  <w:r w:rsidRPr="00951D4A">
                    <w:rPr>
                      <w:rFonts w:ascii="Times New Roman" w:hAnsi="Times New Roman" w:cs="Times New Roman"/>
                    </w:rPr>
                    <w:t>Б</w:t>
                  </w:r>
                </w:p>
              </w:tc>
              <w:tc>
                <w:tcPr>
                  <w:tcW w:w="7864" w:type="dxa"/>
                </w:tcPr>
                <w:p w:rsidR="00951D4A" w:rsidRPr="00951D4A" w:rsidRDefault="00951D4A" w:rsidP="00951D4A">
                  <w:pPr>
                    <w:ind w:left="0" w:hanging="2"/>
                    <w:rPr>
                      <w:rFonts w:ascii="Times New Roman" w:hAnsi="Times New Roman" w:cs="Times New Roman"/>
                    </w:rPr>
                  </w:pPr>
                  <w:r w:rsidRPr="00951D4A">
                    <w:rPr>
                      <w:rFonts w:ascii="Times New Roman" w:hAnsi="Times New Roman" w:cs="Times New Roman"/>
                    </w:rPr>
                    <w:t>Соединение двух или более деталей путем наложения друг на друга или закрепление припуска шва, складки, направленных в одну сторону  строчкой постоянного назначения.</w:t>
                  </w:r>
                </w:p>
              </w:tc>
            </w:tr>
            <w:tr w:rsidR="00951D4A" w:rsidRPr="00951D4A" w:rsidTr="0077494A">
              <w:trPr>
                <w:trHeight w:val="556"/>
              </w:trPr>
              <w:tc>
                <w:tcPr>
                  <w:tcW w:w="345" w:type="dxa"/>
                </w:tcPr>
                <w:p w:rsidR="00951D4A" w:rsidRPr="00951D4A" w:rsidRDefault="00951D4A" w:rsidP="00951D4A">
                  <w:pPr>
                    <w:ind w:left="0" w:hanging="2"/>
                    <w:jc w:val="both"/>
                    <w:rPr>
                      <w:rFonts w:ascii="Times New Roman" w:hAnsi="Times New Roman" w:cs="Times New Roman"/>
                    </w:rPr>
                  </w:pPr>
                  <w:r w:rsidRPr="00951D4A">
                    <w:rPr>
                      <w:rFonts w:ascii="Times New Roman" w:hAnsi="Times New Roman" w:cs="Times New Roman"/>
                    </w:rPr>
                    <w:t>3</w:t>
                  </w:r>
                </w:p>
              </w:tc>
              <w:tc>
                <w:tcPr>
                  <w:tcW w:w="2065" w:type="dxa"/>
                  <w:tcBorders>
                    <w:right w:val="single" w:sz="4" w:space="0" w:color="auto"/>
                  </w:tcBorders>
                </w:tcPr>
                <w:p w:rsidR="00951D4A" w:rsidRPr="00951D4A" w:rsidRDefault="00951D4A" w:rsidP="00951D4A">
                  <w:pPr>
                    <w:ind w:left="0" w:hanging="2"/>
                    <w:jc w:val="both"/>
                    <w:rPr>
                      <w:rFonts w:ascii="Times New Roman" w:hAnsi="Times New Roman" w:cs="Times New Roman"/>
                    </w:rPr>
                  </w:pPr>
                  <w:r w:rsidRPr="00951D4A">
                    <w:rPr>
                      <w:rFonts w:ascii="Times New Roman" w:hAnsi="Times New Roman" w:cs="Times New Roman"/>
                    </w:rPr>
                    <w:t>Втачивание</w:t>
                  </w:r>
                </w:p>
              </w:tc>
              <w:tc>
                <w:tcPr>
                  <w:tcW w:w="284" w:type="dxa"/>
                  <w:tcBorders>
                    <w:left w:val="single" w:sz="4" w:space="0" w:color="auto"/>
                  </w:tcBorders>
                </w:tcPr>
                <w:p w:rsidR="00951D4A" w:rsidRPr="00951D4A" w:rsidRDefault="00951D4A" w:rsidP="00951D4A">
                  <w:pPr>
                    <w:ind w:left="0" w:hanging="2"/>
                    <w:jc w:val="both"/>
                    <w:rPr>
                      <w:rFonts w:ascii="Times New Roman" w:hAnsi="Times New Roman" w:cs="Times New Roman"/>
                    </w:rPr>
                  </w:pPr>
                  <w:r w:rsidRPr="00951D4A">
                    <w:rPr>
                      <w:rFonts w:ascii="Times New Roman" w:hAnsi="Times New Roman" w:cs="Times New Roman"/>
                    </w:rPr>
                    <w:t>В</w:t>
                  </w:r>
                </w:p>
              </w:tc>
              <w:tc>
                <w:tcPr>
                  <w:tcW w:w="7864" w:type="dxa"/>
                </w:tcPr>
                <w:p w:rsidR="00951D4A" w:rsidRPr="00951D4A" w:rsidRDefault="00951D4A" w:rsidP="00951D4A">
                  <w:pPr>
                    <w:ind w:left="0" w:hanging="2"/>
                    <w:rPr>
                      <w:rFonts w:ascii="Times New Roman" w:hAnsi="Times New Roman" w:cs="Times New Roman"/>
                    </w:rPr>
                  </w:pPr>
                  <w:r w:rsidRPr="00951D4A">
                    <w:rPr>
                      <w:rFonts w:ascii="Times New Roman" w:hAnsi="Times New Roman" w:cs="Times New Roman"/>
                    </w:rPr>
                    <w:t>Соединение двух или более деталей разных  по величине строчкой постоянного назначения.</w:t>
                  </w:r>
                </w:p>
              </w:tc>
            </w:tr>
            <w:tr w:rsidR="00951D4A" w:rsidRPr="00951D4A" w:rsidTr="0077494A">
              <w:tblPrEx>
                <w:tblLook w:val="04A0" w:firstRow="1" w:lastRow="0" w:firstColumn="1" w:lastColumn="0" w:noHBand="0" w:noVBand="1"/>
              </w:tblPrEx>
              <w:trPr>
                <w:trHeight w:val="556"/>
              </w:trPr>
              <w:tc>
                <w:tcPr>
                  <w:tcW w:w="345" w:type="dxa"/>
                </w:tcPr>
                <w:p w:rsidR="00951D4A" w:rsidRPr="00951D4A" w:rsidRDefault="00951D4A" w:rsidP="00951D4A">
                  <w:pPr>
                    <w:ind w:left="0" w:hanging="2"/>
                    <w:rPr>
                      <w:rFonts w:ascii="Times New Roman" w:hAnsi="Times New Roman" w:cs="Times New Roman"/>
                    </w:rPr>
                  </w:pPr>
                  <w:r w:rsidRPr="00951D4A">
                    <w:rPr>
                      <w:rFonts w:ascii="Times New Roman" w:hAnsi="Times New Roman" w:cs="Times New Roman"/>
                    </w:rPr>
                    <w:t>4</w:t>
                  </w:r>
                </w:p>
              </w:tc>
              <w:tc>
                <w:tcPr>
                  <w:tcW w:w="2065" w:type="dxa"/>
                  <w:tcBorders>
                    <w:right w:val="single" w:sz="4" w:space="0" w:color="auto"/>
                  </w:tcBorders>
                </w:tcPr>
                <w:p w:rsidR="00951D4A" w:rsidRPr="00951D4A" w:rsidRDefault="00951D4A" w:rsidP="00951D4A">
                  <w:pPr>
                    <w:ind w:left="0" w:hanging="2"/>
                    <w:rPr>
                      <w:rFonts w:ascii="Times New Roman" w:hAnsi="Times New Roman" w:cs="Times New Roman"/>
                    </w:rPr>
                  </w:pPr>
                  <w:r w:rsidRPr="00951D4A">
                    <w:rPr>
                      <w:rFonts w:ascii="Times New Roman" w:hAnsi="Times New Roman" w:cs="Times New Roman"/>
                    </w:rPr>
                    <w:t>Притачивание</w:t>
                  </w:r>
                </w:p>
              </w:tc>
              <w:tc>
                <w:tcPr>
                  <w:tcW w:w="284" w:type="dxa"/>
                  <w:tcBorders>
                    <w:left w:val="single" w:sz="4" w:space="0" w:color="auto"/>
                  </w:tcBorders>
                </w:tcPr>
                <w:p w:rsidR="00951D4A" w:rsidRPr="00951D4A" w:rsidRDefault="00951D4A" w:rsidP="00951D4A">
                  <w:pPr>
                    <w:ind w:left="0" w:hanging="2"/>
                    <w:rPr>
                      <w:rFonts w:ascii="Times New Roman" w:hAnsi="Times New Roman" w:cs="Times New Roman"/>
                    </w:rPr>
                  </w:pPr>
                  <w:r w:rsidRPr="00951D4A">
                    <w:rPr>
                      <w:rFonts w:ascii="Times New Roman" w:hAnsi="Times New Roman" w:cs="Times New Roman"/>
                    </w:rPr>
                    <w:t>Г</w:t>
                  </w:r>
                </w:p>
              </w:tc>
              <w:tc>
                <w:tcPr>
                  <w:tcW w:w="7864" w:type="dxa"/>
                </w:tcPr>
                <w:p w:rsidR="00951D4A" w:rsidRPr="00951D4A" w:rsidRDefault="00951D4A" w:rsidP="00951D4A">
                  <w:pPr>
                    <w:ind w:left="0" w:hanging="2"/>
                    <w:rPr>
                      <w:rFonts w:ascii="Times New Roman" w:hAnsi="Times New Roman" w:cs="Times New Roman"/>
                    </w:rPr>
                  </w:pPr>
                  <w:r w:rsidRPr="00951D4A">
                    <w:rPr>
                      <w:rFonts w:ascii="Times New Roman" w:hAnsi="Times New Roman" w:cs="Times New Roman"/>
                    </w:rPr>
                    <w:t>Соединение двух или более деталей по овальному или замкнутому контуру строчкой постоянного  назначения.</w:t>
                  </w:r>
                </w:p>
              </w:tc>
            </w:tr>
          </w:tbl>
          <w:p w:rsidR="006B09C3" w:rsidRDefault="006B09C3"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0"/>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12</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Установить соответствие</w:t>
            </w:r>
          </w:p>
        </w:tc>
        <w:tc>
          <w:tcPr>
            <w:tcW w:w="4898" w:type="dxa"/>
            <w:tcBorders>
              <w:top w:val="single" w:sz="4" w:space="0" w:color="000000"/>
              <w:left w:val="single" w:sz="4" w:space="0" w:color="000000"/>
              <w:bottom w:val="single" w:sz="4" w:space="0" w:color="000000"/>
              <w:right w:val="single" w:sz="4" w:space="0" w:color="000000"/>
            </w:tcBorders>
            <w:vAlign w:val="center"/>
          </w:tcPr>
          <w:p w:rsidR="00492773" w:rsidRPr="00951D4A" w:rsidRDefault="00492773" w:rsidP="00492773">
            <w:pPr>
              <w:pStyle w:val="affffff7"/>
              <w:spacing w:after="0"/>
              <w:ind w:left="1" w:hanging="3"/>
              <w:rPr>
                <w:rFonts w:ascii="Times New Roman" w:hAnsi="Times New Roman"/>
              </w:rPr>
            </w:pPr>
            <w:r w:rsidRPr="00951D4A">
              <w:rPr>
                <w:rFonts w:ascii="Times New Roman" w:hAnsi="Times New Roman"/>
                <w:b/>
              </w:rPr>
              <w:t xml:space="preserve">Найдите соответствие между наименованием </w:t>
            </w:r>
            <w:proofErr w:type="spellStart"/>
            <w:r w:rsidRPr="00951D4A">
              <w:rPr>
                <w:rFonts w:ascii="Times New Roman" w:hAnsi="Times New Roman"/>
                <w:b/>
              </w:rPr>
              <w:t>терминаи</w:t>
            </w:r>
            <w:proofErr w:type="spellEnd"/>
            <w:r w:rsidRPr="00951D4A">
              <w:rPr>
                <w:rFonts w:ascii="Times New Roman" w:hAnsi="Times New Roman"/>
                <w:b/>
              </w:rPr>
              <w:t xml:space="preserve"> его  определением </w:t>
            </w:r>
          </w:p>
          <w:tbl>
            <w:tblPr>
              <w:tblStyle w:val="afffff"/>
              <w:tblW w:w="0" w:type="auto"/>
              <w:tblLayout w:type="fixed"/>
              <w:tblLook w:val="04A0" w:firstRow="1" w:lastRow="0" w:firstColumn="1" w:lastColumn="0" w:noHBand="0" w:noVBand="1"/>
            </w:tblPr>
            <w:tblGrid>
              <w:gridCol w:w="471"/>
              <w:gridCol w:w="1862"/>
              <w:gridCol w:w="264"/>
              <w:gridCol w:w="2070"/>
            </w:tblGrid>
            <w:tr w:rsidR="00492773" w:rsidTr="0077494A">
              <w:tc>
                <w:tcPr>
                  <w:tcW w:w="2333" w:type="dxa"/>
                  <w:gridSpan w:val="2"/>
                </w:tcPr>
                <w:p w:rsidR="00492773" w:rsidRDefault="00492773" w:rsidP="001A420A">
                  <w:pPr>
                    <w:tabs>
                      <w:tab w:val="left" w:pos="709"/>
                    </w:tabs>
                    <w:spacing w:after="0" w:line="240" w:lineRule="auto"/>
                    <w:ind w:leftChars="0" w:left="0" w:firstLineChars="0" w:firstLine="0"/>
                    <w:jc w:val="center"/>
                    <w:rPr>
                      <w:rFonts w:ascii="Times New Roman" w:eastAsia="Times New Roman" w:hAnsi="Times New Roman" w:cs="Times New Roman"/>
                      <w:color w:val="000000"/>
                    </w:rPr>
                  </w:pPr>
                  <w:r w:rsidRPr="00951D4A">
                    <w:rPr>
                      <w:rFonts w:ascii="Times New Roman" w:hAnsi="Times New Roman" w:cs="Times New Roman"/>
                      <w:b/>
                    </w:rPr>
                    <w:t>Термин</w:t>
                  </w:r>
                </w:p>
              </w:tc>
              <w:tc>
                <w:tcPr>
                  <w:tcW w:w="2334" w:type="dxa"/>
                  <w:gridSpan w:val="2"/>
                </w:tcPr>
                <w:p w:rsidR="00492773" w:rsidRPr="00492773" w:rsidRDefault="00492773" w:rsidP="001A420A">
                  <w:pPr>
                    <w:tabs>
                      <w:tab w:val="left" w:pos="709"/>
                    </w:tabs>
                    <w:spacing w:after="0" w:line="240" w:lineRule="auto"/>
                    <w:ind w:leftChars="0" w:left="0" w:firstLineChars="0" w:firstLine="0"/>
                    <w:jc w:val="center"/>
                    <w:rPr>
                      <w:rFonts w:ascii="Times New Roman" w:eastAsia="Times New Roman" w:hAnsi="Times New Roman" w:cs="Times New Roman"/>
                      <w:b/>
                      <w:color w:val="000000"/>
                    </w:rPr>
                  </w:pPr>
                  <w:r w:rsidRPr="00492773">
                    <w:rPr>
                      <w:rFonts w:ascii="Times New Roman" w:eastAsia="Times New Roman" w:hAnsi="Times New Roman" w:cs="Times New Roman"/>
                      <w:b/>
                      <w:color w:val="000000"/>
                    </w:rPr>
                    <w:t>Значение</w:t>
                  </w:r>
                </w:p>
              </w:tc>
            </w:tr>
            <w:tr w:rsidR="00492773" w:rsidTr="00492773">
              <w:tc>
                <w:tcPr>
                  <w:tcW w:w="471" w:type="dxa"/>
                </w:tcPr>
                <w:p w:rsidR="00492773" w:rsidRDefault="00492773" w:rsidP="001A420A">
                  <w:pPr>
                    <w:tabs>
                      <w:tab w:val="left" w:pos="709"/>
                    </w:tabs>
                    <w:spacing w:after="0" w:line="240" w:lineRule="auto"/>
                    <w:ind w:leftChars="0" w:left="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862" w:type="dxa"/>
                </w:tcPr>
                <w:p w:rsidR="00492773" w:rsidRDefault="00492773" w:rsidP="00492773">
                  <w:pPr>
                    <w:tabs>
                      <w:tab w:val="left" w:pos="709"/>
                    </w:tabs>
                    <w:spacing w:after="0"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Оттягивание</w:t>
                  </w:r>
                </w:p>
              </w:tc>
              <w:tc>
                <w:tcPr>
                  <w:tcW w:w="264" w:type="dxa"/>
                </w:tcPr>
                <w:p w:rsidR="00492773" w:rsidRDefault="00492773" w:rsidP="001A420A">
                  <w:pPr>
                    <w:tabs>
                      <w:tab w:val="left" w:pos="709"/>
                    </w:tabs>
                    <w:spacing w:after="0" w:line="240" w:lineRule="auto"/>
                    <w:ind w:leftChars="0" w:left="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А</w:t>
                  </w:r>
                </w:p>
              </w:tc>
              <w:tc>
                <w:tcPr>
                  <w:tcW w:w="2070" w:type="dxa"/>
                </w:tcPr>
                <w:p w:rsidR="00492773" w:rsidRDefault="00492773" w:rsidP="00492773">
                  <w:pPr>
                    <w:tabs>
                      <w:tab w:val="left" w:pos="709"/>
                    </w:tabs>
                    <w:spacing w:after="0"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Выполнение ряда операций с помощью пресса </w:t>
                  </w:r>
                  <w:r>
                    <w:rPr>
                      <w:rFonts w:ascii="Times New Roman" w:eastAsia="Times New Roman" w:hAnsi="Times New Roman" w:cs="Times New Roman"/>
                      <w:color w:val="000000"/>
                    </w:rPr>
                    <w:lastRenderedPageBreak/>
                    <w:t xml:space="preserve">для уменьшения толщины </w:t>
                  </w:r>
                  <w:proofErr w:type="spellStart"/>
                  <w:r>
                    <w:rPr>
                      <w:rFonts w:ascii="Times New Roman" w:eastAsia="Times New Roman" w:hAnsi="Times New Roman" w:cs="Times New Roman"/>
                      <w:color w:val="000000"/>
                    </w:rPr>
                    <w:t>шва</w:t>
                  </w:r>
                  <w:proofErr w:type="gramStart"/>
                  <w:r>
                    <w:rPr>
                      <w:rFonts w:ascii="Times New Roman" w:eastAsia="Times New Roman" w:hAnsi="Times New Roman" w:cs="Times New Roman"/>
                      <w:color w:val="000000"/>
                    </w:rPr>
                    <w:t>.</w:t>
                  </w:r>
                  <w:r w:rsidR="00605EF6">
                    <w:rPr>
                      <w:rFonts w:ascii="Times New Roman" w:eastAsia="Times New Roman" w:hAnsi="Times New Roman" w:cs="Times New Roman"/>
                      <w:color w:val="000000"/>
                    </w:rPr>
                    <w:t>к</w:t>
                  </w:r>
                  <w:proofErr w:type="gramEnd"/>
                  <w:r w:rsidR="00605EF6">
                    <w:rPr>
                      <w:rFonts w:ascii="Times New Roman" w:eastAsia="Times New Roman" w:hAnsi="Times New Roman" w:cs="Times New Roman"/>
                      <w:color w:val="000000"/>
                    </w:rPr>
                    <w:t>рая</w:t>
                  </w:r>
                  <w:proofErr w:type="spellEnd"/>
                  <w:r w:rsidR="00605EF6">
                    <w:rPr>
                      <w:rFonts w:ascii="Times New Roman" w:eastAsia="Times New Roman" w:hAnsi="Times New Roman" w:cs="Times New Roman"/>
                      <w:color w:val="000000"/>
                    </w:rPr>
                    <w:t xml:space="preserve"> или закрепление швов в нужном положении.</w:t>
                  </w:r>
                </w:p>
              </w:tc>
            </w:tr>
            <w:tr w:rsidR="00492773" w:rsidTr="00492773">
              <w:tc>
                <w:tcPr>
                  <w:tcW w:w="471" w:type="dxa"/>
                </w:tcPr>
                <w:p w:rsidR="00492773" w:rsidRDefault="00492773" w:rsidP="001A420A">
                  <w:pPr>
                    <w:tabs>
                      <w:tab w:val="left" w:pos="709"/>
                    </w:tabs>
                    <w:spacing w:after="0" w:line="240" w:lineRule="auto"/>
                    <w:ind w:leftChars="0" w:left="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p>
              </w:tc>
              <w:tc>
                <w:tcPr>
                  <w:tcW w:w="1862" w:type="dxa"/>
                </w:tcPr>
                <w:p w:rsidR="00492773" w:rsidRDefault="00492773" w:rsidP="00492773">
                  <w:pPr>
                    <w:tabs>
                      <w:tab w:val="left" w:pos="709"/>
                    </w:tabs>
                    <w:spacing w:after="0"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Пропаривание</w:t>
                  </w:r>
                </w:p>
              </w:tc>
              <w:tc>
                <w:tcPr>
                  <w:tcW w:w="264" w:type="dxa"/>
                </w:tcPr>
                <w:p w:rsidR="00492773" w:rsidRDefault="00492773" w:rsidP="001A420A">
                  <w:pPr>
                    <w:tabs>
                      <w:tab w:val="left" w:pos="709"/>
                    </w:tabs>
                    <w:spacing w:after="0" w:line="240" w:lineRule="auto"/>
                    <w:ind w:leftChars="0" w:left="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Б</w:t>
                  </w:r>
                </w:p>
              </w:tc>
              <w:tc>
                <w:tcPr>
                  <w:tcW w:w="2070" w:type="dxa"/>
                </w:tcPr>
                <w:p w:rsidR="00492773" w:rsidRDefault="00492773" w:rsidP="00492773">
                  <w:pPr>
                    <w:tabs>
                      <w:tab w:val="left" w:pos="709"/>
                    </w:tabs>
                    <w:spacing w:after="0"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Удлинение края детали для получения вогнутой формы на смежном участке.</w:t>
                  </w:r>
                </w:p>
              </w:tc>
            </w:tr>
            <w:tr w:rsidR="00492773" w:rsidTr="00492773">
              <w:tc>
                <w:tcPr>
                  <w:tcW w:w="471" w:type="dxa"/>
                </w:tcPr>
                <w:p w:rsidR="00492773" w:rsidRDefault="00492773" w:rsidP="001A420A">
                  <w:pPr>
                    <w:tabs>
                      <w:tab w:val="left" w:pos="709"/>
                    </w:tabs>
                    <w:spacing w:after="0" w:line="240" w:lineRule="auto"/>
                    <w:ind w:leftChars="0" w:left="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62" w:type="dxa"/>
                </w:tcPr>
                <w:p w:rsidR="00492773" w:rsidRDefault="00492773" w:rsidP="00492773">
                  <w:pPr>
                    <w:tabs>
                      <w:tab w:val="left" w:pos="709"/>
                    </w:tabs>
                    <w:spacing w:after="0"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Прессование</w:t>
                  </w:r>
                </w:p>
              </w:tc>
              <w:tc>
                <w:tcPr>
                  <w:tcW w:w="264" w:type="dxa"/>
                </w:tcPr>
                <w:p w:rsidR="00492773" w:rsidRDefault="00492773" w:rsidP="001A420A">
                  <w:pPr>
                    <w:tabs>
                      <w:tab w:val="left" w:pos="709"/>
                    </w:tabs>
                    <w:spacing w:after="0" w:line="240" w:lineRule="auto"/>
                    <w:ind w:leftChars="0" w:left="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В</w:t>
                  </w:r>
                </w:p>
              </w:tc>
              <w:tc>
                <w:tcPr>
                  <w:tcW w:w="2070" w:type="dxa"/>
                </w:tcPr>
                <w:p w:rsidR="00492773" w:rsidRDefault="00605EF6" w:rsidP="00492773">
                  <w:pPr>
                    <w:tabs>
                      <w:tab w:val="left" w:pos="709"/>
                    </w:tabs>
                    <w:spacing w:after="0"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Обработка материала паром и просушивание для предотвращения последующей усадки.</w:t>
                  </w:r>
                </w:p>
              </w:tc>
            </w:tr>
            <w:tr w:rsidR="00492773" w:rsidTr="00492773">
              <w:tc>
                <w:tcPr>
                  <w:tcW w:w="471" w:type="dxa"/>
                </w:tcPr>
                <w:p w:rsidR="00492773" w:rsidRDefault="00492773" w:rsidP="001A420A">
                  <w:pPr>
                    <w:tabs>
                      <w:tab w:val="left" w:pos="709"/>
                    </w:tabs>
                    <w:spacing w:after="0" w:line="240" w:lineRule="auto"/>
                    <w:ind w:leftChars="0" w:left="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862" w:type="dxa"/>
                </w:tcPr>
                <w:p w:rsidR="00492773" w:rsidRDefault="00605EF6" w:rsidP="00605EF6">
                  <w:pPr>
                    <w:tabs>
                      <w:tab w:val="left" w:pos="709"/>
                    </w:tabs>
                    <w:spacing w:after="0" w:line="240" w:lineRule="auto"/>
                    <w:ind w:leftChars="0" w:left="0" w:firstLineChars="0" w:firstLine="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Декатирование</w:t>
                  </w:r>
                  <w:proofErr w:type="spellEnd"/>
                </w:p>
              </w:tc>
              <w:tc>
                <w:tcPr>
                  <w:tcW w:w="264" w:type="dxa"/>
                </w:tcPr>
                <w:p w:rsidR="00492773" w:rsidRDefault="00492773" w:rsidP="001A420A">
                  <w:pPr>
                    <w:tabs>
                      <w:tab w:val="left" w:pos="709"/>
                    </w:tabs>
                    <w:spacing w:after="0" w:line="240" w:lineRule="auto"/>
                    <w:ind w:leftChars="0" w:left="0" w:firstLineChars="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Г</w:t>
                  </w:r>
                </w:p>
              </w:tc>
              <w:tc>
                <w:tcPr>
                  <w:tcW w:w="2070" w:type="dxa"/>
                </w:tcPr>
                <w:p w:rsidR="00492773" w:rsidRDefault="00492773" w:rsidP="00492773">
                  <w:pPr>
                    <w:tabs>
                      <w:tab w:val="left" w:pos="709"/>
                    </w:tabs>
                    <w:spacing w:after="0"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Насыщение изделия паром в целях удаления </w:t>
                  </w:r>
                  <w:proofErr w:type="spellStart"/>
                  <w:r>
                    <w:rPr>
                      <w:rFonts w:ascii="Times New Roman" w:eastAsia="Times New Roman" w:hAnsi="Times New Roman" w:cs="Times New Roman"/>
                      <w:color w:val="000000"/>
                    </w:rPr>
                    <w:t>заминов</w:t>
                  </w:r>
                  <w:proofErr w:type="spellEnd"/>
                  <w:r>
                    <w:rPr>
                      <w:rFonts w:ascii="Times New Roman" w:eastAsia="Times New Roman" w:hAnsi="Times New Roman" w:cs="Times New Roman"/>
                      <w:color w:val="000000"/>
                    </w:rPr>
                    <w:t>.</w:t>
                  </w:r>
                </w:p>
              </w:tc>
            </w:tr>
          </w:tbl>
          <w:p w:rsidR="006B09C3" w:rsidRDefault="006B09C3"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0"/>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13</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Определить последовательность</w:t>
            </w:r>
          </w:p>
        </w:tc>
        <w:tc>
          <w:tcPr>
            <w:tcW w:w="4898" w:type="dxa"/>
            <w:tcBorders>
              <w:top w:val="single" w:sz="4" w:space="0" w:color="000000"/>
              <w:left w:val="single" w:sz="4" w:space="0" w:color="000000"/>
              <w:bottom w:val="single" w:sz="4" w:space="0" w:color="000000"/>
              <w:right w:val="single" w:sz="4" w:space="0" w:color="000000"/>
            </w:tcBorders>
            <w:vAlign w:val="center"/>
          </w:tcPr>
          <w:p w:rsidR="004E0803" w:rsidRPr="004E0803" w:rsidRDefault="004E0803" w:rsidP="004E0803">
            <w:pPr>
              <w:pStyle w:val="affffff8"/>
              <w:shd w:val="clear" w:color="auto" w:fill="FFFFFF"/>
              <w:spacing w:before="0" w:beforeAutospacing="0" w:after="0" w:afterAutospacing="0" w:line="294" w:lineRule="atLeast"/>
              <w:rPr>
                <w:b/>
                <w:bCs/>
                <w:color w:val="000000"/>
                <w:sz w:val="22"/>
                <w:szCs w:val="22"/>
              </w:rPr>
            </w:pPr>
            <w:r w:rsidRPr="004E0803">
              <w:rPr>
                <w:b/>
                <w:bCs/>
                <w:color w:val="000000"/>
                <w:sz w:val="22"/>
                <w:szCs w:val="22"/>
              </w:rPr>
              <w:t>Установите технологическую последовательность обработки обтачного воротника в легком платье:</w:t>
            </w:r>
          </w:p>
          <w:p w:rsidR="004E0803" w:rsidRPr="004E0803" w:rsidRDefault="004E0803" w:rsidP="004E0803">
            <w:pPr>
              <w:pStyle w:val="affffff8"/>
              <w:shd w:val="clear" w:color="auto" w:fill="FFFFFF"/>
              <w:spacing w:before="0" w:beforeAutospacing="0" w:after="0" w:afterAutospacing="0" w:line="294" w:lineRule="atLeast"/>
              <w:rPr>
                <w:rFonts w:ascii="Arial" w:hAnsi="Arial" w:cs="Arial"/>
                <w:color w:val="000000"/>
                <w:sz w:val="22"/>
                <w:szCs w:val="22"/>
              </w:rPr>
            </w:pPr>
            <w:r w:rsidRPr="004E0803">
              <w:rPr>
                <w:bCs/>
                <w:color w:val="000000"/>
                <w:sz w:val="22"/>
                <w:szCs w:val="22"/>
              </w:rPr>
              <w:t>1) продублировать части нижнего воротника;</w:t>
            </w:r>
          </w:p>
          <w:p w:rsidR="004E0803" w:rsidRPr="004E0803" w:rsidRDefault="004E0803" w:rsidP="004E0803">
            <w:pPr>
              <w:pStyle w:val="affffff8"/>
              <w:shd w:val="clear" w:color="auto" w:fill="FFFFFF"/>
              <w:spacing w:before="0" w:beforeAutospacing="0" w:after="0" w:afterAutospacing="0" w:line="294" w:lineRule="atLeast"/>
              <w:rPr>
                <w:rFonts w:ascii="Arial" w:hAnsi="Arial" w:cs="Arial"/>
                <w:color w:val="000000"/>
                <w:sz w:val="22"/>
                <w:szCs w:val="22"/>
              </w:rPr>
            </w:pPr>
            <w:r w:rsidRPr="004E0803">
              <w:rPr>
                <w:color w:val="000000"/>
                <w:sz w:val="22"/>
                <w:szCs w:val="22"/>
              </w:rPr>
              <w:t>2) стачать части нижнего воротника, ширина шва 0,7…1 см;</w:t>
            </w:r>
          </w:p>
          <w:p w:rsidR="004E0803" w:rsidRPr="004E0803" w:rsidRDefault="004E0803" w:rsidP="004E0803">
            <w:pPr>
              <w:pStyle w:val="affffff8"/>
              <w:shd w:val="clear" w:color="auto" w:fill="FFFFFF"/>
              <w:spacing w:before="0" w:beforeAutospacing="0" w:after="0" w:afterAutospacing="0" w:line="294" w:lineRule="atLeast"/>
              <w:rPr>
                <w:rFonts w:ascii="Arial" w:hAnsi="Arial" w:cs="Arial"/>
                <w:color w:val="000000"/>
                <w:sz w:val="22"/>
                <w:szCs w:val="22"/>
              </w:rPr>
            </w:pPr>
            <w:r w:rsidRPr="004E0803">
              <w:rPr>
                <w:color w:val="000000"/>
                <w:sz w:val="22"/>
                <w:szCs w:val="22"/>
              </w:rPr>
              <w:t>3) высечь излишки ткани в углах, оставляя до строчки ширину шва 0,1…0,2 см;</w:t>
            </w:r>
          </w:p>
          <w:p w:rsidR="004E0803" w:rsidRPr="004E0803" w:rsidRDefault="004E0803" w:rsidP="004E0803">
            <w:pPr>
              <w:pStyle w:val="affffff8"/>
              <w:shd w:val="clear" w:color="auto" w:fill="FFFFFF"/>
              <w:spacing w:before="0" w:beforeAutospacing="0" w:after="0" w:afterAutospacing="0" w:line="294" w:lineRule="atLeast"/>
              <w:rPr>
                <w:rFonts w:ascii="Arial" w:hAnsi="Arial" w:cs="Arial"/>
                <w:color w:val="000000"/>
                <w:sz w:val="22"/>
                <w:szCs w:val="22"/>
              </w:rPr>
            </w:pPr>
            <w:r w:rsidRPr="004E0803">
              <w:rPr>
                <w:color w:val="000000"/>
                <w:sz w:val="22"/>
                <w:szCs w:val="22"/>
              </w:rPr>
              <w:t>4) обтачать нижний воротник верхним воротником, ширина шва 0,5…0,7 см;</w:t>
            </w:r>
          </w:p>
          <w:p w:rsidR="006B09C3" w:rsidRPr="004E0803" w:rsidRDefault="004E0803" w:rsidP="004E0803">
            <w:pPr>
              <w:pStyle w:val="affffff8"/>
              <w:shd w:val="clear" w:color="auto" w:fill="FFFFFF"/>
              <w:spacing w:before="0" w:beforeAutospacing="0" w:after="0" w:afterAutospacing="0" w:line="294" w:lineRule="atLeast"/>
              <w:rPr>
                <w:rFonts w:ascii="Arial" w:hAnsi="Arial" w:cs="Arial"/>
                <w:color w:val="000000"/>
                <w:sz w:val="28"/>
                <w:szCs w:val="28"/>
              </w:rPr>
            </w:pPr>
            <w:r w:rsidRPr="004E0803">
              <w:rPr>
                <w:color w:val="000000"/>
                <w:sz w:val="22"/>
                <w:szCs w:val="22"/>
              </w:rPr>
              <w:t>5) выправить кант из верхнего воротника на 0,1…0,2 см от строчки обтачивания воротника; проутюжить.</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14</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Задания открытого типа</w:t>
            </w:r>
          </w:p>
        </w:tc>
        <w:tc>
          <w:tcPr>
            <w:tcW w:w="4898" w:type="dxa"/>
            <w:tcBorders>
              <w:top w:val="single" w:sz="4" w:space="0" w:color="000000"/>
              <w:left w:val="single" w:sz="4" w:space="0" w:color="000000"/>
              <w:bottom w:val="single" w:sz="4" w:space="0" w:color="000000"/>
              <w:right w:val="single" w:sz="4" w:space="0" w:color="000000"/>
            </w:tcBorders>
            <w:vAlign w:val="center"/>
          </w:tcPr>
          <w:p w:rsidR="009359D3" w:rsidRDefault="00605EF6" w:rsidP="00605EF6">
            <w:pPr>
              <w:spacing w:after="0"/>
              <w:ind w:left="1" w:hanging="3"/>
              <w:jc w:val="both"/>
              <w:rPr>
                <w:rFonts w:ascii="Times New Roman" w:hAnsi="Times New Roman"/>
                <w:b/>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margin">
                    <wp:posOffset>889000</wp:posOffset>
                  </wp:positionH>
                  <wp:positionV relativeFrom="margin">
                    <wp:posOffset>316865</wp:posOffset>
                  </wp:positionV>
                  <wp:extent cx="1310640" cy="904240"/>
                  <wp:effectExtent l="0" t="0" r="3810" b="0"/>
                  <wp:wrapSquare wrapText="bothSides"/>
                  <wp:docPr id="40" name="Рисунок 4" descr="E:\технология\МДК 04\Мужская сорочка\в муж сорочке\стр.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технология\МДК 04\Мужская сорочка\в муж сорочке\стр.6.jpg"/>
                          <pic:cNvPicPr>
                            <a:picLocks noChangeAspect="1" noChangeArrowheads="1"/>
                          </pic:cNvPicPr>
                        </pic:nvPicPr>
                        <pic:blipFill>
                          <a:blip r:embed="rId15" cstate="print"/>
                          <a:srcRect b="4145"/>
                          <a:stretch>
                            <a:fillRect/>
                          </a:stretch>
                        </pic:blipFill>
                        <pic:spPr bwMode="auto">
                          <a:xfrm>
                            <a:off x="0" y="0"/>
                            <a:ext cx="1310640" cy="904240"/>
                          </a:xfrm>
                          <a:prstGeom prst="rect">
                            <a:avLst/>
                          </a:prstGeom>
                          <a:noFill/>
                          <a:ln w="9525">
                            <a:noFill/>
                            <a:miter lim="800000"/>
                            <a:headEnd/>
                            <a:tailEnd/>
                          </a:ln>
                        </pic:spPr>
                      </pic:pic>
                    </a:graphicData>
                  </a:graphic>
                </wp:anchor>
              </w:drawing>
            </w:r>
            <w:r w:rsidR="009359D3" w:rsidRPr="009359D3">
              <w:rPr>
                <w:rFonts w:ascii="Times New Roman" w:hAnsi="Times New Roman"/>
                <w:b/>
              </w:rPr>
              <w:t>Укажите ширину швов при обработке данного узла.</w:t>
            </w:r>
          </w:p>
          <w:p w:rsidR="009359D3" w:rsidRDefault="009359D3" w:rsidP="009359D3">
            <w:pPr>
              <w:spacing w:after="0"/>
              <w:ind w:left="0" w:hanging="2"/>
              <w:jc w:val="both"/>
              <w:rPr>
                <w:rFonts w:ascii="Times New Roman" w:hAnsi="Times New Roman"/>
                <w:b/>
              </w:rPr>
            </w:pPr>
          </w:p>
          <w:p w:rsidR="009359D3" w:rsidRDefault="009359D3" w:rsidP="009359D3">
            <w:pPr>
              <w:spacing w:after="0"/>
              <w:ind w:left="0" w:hanging="2"/>
              <w:jc w:val="both"/>
              <w:rPr>
                <w:rFonts w:ascii="Times New Roman" w:hAnsi="Times New Roman"/>
                <w:b/>
              </w:rPr>
            </w:pPr>
          </w:p>
          <w:p w:rsidR="009359D3" w:rsidRDefault="009359D3" w:rsidP="009359D3">
            <w:pPr>
              <w:spacing w:after="0"/>
              <w:ind w:left="0" w:hanging="2"/>
              <w:jc w:val="both"/>
              <w:rPr>
                <w:rFonts w:ascii="Times New Roman" w:hAnsi="Times New Roman"/>
                <w:b/>
              </w:rPr>
            </w:pPr>
          </w:p>
          <w:p w:rsidR="009359D3" w:rsidRDefault="009359D3" w:rsidP="009359D3">
            <w:pPr>
              <w:spacing w:after="0"/>
              <w:ind w:left="0" w:hanging="2"/>
              <w:jc w:val="both"/>
              <w:rPr>
                <w:rFonts w:ascii="Times New Roman" w:hAnsi="Times New Roman"/>
                <w:b/>
              </w:rPr>
            </w:pPr>
          </w:p>
          <w:p w:rsidR="009359D3" w:rsidRDefault="009359D3" w:rsidP="009359D3">
            <w:pPr>
              <w:spacing w:after="0"/>
              <w:ind w:left="0" w:hanging="2"/>
              <w:jc w:val="both"/>
              <w:rPr>
                <w:rFonts w:ascii="Times New Roman" w:hAnsi="Times New Roman"/>
                <w:b/>
              </w:rPr>
            </w:pPr>
          </w:p>
          <w:p w:rsidR="009359D3" w:rsidRDefault="009359D3" w:rsidP="00605EF6">
            <w:pPr>
              <w:spacing w:after="0"/>
              <w:ind w:leftChars="0" w:left="0" w:firstLineChars="0" w:firstLine="0"/>
              <w:jc w:val="both"/>
              <w:rPr>
                <w:rFonts w:ascii="Times New Roman" w:hAnsi="Times New Roman"/>
                <w:b/>
              </w:rPr>
            </w:pPr>
          </w:p>
          <w:tbl>
            <w:tblPr>
              <w:tblStyle w:val="afffff"/>
              <w:tblW w:w="0" w:type="auto"/>
              <w:tblLayout w:type="fixed"/>
              <w:tblLook w:val="04A0" w:firstRow="1" w:lastRow="0" w:firstColumn="1" w:lastColumn="0" w:noHBand="0" w:noVBand="1"/>
            </w:tblPr>
            <w:tblGrid>
              <w:gridCol w:w="471"/>
              <w:gridCol w:w="4196"/>
            </w:tblGrid>
            <w:tr w:rsidR="009359D3" w:rsidTr="009359D3">
              <w:tc>
                <w:tcPr>
                  <w:tcW w:w="471" w:type="dxa"/>
                </w:tcPr>
                <w:p w:rsidR="009359D3" w:rsidRPr="009359D3" w:rsidRDefault="009359D3" w:rsidP="009359D3">
                  <w:pPr>
                    <w:spacing w:after="0"/>
                    <w:ind w:leftChars="0" w:left="0" w:firstLineChars="0" w:firstLine="0"/>
                    <w:jc w:val="both"/>
                    <w:rPr>
                      <w:rFonts w:ascii="Times New Roman" w:hAnsi="Times New Roman"/>
                    </w:rPr>
                  </w:pPr>
                  <w:r w:rsidRPr="009359D3">
                    <w:rPr>
                      <w:rFonts w:ascii="Times New Roman" w:hAnsi="Times New Roman"/>
                    </w:rPr>
                    <w:t>1</w:t>
                  </w:r>
                </w:p>
              </w:tc>
              <w:tc>
                <w:tcPr>
                  <w:tcW w:w="4196" w:type="dxa"/>
                </w:tcPr>
                <w:p w:rsidR="009359D3" w:rsidRDefault="009359D3" w:rsidP="009359D3">
                  <w:pPr>
                    <w:spacing w:after="0"/>
                    <w:ind w:leftChars="0" w:left="0" w:firstLineChars="0" w:firstLine="0"/>
                    <w:jc w:val="both"/>
                    <w:rPr>
                      <w:rFonts w:ascii="Times New Roman" w:hAnsi="Times New Roman"/>
                      <w:b/>
                    </w:rPr>
                  </w:pPr>
                </w:p>
              </w:tc>
            </w:tr>
            <w:tr w:rsidR="009359D3" w:rsidTr="009359D3">
              <w:tc>
                <w:tcPr>
                  <w:tcW w:w="471" w:type="dxa"/>
                </w:tcPr>
                <w:p w:rsidR="009359D3" w:rsidRPr="009359D3" w:rsidRDefault="009359D3" w:rsidP="009359D3">
                  <w:pPr>
                    <w:spacing w:after="0"/>
                    <w:ind w:leftChars="0" w:left="0" w:firstLineChars="0" w:firstLine="0"/>
                    <w:jc w:val="both"/>
                    <w:rPr>
                      <w:rFonts w:ascii="Times New Roman" w:hAnsi="Times New Roman"/>
                    </w:rPr>
                  </w:pPr>
                  <w:r w:rsidRPr="009359D3">
                    <w:rPr>
                      <w:rFonts w:ascii="Times New Roman" w:hAnsi="Times New Roman"/>
                    </w:rPr>
                    <w:t>2</w:t>
                  </w:r>
                </w:p>
              </w:tc>
              <w:tc>
                <w:tcPr>
                  <w:tcW w:w="4196" w:type="dxa"/>
                </w:tcPr>
                <w:p w:rsidR="009359D3" w:rsidRDefault="009359D3" w:rsidP="009359D3">
                  <w:pPr>
                    <w:spacing w:after="0"/>
                    <w:ind w:leftChars="0" w:left="0" w:firstLineChars="0" w:firstLine="0"/>
                    <w:jc w:val="both"/>
                    <w:rPr>
                      <w:rFonts w:ascii="Times New Roman" w:hAnsi="Times New Roman"/>
                      <w:b/>
                    </w:rPr>
                  </w:pPr>
                </w:p>
              </w:tc>
            </w:tr>
            <w:tr w:rsidR="009359D3" w:rsidTr="009359D3">
              <w:tc>
                <w:tcPr>
                  <w:tcW w:w="471" w:type="dxa"/>
                </w:tcPr>
                <w:p w:rsidR="009359D3" w:rsidRPr="009359D3" w:rsidRDefault="009359D3" w:rsidP="009359D3">
                  <w:pPr>
                    <w:spacing w:after="0"/>
                    <w:ind w:leftChars="0" w:left="0" w:firstLineChars="0" w:firstLine="0"/>
                    <w:jc w:val="both"/>
                    <w:rPr>
                      <w:rFonts w:ascii="Times New Roman" w:hAnsi="Times New Roman"/>
                    </w:rPr>
                  </w:pPr>
                  <w:r w:rsidRPr="009359D3">
                    <w:rPr>
                      <w:rFonts w:ascii="Times New Roman" w:hAnsi="Times New Roman"/>
                    </w:rPr>
                    <w:t>3</w:t>
                  </w:r>
                </w:p>
              </w:tc>
              <w:tc>
                <w:tcPr>
                  <w:tcW w:w="4196" w:type="dxa"/>
                </w:tcPr>
                <w:p w:rsidR="009359D3" w:rsidRDefault="009359D3" w:rsidP="009359D3">
                  <w:pPr>
                    <w:spacing w:after="0"/>
                    <w:ind w:leftChars="0" w:left="0" w:firstLineChars="0" w:firstLine="0"/>
                    <w:jc w:val="both"/>
                    <w:rPr>
                      <w:rFonts w:ascii="Times New Roman" w:hAnsi="Times New Roman"/>
                      <w:b/>
                    </w:rPr>
                  </w:pPr>
                </w:p>
              </w:tc>
            </w:tr>
            <w:tr w:rsidR="009359D3" w:rsidTr="009359D3">
              <w:tc>
                <w:tcPr>
                  <w:tcW w:w="471" w:type="dxa"/>
                </w:tcPr>
                <w:p w:rsidR="009359D3" w:rsidRPr="009359D3" w:rsidRDefault="009359D3" w:rsidP="009359D3">
                  <w:pPr>
                    <w:spacing w:after="0"/>
                    <w:ind w:leftChars="0" w:left="0" w:firstLineChars="0" w:firstLine="0"/>
                    <w:jc w:val="both"/>
                    <w:rPr>
                      <w:rFonts w:ascii="Times New Roman" w:hAnsi="Times New Roman"/>
                    </w:rPr>
                  </w:pPr>
                  <w:r w:rsidRPr="009359D3">
                    <w:rPr>
                      <w:rFonts w:ascii="Times New Roman" w:hAnsi="Times New Roman"/>
                    </w:rPr>
                    <w:t>4</w:t>
                  </w:r>
                </w:p>
              </w:tc>
              <w:tc>
                <w:tcPr>
                  <w:tcW w:w="4196" w:type="dxa"/>
                </w:tcPr>
                <w:p w:rsidR="009359D3" w:rsidRDefault="009359D3" w:rsidP="009359D3">
                  <w:pPr>
                    <w:spacing w:after="0"/>
                    <w:ind w:leftChars="0" w:left="0" w:firstLineChars="0" w:firstLine="0"/>
                    <w:jc w:val="both"/>
                    <w:rPr>
                      <w:rFonts w:ascii="Times New Roman" w:hAnsi="Times New Roman"/>
                      <w:b/>
                    </w:rPr>
                  </w:pPr>
                </w:p>
              </w:tc>
            </w:tr>
            <w:tr w:rsidR="009359D3" w:rsidTr="009359D3">
              <w:tc>
                <w:tcPr>
                  <w:tcW w:w="471" w:type="dxa"/>
                </w:tcPr>
                <w:p w:rsidR="009359D3" w:rsidRPr="009359D3" w:rsidRDefault="009359D3" w:rsidP="009359D3">
                  <w:pPr>
                    <w:spacing w:after="0"/>
                    <w:ind w:leftChars="0" w:left="0" w:firstLineChars="0" w:firstLine="0"/>
                    <w:jc w:val="both"/>
                    <w:rPr>
                      <w:rFonts w:ascii="Times New Roman" w:hAnsi="Times New Roman"/>
                    </w:rPr>
                  </w:pPr>
                  <w:r w:rsidRPr="009359D3">
                    <w:rPr>
                      <w:rFonts w:ascii="Times New Roman" w:hAnsi="Times New Roman"/>
                    </w:rPr>
                    <w:t>5</w:t>
                  </w:r>
                </w:p>
              </w:tc>
              <w:tc>
                <w:tcPr>
                  <w:tcW w:w="4196" w:type="dxa"/>
                </w:tcPr>
                <w:p w:rsidR="009359D3" w:rsidRDefault="009359D3" w:rsidP="009359D3">
                  <w:pPr>
                    <w:spacing w:after="0"/>
                    <w:ind w:leftChars="0" w:left="0" w:firstLineChars="0" w:firstLine="0"/>
                    <w:jc w:val="both"/>
                    <w:rPr>
                      <w:rFonts w:ascii="Times New Roman" w:hAnsi="Times New Roman"/>
                      <w:b/>
                    </w:rPr>
                  </w:pPr>
                </w:p>
              </w:tc>
            </w:tr>
          </w:tbl>
          <w:p w:rsidR="006B09C3" w:rsidRDefault="006B09C3" w:rsidP="009359D3">
            <w:pPr>
              <w:pBdr>
                <w:top w:val="nil"/>
                <w:left w:val="nil"/>
                <w:bottom w:val="nil"/>
                <w:right w:val="nil"/>
                <w:between w:val="nil"/>
              </w:pBdr>
              <w:shd w:val="clear" w:color="auto" w:fill="FFFFFF"/>
              <w:tabs>
                <w:tab w:val="left" w:pos="709"/>
              </w:tabs>
              <w:spacing w:after="0" w:line="240" w:lineRule="auto"/>
              <w:ind w:leftChars="0" w:left="0" w:firstLineChars="0" w:firstLine="0"/>
              <w:rPr>
                <w:rFonts w:ascii="Times New Roman" w:eastAsia="Times New Roman" w:hAnsi="Times New Roman" w:cs="Times New Roman"/>
                <w:color w:val="000000"/>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6B09C3">
        <w:tc>
          <w:tcPr>
            <w:tcW w:w="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A"/>
              </w:rPr>
            </w:pPr>
            <w:r>
              <w:rPr>
                <w:rFonts w:ascii="Times New Roman" w:eastAsia="Times New Roman" w:hAnsi="Times New Roman" w:cs="Times New Roman"/>
                <w:color w:val="00000A"/>
              </w:rPr>
              <w:t>15</w:t>
            </w:r>
          </w:p>
        </w:tc>
        <w:tc>
          <w:tcPr>
            <w:tcW w:w="2534"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Задания открытого типа</w:t>
            </w:r>
          </w:p>
        </w:tc>
        <w:tc>
          <w:tcPr>
            <w:tcW w:w="4898" w:type="dxa"/>
            <w:tcBorders>
              <w:top w:val="single" w:sz="4" w:space="0" w:color="000000"/>
              <w:left w:val="single" w:sz="4" w:space="0" w:color="000000"/>
              <w:bottom w:val="single" w:sz="4" w:space="0" w:color="000000"/>
              <w:right w:val="single" w:sz="4" w:space="0" w:color="000000"/>
            </w:tcBorders>
            <w:vAlign w:val="center"/>
          </w:tcPr>
          <w:p w:rsidR="006B09C3" w:rsidRDefault="009359D3" w:rsidP="009359D3">
            <w:pPr>
              <w:pBdr>
                <w:top w:val="nil"/>
                <w:left w:val="nil"/>
                <w:bottom w:val="nil"/>
                <w:right w:val="nil"/>
                <w:between w:val="nil"/>
              </w:pBdr>
              <w:shd w:val="clear" w:color="auto" w:fill="FFFFFF"/>
              <w:tabs>
                <w:tab w:val="left" w:pos="709"/>
              </w:tabs>
              <w:spacing w:after="0" w:line="240" w:lineRule="auto"/>
              <w:ind w:left="0" w:hanging="2"/>
              <w:rPr>
                <w:rFonts w:ascii="Times New Roman" w:hAnsi="Times New Roman"/>
                <w:b/>
              </w:rPr>
            </w:pPr>
            <w:r w:rsidRPr="009359D3">
              <w:rPr>
                <w:rFonts w:ascii="Times New Roman" w:hAnsi="Times New Roman"/>
                <w:b/>
              </w:rPr>
              <w:t>Предложите способы обработки узлов данного изделия и зарисуйте в виде схем.</w:t>
            </w:r>
          </w:p>
          <w:p w:rsidR="009359D3" w:rsidRDefault="009359D3" w:rsidP="009359D3">
            <w:pPr>
              <w:pBdr>
                <w:top w:val="nil"/>
                <w:left w:val="nil"/>
                <w:bottom w:val="nil"/>
                <w:right w:val="nil"/>
                <w:between w:val="nil"/>
              </w:pBdr>
              <w:shd w:val="clear" w:color="auto" w:fill="FFFFFF"/>
              <w:tabs>
                <w:tab w:val="left" w:pos="709"/>
              </w:tabs>
              <w:spacing w:after="0" w:line="240" w:lineRule="auto"/>
              <w:ind w:left="0" w:hanging="2"/>
              <w:rPr>
                <w:rFonts w:ascii="Times New Roman" w:hAnsi="Times New Roman"/>
                <w:b/>
              </w:rPr>
            </w:pPr>
          </w:p>
          <w:p w:rsidR="009359D3" w:rsidRDefault="00605EF6" w:rsidP="00605EF6">
            <w:pPr>
              <w:pBdr>
                <w:top w:val="nil"/>
                <w:left w:val="nil"/>
                <w:bottom w:val="nil"/>
                <w:right w:val="nil"/>
                <w:between w:val="nil"/>
              </w:pBdr>
              <w:shd w:val="clear" w:color="auto" w:fill="FFFFFF"/>
              <w:tabs>
                <w:tab w:val="left" w:pos="709"/>
              </w:tabs>
              <w:spacing w:after="0" w:line="240" w:lineRule="auto"/>
              <w:ind w:left="1" w:hanging="3"/>
              <w:rPr>
                <w:rFonts w:ascii="Times New Roman" w:hAnsi="Times New Roman"/>
                <w:b/>
              </w:rPr>
            </w:pPr>
            <w:r>
              <w:rPr>
                <w:noProof/>
                <w:sz w:val="28"/>
                <w:szCs w:val="28"/>
              </w:rPr>
              <w:lastRenderedPageBreak/>
              <w:drawing>
                <wp:anchor distT="0" distB="0" distL="114300" distR="114300" simplePos="0" relativeHeight="251660288" behindDoc="0" locked="0" layoutInCell="1" allowOverlap="1">
                  <wp:simplePos x="0" y="0"/>
                  <wp:positionH relativeFrom="margin">
                    <wp:posOffset>1093470</wp:posOffset>
                  </wp:positionH>
                  <wp:positionV relativeFrom="margin">
                    <wp:posOffset>508000</wp:posOffset>
                  </wp:positionV>
                  <wp:extent cx="744220" cy="1356360"/>
                  <wp:effectExtent l="0" t="0" r="0" b="0"/>
                  <wp:wrapSquare wrapText="bothSides"/>
                  <wp:docPr id="10" name="Рисунок 19" descr="F:\Корректировать ШВЕЯ\КОСы\ноч соро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Корректировать ШВЕЯ\КОСы\ноч сороч.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4220" cy="1356360"/>
                          </a:xfrm>
                          <a:prstGeom prst="rect">
                            <a:avLst/>
                          </a:prstGeom>
                          <a:noFill/>
                          <a:ln w="9525">
                            <a:noFill/>
                            <a:miter lim="800000"/>
                            <a:headEnd/>
                            <a:tailEnd/>
                          </a:ln>
                        </pic:spPr>
                      </pic:pic>
                    </a:graphicData>
                  </a:graphic>
                </wp:anchor>
              </w:drawing>
            </w:r>
          </w:p>
          <w:p w:rsidR="009359D3" w:rsidRDefault="009359D3" w:rsidP="00605EF6">
            <w:pPr>
              <w:pBdr>
                <w:top w:val="nil"/>
                <w:left w:val="nil"/>
                <w:bottom w:val="nil"/>
                <w:right w:val="nil"/>
                <w:between w:val="nil"/>
              </w:pBdr>
              <w:shd w:val="clear" w:color="auto" w:fill="FFFFFF"/>
              <w:tabs>
                <w:tab w:val="left" w:pos="709"/>
              </w:tabs>
              <w:spacing w:after="0" w:line="240" w:lineRule="auto"/>
              <w:ind w:left="0" w:hanging="2"/>
              <w:rPr>
                <w:rFonts w:ascii="Times New Roman" w:hAnsi="Times New Roman"/>
                <w:b/>
              </w:rPr>
            </w:pPr>
          </w:p>
          <w:p w:rsidR="009359D3" w:rsidRDefault="009359D3" w:rsidP="009359D3">
            <w:pPr>
              <w:pBdr>
                <w:top w:val="nil"/>
                <w:left w:val="nil"/>
                <w:bottom w:val="nil"/>
                <w:right w:val="nil"/>
                <w:between w:val="nil"/>
              </w:pBdr>
              <w:shd w:val="clear" w:color="auto" w:fill="FFFFFF"/>
              <w:tabs>
                <w:tab w:val="left" w:pos="709"/>
              </w:tabs>
              <w:spacing w:after="0" w:line="240" w:lineRule="auto"/>
              <w:ind w:left="0" w:hanging="2"/>
              <w:rPr>
                <w:rFonts w:ascii="Times New Roman" w:hAnsi="Times New Roman"/>
                <w:b/>
              </w:rPr>
            </w:pPr>
          </w:p>
          <w:p w:rsidR="009359D3" w:rsidRDefault="009359D3" w:rsidP="009359D3">
            <w:pPr>
              <w:pBdr>
                <w:top w:val="nil"/>
                <w:left w:val="nil"/>
                <w:bottom w:val="nil"/>
                <w:right w:val="nil"/>
                <w:between w:val="nil"/>
              </w:pBdr>
              <w:shd w:val="clear" w:color="auto" w:fill="FFFFFF"/>
              <w:tabs>
                <w:tab w:val="left" w:pos="709"/>
              </w:tabs>
              <w:spacing w:after="0" w:line="240" w:lineRule="auto"/>
              <w:ind w:left="0" w:hanging="2"/>
              <w:rPr>
                <w:rFonts w:ascii="Times New Roman" w:hAnsi="Times New Roman"/>
                <w:b/>
              </w:rPr>
            </w:pPr>
          </w:p>
          <w:p w:rsidR="009359D3" w:rsidRDefault="009359D3" w:rsidP="00605EF6">
            <w:pPr>
              <w:pBdr>
                <w:top w:val="nil"/>
                <w:left w:val="nil"/>
                <w:bottom w:val="nil"/>
                <w:right w:val="nil"/>
                <w:between w:val="nil"/>
              </w:pBdr>
              <w:shd w:val="clear" w:color="auto" w:fill="FFFFFF"/>
              <w:tabs>
                <w:tab w:val="left" w:pos="709"/>
              </w:tabs>
              <w:spacing w:after="0" w:line="240" w:lineRule="auto"/>
              <w:ind w:left="0" w:hanging="2"/>
              <w:rPr>
                <w:rFonts w:ascii="Times New Roman" w:hAnsi="Times New Roman"/>
                <w:b/>
              </w:rPr>
            </w:pPr>
          </w:p>
          <w:p w:rsidR="009359D3" w:rsidRDefault="009359D3" w:rsidP="009359D3">
            <w:pPr>
              <w:pBdr>
                <w:top w:val="nil"/>
                <w:left w:val="nil"/>
                <w:bottom w:val="nil"/>
                <w:right w:val="nil"/>
                <w:between w:val="nil"/>
              </w:pBdr>
              <w:shd w:val="clear" w:color="auto" w:fill="FFFFFF"/>
              <w:tabs>
                <w:tab w:val="left" w:pos="709"/>
              </w:tabs>
              <w:spacing w:after="0" w:line="240" w:lineRule="auto"/>
              <w:ind w:left="0" w:hanging="2"/>
              <w:rPr>
                <w:rFonts w:ascii="Times New Roman" w:hAnsi="Times New Roman"/>
                <w:b/>
              </w:rPr>
            </w:pPr>
          </w:p>
          <w:p w:rsidR="009359D3" w:rsidRDefault="009359D3" w:rsidP="009359D3">
            <w:pPr>
              <w:pBdr>
                <w:top w:val="nil"/>
                <w:left w:val="nil"/>
                <w:bottom w:val="nil"/>
                <w:right w:val="nil"/>
                <w:between w:val="nil"/>
              </w:pBdr>
              <w:shd w:val="clear" w:color="auto" w:fill="FFFFFF"/>
              <w:tabs>
                <w:tab w:val="left" w:pos="709"/>
              </w:tabs>
              <w:spacing w:after="0" w:line="240" w:lineRule="auto"/>
              <w:ind w:left="0" w:hanging="2"/>
              <w:rPr>
                <w:rFonts w:ascii="Times New Roman" w:hAnsi="Times New Roman"/>
                <w:b/>
              </w:rPr>
            </w:pPr>
          </w:p>
          <w:p w:rsidR="009359D3" w:rsidRDefault="009359D3" w:rsidP="009359D3">
            <w:pPr>
              <w:pBdr>
                <w:top w:val="nil"/>
                <w:left w:val="nil"/>
                <w:bottom w:val="nil"/>
                <w:right w:val="nil"/>
                <w:between w:val="nil"/>
              </w:pBdr>
              <w:shd w:val="clear" w:color="auto" w:fill="FFFFFF"/>
              <w:tabs>
                <w:tab w:val="left" w:pos="709"/>
              </w:tabs>
              <w:spacing w:after="0" w:line="240" w:lineRule="auto"/>
              <w:ind w:left="0" w:hanging="2"/>
              <w:rPr>
                <w:rFonts w:ascii="Times New Roman" w:hAnsi="Times New Roman"/>
                <w:b/>
              </w:rPr>
            </w:pPr>
          </w:p>
          <w:p w:rsidR="009359D3" w:rsidRDefault="009359D3" w:rsidP="009359D3">
            <w:pPr>
              <w:pBdr>
                <w:top w:val="nil"/>
                <w:left w:val="nil"/>
                <w:bottom w:val="nil"/>
                <w:right w:val="nil"/>
                <w:between w:val="nil"/>
              </w:pBdr>
              <w:shd w:val="clear" w:color="auto" w:fill="FFFFFF"/>
              <w:tabs>
                <w:tab w:val="left" w:pos="709"/>
              </w:tabs>
              <w:spacing w:after="0" w:line="240" w:lineRule="auto"/>
              <w:ind w:left="0" w:hanging="2"/>
              <w:rPr>
                <w:rFonts w:ascii="Times New Roman" w:hAnsi="Times New Roman"/>
                <w:b/>
              </w:rPr>
            </w:pPr>
          </w:p>
          <w:p w:rsidR="009359D3" w:rsidRDefault="009359D3" w:rsidP="009359D3">
            <w:pPr>
              <w:pBdr>
                <w:top w:val="nil"/>
                <w:left w:val="nil"/>
                <w:bottom w:val="nil"/>
                <w:right w:val="nil"/>
                <w:between w:val="nil"/>
              </w:pBdr>
              <w:shd w:val="clear" w:color="auto" w:fill="FFFFFF"/>
              <w:tabs>
                <w:tab w:val="left" w:pos="709"/>
              </w:tabs>
              <w:spacing w:after="0" w:line="240" w:lineRule="auto"/>
              <w:ind w:left="0" w:hanging="2"/>
              <w:rPr>
                <w:rFonts w:ascii="Times New Roman" w:hAnsi="Times New Roman"/>
                <w:b/>
              </w:rPr>
            </w:pPr>
          </w:p>
          <w:tbl>
            <w:tblPr>
              <w:tblStyle w:val="afffff"/>
              <w:tblW w:w="0" w:type="auto"/>
              <w:tblLayout w:type="fixed"/>
              <w:tblLook w:val="04A0" w:firstRow="1" w:lastRow="0" w:firstColumn="1" w:lastColumn="0" w:noHBand="0" w:noVBand="1"/>
            </w:tblPr>
            <w:tblGrid>
              <w:gridCol w:w="471"/>
              <w:gridCol w:w="4196"/>
            </w:tblGrid>
            <w:tr w:rsidR="009359D3" w:rsidTr="009359D3">
              <w:tc>
                <w:tcPr>
                  <w:tcW w:w="471" w:type="dxa"/>
                </w:tcPr>
                <w:p w:rsidR="009359D3" w:rsidRPr="009359D3" w:rsidRDefault="009359D3" w:rsidP="009359D3">
                  <w:pPr>
                    <w:tabs>
                      <w:tab w:val="left" w:pos="709"/>
                    </w:tabs>
                    <w:spacing w:after="0" w:line="240" w:lineRule="auto"/>
                    <w:ind w:leftChars="0" w:left="0" w:firstLineChars="0" w:firstLine="0"/>
                    <w:jc w:val="center"/>
                    <w:rPr>
                      <w:rFonts w:ascii="Times New Roman" w:hAnsi="Times New Roman"/>
                    </w:rPr>
                  </w:pPr>
                  <w:r>
                    <w:rPr>
                      <w:rFonts w:ascii="Times New Roman" w:hAnsi="Times New Roman"/>
                    </w:rPr>
                    <w:t>А</w:t>
                  </w:r>
                </w:p>
              </w:tc>
              <w:tc>
                <w:tcPr>
                  <w:tcW w:w="4196" w:type="dxa"/>
                </w:tcPr>
                <w:p w:rsidR="009359D3" w:rsidRDefault="009359D3" w:rsidP="009359D3">
                  <w:pPr>
                    <w:tabs>
                      <w:tab w:val="left" w:pos="709"/>
                    </w:tabs>
                    <w:spacing w:after="0" w:line="240" w:lineRule="auto"/>
                    <w:ind w:leftChars="0" w:left="0" w:firstLineChars="0" w:firstLine="0"/>
                    <w:rPr>
                      <w:rFonts w:ascii="Times New Roman" w:hAnsi="Times New Roman"/>
                      <w:b/>
                    </w:rPr>
                  </w:pPr>
                </w:p>
              </w:tc>
            </w:tr>
            <w:tr w:rsidR="009359D3" w:rsidTr="009359D3">
              <w:tc>
                <w:tcPr>
                  <w:tcW w:w="471" w:type="dxa"/>
                </w:tcPr>
                <w:p w:rsidR="009359D3" w:rsidRPr="009359D3" w:rsidRDefault="009359D3" w:rsidP="009359D3">
                  <w:pPr>
                    <w:tabs>
                      <w:tab w:val="left" w:pos="709"/>
                    </w:tabs>
                    <w:spacing w:after="0" w:line="240" w:lineRule="auto"/>
                    <w:ind w:leftChars="0" w:left="0" w:firstLineChars="0" w:firstLine="0"/>
                    <w:jc w:val="center"/>
                    <w:rPr>
                      <w:rFonts w:ascii="Times New Roman" w:hAnsi="Times New Roman"/>
                    </w:rPr>
                  </w:pPr>
                  <w:r>
                    <w:rPr>
                      <w:rFonts w:ascii="Times New Roman" w:hAnsi="Times New Roman"/>
                    </w:rPr>
                    <w:t>Б</w:t>
                  </w:r>
                </w:p>
              </w:tc>
              <w:tc>
                <w:tcPr>
                  <w:tcW w:w="4196" w:type="dxa"/>
                </w:tcPr>
                <w:p w:rsidR="009359D3" w:rsidRDefault="009359D3" w:rsidP="009359D3">
                  <w:pPr>
                    <w:tabs>
                      <w:tab w:val="left" w:pos="709"/>
                    </w:tabs>
                    <w:spacing w:after="0" w:line="240" w:lineRule="auto"/>
                    <w:ind w:leftChars="0" w:left="0" w:firstLineChars="0" w:firstLine="0"/>
                    <w:rPr>
                      <w:rFonts w:ascii="Times New Roman" w:hAnsi="Times New Roman"/>
                      <w:b/>
                    </w:rPr>
                  </w:pPr>
                </w:p>
              </w:tc>
            </w:tr>
            <w:tr w:rsidR="009359D3" w:rsidTr="009359D3">
              <w:tc>
                <w:tcPr>
                  <w:tcW w:w="471" w:type="dxa"/>
                </w:tcPr>
                <w:p w:rsidR="009359D3" w:rsidRPr="009359D3" w:rsidRDefault="009359D3" w:rsidP="009359D3">
                  <w:pPr>
                    <w:tabs>
                      <w:tab w:val="left" w:pos="709"/>
                    </w:tabs>
                    <w:spacing w:after="0" w:line="240" w:lineRule="auto"/>
                    <w:ind w:leftChars="0" w:left="0" w:firstLineChars="0" w:firstLine="0"/>
                    <w:jc w:val="center"/>
                    <w:rPr>
                      <w:rFonts w:ascii="Times New Roman" w:hAnsi="Times New Roman"/>
                    </w:rPr>
                  </w:pPr>
                  <w:r>
                    <w:rPr>
                      <w:rFonts w:ascii="Times New Roman" w:hAnsi="Times New Roman"/>
                    </w:rPr>
                    <w:t>В</w:t>
                  </w:r>
                </w:p>
              </w:tc>
              <w:tc>
                <w:tcPr>
                  <w:tcW w:w="4196" w:type="dxa"/>
                </w:tcPr>
                <w:p w:rsidR="009359D3" w:rsidRDefault="009359D3" w:rsidP="009359D3">
                  <w:pPr>
                    <w:tabs>
                      <w:tab w:val="left" w:pos="709"/>
                    </w:tabs>
                    <w:spacing w:after="0" w:line="240" w:lineRule="auto"/>
                    <w:ind w:leftChars="0" w:left="0" w:firstLineChars="0" w:firstLine="0"/>
                    <w:rPr>
                      <w:rFonts w:ascii="Times New Roman" w:hAnsi="Times New Roman"/>
                      <w:b/>
                    </w:rPr>
                  </w:pPr>
                </w:p>
              </w:tc>
            </w:tr>
            <w:tr w:rsidR="009359D3" w:rsidTr="009359D3">
              <w:tc>
                <w:tcPr>
                  <w:tcW w:w="471" w:type="dxa"/>
                </w:tcPr>
                <w:p w:rsidR="009359D3" w:rsidRPr="009359D3" w:rsidRDefault="009359D3" w:rsidP="009359D3">
                  <w:pPr>
                    <w:tabs>
                      <w:tab w:val="left" w:pos="709"/>
                    </w:tabs>
                    <w:spacing w:after="0" w:line="240" w:lineRule="auto"/>
                    <w:ind w:leftChars="0" w:left="0" w:firstLineChars="0" w:firstLine="0"/>
                    <w:jc w:val="center"/>
                    <w:rPr>
                      <w:rFonts w:ascii="Times New Roman" w:hAnsi="Times New Roman"/>
                    </w:rPr>
                  </w:pPr>
                  <w:r>
                    <w:rPr>
                      <w:rFonts w:ascii="Times New Roman" w:hAnsi="Times New Roman"/>
                    </w:rPr>
                    <w:t>Г</w:t>
                  </w:r>
                </w:p>
              </w:tc>
              <w:tc>
                <w:tcPr>
                  <w:tcW w:w="4196" w:type="dxa"/>
                </w:tcPr>
                <w:p w:rsidR="009359D3" w:rsidRDefault="009359D3" w:rsidP="009359D3">
                  <w:pPr>
                    <w:tabs>
                      <w:tab w:val="left" w:pos="709"/>
                    </w:tabs>
                    <w:spacing w:after="0" w:line="240" w:lineRule="auto"/>
                    <w:ind w:leftChars="0" w:left="0" w:firstLineChars="0" w:firstLine="0"/>
                    <w:rPr>
                      <w:rFonts w:ascii="Times New Roman" w:hAnsi="Times New Roman"/>
                      <w:b/>
                    </w:rPr>
                  </w:pPr>
                </w:p>
              </w:tc>
            </w:tr>
            <w:tr w:rsidR="009359D3" w:rsidTr="009359D3">
              <w:tc>
                <w:tcPr>
                  <w:tcW w:w="471" w:type="dxa"/>
                </w:tcPr>
                <w:p w:rsidR="009359D3" w:rsidRPr="009359D3" w:rsidRDefault="009359D3" w:rsidP="009359D3">
                  <w:pPr>
                    <w:tabs>
                      <w:tab w:val="left" w:pos="709"/>
                    </w:tabs>
                    <w:spacing w:after="0" w:line="240" w:lineRule="auto"/>
                    <w:ind w:leftChars="0" w:left="0" w:firstLineChars="0" w:firstLine="0"/>
                    <w:jc w:val="center"/>
                    <w:rPr>
                      <w:rFonts w:ascii="Times New Roman" w:hAnsi="Times New Roman"/>
                    </w:rPr>
                  </w:pPr>
                  <w:r>
                    <w:rPr>
                      <w:rFonts w:ascii="Times New Roman" w:hAnsi="Times New Roman"/>
                    </w:rPr>
                    <w:t>Д</w:t>
                  </w:r>
                </w:p>
              </w:tc>
              <w:tc>
                <w:tcPr>
                  <w:tcW w:w="4196" w:type="dxa"/>
                </w:tcPr>
                <w:p w:rsidR="009359D3" w:rsidRDefault="009359D3" w:rsidP="009359D3">
                  <w:pPr>
                    <w:tabs>
                      <w:tab w:val="left" w:pos="709"/>
                    </w:tabs>
                    <w:spacing w:after="0" w:line="240" w:lineRule="auto"/>
                    <w:ind w:leftChars="0" w:left="0" w:firstLineChars="0" w:firstLine="0"/>
                    <w:rPr>
                      <w:rFonts w:ascii="Times New Roman" w:hAnsi="Times New Roman"/>
                      <w:b/>
                    </w:rPr>
                  </w:pPr>
                </w:p>
              </w:tc>
            </w:tr>
            <w:tr w:rsidR="009359D3" w:rsidTr="009359D3">
              <w:tc>
                <w:tcPr>
                  <w:tcW w:w="471" w:type="dxa"/>
                </w:tcPr>
                <w:p w:rsidR="009359D3" w:rsidRPr="009359D3" w:rsidRDefault="009359D3" w:rsidP="009359D3">
                  <w:pPr>
                    <w:tabs>
                      <w:tab w:val="left" w:pos="709"/>
                    </w:tabs>
                    <w:spacing w:after="0" w:line="240" w:lineRule="auto"/>
                    <w:ind w:leftChars="0" w:left="0" w:firstLineChars="0" w:firstLine="0"/>
                    <w:jc w:val="center"/>
                    <w:rPr>
                      <w:rFonts w:ascii="Times New Roman" w:hAnsi="Times New Roman"/>
                    </w:rPr>
                  </w:pPr>
                  <w:r>
                    <w:rPr>
                      <w:rFonts w:ascii="Times New Roman" w:hAnsi="Times New Roman"/>
                    </w:rPr>
                    <w:t>Е</w:t>
                  </w:r>
                </w:p>
              </w:tc>
              <w:tc>
                <w:tcPr>
                  <w:tcW w:w="4196" w:type="dxa"/>
                </w:tcPr>
                <w:p w:rsidR="009359D3" w:rsidRDefault="009359D3" w:rsidP="009359D3">
                  <w:pPr>
                    <w:tabs>
                      <w:tab w:val="left" w:pos="709"/>
                    </w:tabs>
                    <w:spacing w:after="0" w:line="240" w:lineRule="auto"/>
                    <w:ind w:leftChars="0" w:left="0" w:firstLineChars="0" w:firstLine="0"/>
                    <w:rPr>
                      <w:rFonts w:ascii="Times New Roman" w:hAnsi="Times New Roman"/>
                      <w:b/>
                    </w:rPr>
                  </w:pPr>
                </w:p>
              </w:tc>
            </w:tr>
          </w:tbl>
          <w:p w:rsidR="009359D3" w:rsidRPr="009359D3" w:rsidRDefault="009359D3" w:rsidP="009359D3">
            <w:pPr>
              <w:pBdr>
                <w:top w:val="nil"/>
                <w:left w:val="nil"/>
                <w:bottom w:val="nil"/>
                <w:right w:val="nil"/>
                <w:between w:val="nil"/>
              </w:pBdr>
              <w:shd w:val="clear" w:color="auto" w:fill="FFFFFF"/>
              <w:tabs>
                <w:tab w:val="left" w:pos="709"/>
              </w:tabs>
              <w:spacing w:after="0" w:line="240" w:lineRule="auto"/>
              <w:ind w:leftChars="0" w:left="0" w:firstLineChars="0" w:firstLine="0"/>
              <w:rPr>
                <w:rFonts w:ascii="Times New Roman" w:eastAsia="Times New Roman" w:hAnsi="Times New Roman" w:cs="Times New Roman"/>
                <w:b/>
                <w:color w:val="000000"/>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F75087"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w:t>
            </w:r>
          </w:p>
        </w:tc>
      </w:tr>
      <w:tr w:rsidR="006B09C3">
        <w:tc>
          <w:tcPr>
            <w:tcW w:w="7966" w:type="dxa"/>
            <w:gridSpan w:val="3"/>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hd w:val="clear" w:color="auto" w:fill="FFFFFF"/>
              <w:tabs>
                <w:tab w:val="left" w:pos="709"/>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A"/>
              </w:rPr>
              <w:lastRenderedPageBreak/>
              <w:t>ВСЕГО</w:t>
            </w:r>
          </w:p>
        </w:tc>
        <w:tc>
          <w:tcPr>
            <w:tcW w:w="1604"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hd w:val="clear" w:color="auto" w:fill="FFFFFF"/>
              <w:tabs>
                <w:tab w:val="left" w:pos="0"/>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bl>
    <w:p w:rsidR="006B09C3" w:rsidRDefault="006B09C3"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center"/>
        <w:rPr>
          <w:rFonts w:ascii="Times New Roman" w:eastAsia="Times New Roman" w:hAnsi="Times New Roman" w:cs="Times New Roman"/>
          <w:color w:val="000000"/>
          <w:sz w:val="24"/>
          <w:szCs w:val="24"/>
        </w:rPr>
      </w:pPr>
    </w:p>
    <w:p w:rsidR="006B09C3" w:rsidRPr="005517C3" w:rsidRDefault="00B673E8" w:rsidP="001A420A">
      <w:pPr>
        <w:pBdr>
          <w:top w:val="none" w:sz="0" w:space="0" w:color="000000"/>
          <w:left w:val="none" w:sz="0" w:space="0" w:color="000000"/>
          <w:bottom w:val="none" w:sz="0" w:space="0" w:color="000000"/>
          <w:right w:val="none" w:sz="0" w:space="0" w:color="000000"/>
          <w:between w:val="nil"/>
        </w:pBdr>
        <w:tabs>
          <w:tab w:val="left" w:pos="709"/>
          <w:tab w:val="left" w:pos="4005"/>
        </w:tabs>
        <w:spacing w:after="0" w:line="240" w:lineRule="auto"/>
        <w:ind w:left="0" w:hanging="2"/>
        <w:jc w:val="center"/>
        <w:rPr>
          <w:rFonts w:ascii="Times New Roman" w:eastAsia="Times New Roman" w:hAnsi="Times New Roman" w:cs="Times New Roman"/>
          <w:sz w:val="24"/>
          <w:szCs w:val="24"/>
        </w:rPr>
      </w:pPr>
      <w:r w:rsidRPr="005517C3">
        <w:rPr>
          <w:rFonts w:ascii="Times New Roman" w:eastAsia="Times New Roman" w:hAnsi="Times New Roman" w:cs="Times New Roman"/>
          <w:sz w:val="24"/>
          <w:szCs w:val="24"/>
        </w:rPr>
        <w:t>Представление выполненного задания</w:t>
      </w:r>
    </w:p>
    <w:p w:rsidR="006B09C3" w:rsidRPr="005517C3" w:rsidRDefault="006B09C3" w:rsidP="001A420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p>
    <w:p w:rsidR="006B09C3" w:rsidRPr="005517C3" w:rsidRDefault="00B673E8" w:rsidP="00CE32F4">
      <w:pPr>
        <w:pBdr>
          <w:top w:val="nil"/>
          <w:left w:val="nil"/>
          <w:bottom w:val="nil"/>
          <w:right w:val="nil"/>
          <w:between w:val="nil"/>
        </w:pBdr>
        <w:tabs>
          <w:tab w:val="left" w:pos="709"/>
        </w:tabs>
        <w:spacing w:after="0"/>
        <w:ind w:left="0" w:hanging="2"/>
        <w:jc w:val="both"/>
        <w:rPr>
          <w:rFonts w:ascii="Times New Roman" w:eastAsia="Times New Roman" w:hAnsi="Times New Roman" w:cs="Times New Roman"/>
          <w:sz w:val="24"/>
          <w:szCs w:val="24"/>
        </w:rPr>
      </w:pPr>
      <w:r w:rsidRPr="005517C3">
        <w:rPr>
          <w:rFonts w:ascii="Times New Roman" w:eastAsia="Times New Roman" w:hAnsi="Times New Roman" w:cs="Times New Roman"/>
          <w:sz w:val="24"/>
          <w:szCs w:val="24"/>
        </w:rPr>
        <w:t xml:space="preserve">Презентация выполненного задания проводится в устной форме, с обязательным представлением результатов практического блока или его короткой демонстрационной версии (презентации). </w:t>
      </w:r>
    </w:p>
    <w:p w:rsidR="006B09C3" w:rsidRPr="005517C3" w:rsidRDefault="00B673E8" w:rsidP="00CE32F4">
      <w:pPr>
        <w:pBdr>
          <w:top w:val="nil"/>
          <w:left w:val="nil"/>
          <w:bottom w:val="nil"/>
          <w:right w:val="nil"/>
          <w:between w:val="nil"/>
        </w:pBdr>
        <w:tabs>
          <w:tab w:val="left" w:pos="709"/>
        </w:tabs>
        <w:spacing w:after="0"/>
        <w:ind w:left="0" w:hanging="2"/>
        <w:jc w:val="both"/>
        <w:rPr>
          <w:rFonts w:ascii="Times New Roman" w:eastAsia="Times New Roman" w:hAnsi="Times New Roman" w:cs="Times New Roman"/>
          <w:sz w:val="24"/>
          <w:szCs w:val="24"/>
        </w:rPr>
      </w:pPr>
      <w:r w:rsidRPr="005517C3">
        <w:rPr>
          <w:rFonts w:ascii="Times New Roman" w:eastAsia="Times New Roman" w:hAnsi="Times New Roman" w:cs="Times New Roman"/>
          <w:sz w:val="24"/>
          <w:szCs w:val="24"/>
        </w:rPr>
        <w:t>В своём выступлении экзаменуемый должен кратко представить выполненную работу, объяснить цели и задачи как работы в целом, так и отдельных операций, а также степень выполнения этапов работы.</w:t>
      </w:r>
    </w:p>
    <w:p w:rsidR="006B09C3" w:rsidRPr="005517C3" w:rsidRDefault="00B673E8" w:rsidP="00CE32F4">
      <w:pPr>
        <w:pBdr>
          <w:top w:val="nil"/>
          <w:left w:val="nil"/>
          <w:bottom w:val="nil"/>
          <w:right w:val="nil"/>
          <w:between w:val="nil"/>
        </w:pBdr>
        <w:tabs>
          <w:tab w:val="left" w:pos="709"/>
        </w:tabs>
        <w:spacing w:after="0"/>
        <w:ind w:left="0" w:hanging="2"/>
        <w:jc w:val="both"/>
        <w:rPr>
          <w:rFonts w:ascii="Times New Roman" w:eastAsia="Times New Roman" w:hAnsi="Times New Roman" w:cs="Times New Roman"/>
          <w:sz w:val="24"/>
          <w:szCs w:val="24"/>
        </w:rPr>
      </w:pPr>
      <w:r w:rsidRPr="005517C3">
        <w:rPr>
          <w:rFonts w:ascii="Times New Roman" w:eastAsia="Times New Roman" w:hAnsi="Times New Roman" w:cs="Times New Roman"/>
          <w:sz w:val="24"/>
          <w:szCs w:val="24"/>
        </w:rPr>
        <w:t xml:space="preserve">На защиту </w:t>
      </w:r>
      <w:proofErr w:type="gramStart"/>
      <w:r w:rsidRPr="005517C3">
        <w:rPr>
          <w:rFonts w:ascii="Times New Roman" w:eastAsia="Times New Roman" w:hAnsi="Times New Roman" w:cs="Times New Roman"/>
          <w:sz w:val="24"/>
          <w:szCs w:val="24"/>
        </w:rPr>
        <w:t>экзаменуемому</w:t>
      </w:r>
      <w:proofErr w:type="gramEnd"/>
      <w:r w:rsidRPr="005517C3">
        <w:rPr>
          <w:rFonts w:ascii="Times New Roman" w:eastAsia="Times New Roman" w:hAnsi="Times New Roman" w:cs="Times New Roman"/>
          <w:sz w:val="24"/>
          <w:szCs w:val="24"/>
        </w:rPr>
        <w:t xml:space="preserve"> отводится не более 15 минут.</w:t>
      </w:r>
    </w:p>
    <w:p w:rsidR="006B09C3" w:rsidRPr="005517C3" w:rsidRDefault="00B673E8" w:rsidP="00CE32F4">
      <w:pPr>
        <w:pBdr>
          <w:top w:val="nil"/>
          <w:left w:val="nil"/>
          <w:bottom w:val="nil"/>
          <w:right w:val="nil"/>
          <w:between w:val="nil"/>
        </w:pBdr>
        <w:tabs>
          <w:tab w:val="left" w:pos="709"/>
        </w:tabs>
        <w:spacing w:after="0"/>
        <w:ind w:left="0" w:hanging="2"/>
        <w:jc w:val="both"/>
        <w:rPr>
          <w:rFonts w:ascii="Times New Roman" w:eastAsia="Times New Roman" w:hAnsi="Times New Roman" w:cs="Times New Roman"/>
          <w:sz w:val="24"/>
          <w:szCs w:val="24"/>
        </w:rPr>
      </w:pPr>
      <w:r w:rsidRPr="005517C3">
        <w:rPr>
          <w:rFonts w:ascii="Times New Roman" w:eastAsia="Times New Roman" w:hAnsi="Times New Roman" w:cs="Times New Roman"/>
          <w:sz w:val="24"/>
          <w:szCs w:val="24"/>
        </w:rPr>
        <w:t>При выставлении оценки могут учитываться такие критерии:</w:t>
      </w:r>
    </w:p>
    <w:p w:rsidR="006B09C3" w:rsidRPr="005517C3" w:rsidRDefault="00B673E8" w:rsidP="00CE32F4">
      <w:pPr>
        <w:pBdr>
          <w:top w:val="nil"/>
          <w:left w:val="nil"/>
          <w:bottom w:val="nil"/>
          <w:right w:val="nil"/>
          <w:between w:val="nil"/>
        </w:pBdr>
        <w:tabs>
          <w:tab w:val="left" w:pos="426"/>
          <w:tab w:val="left" w:pos="993"/>
        </w:tabs>
        <w:spacing w:after="0"/>
        <w:ind w:left="0" w:hanging="2"/>
        <w:jc w:val="both"/>
        <w:rPr>
          <w:rFonts w:ascii="Times New Roman" w:eastAsia="Times New Roman" w:hAnsi="Times New Roman" w:cs="Times New Roman"/>
          <w:sz w:val="24"/>
          <w:szCs w:val="24"/>
        </w:rPr>
      </w:pPr>
      <w:r w:rsidRPr="005517C3">
        <w:rPr>
          <w:rFonts w:ascii="Times New Roman" w:eastAsia="Times New Roman" w:hAnsi="Times New Roman" w:cs="Times New Roman"/>
          <w:sz w:val="24"/>
          <w:szCs w:val="24"/>
        </w:rPr>
        <w:t>1.</w:t>
      </w:r>
      <w:r w:rsidRPr="005517C3">
        <w:rPr>
          <w:rFonts w:ascii="Times New Roman" w:eastAsia="Times New Roman" w:hAnsi="Times New Roman" w:cs="Times New Roman"/>
          <w:sz w:val="24"/>
          <w:szCs w:val="24"/>
        </w:rPr>
        <w:tab/>
        <w:t>Качество устного доклада экзаменуемого.</w:t>
      </w:r>
    </w:p>
    <w:p w:rsidR="006B09C3" w:rsidRPr="005517C3" w:rsidRDefault="00B673E8" w:rsidP="00CE32F4">
      <w:pPr>
        <w:pBdr>
          <w:top w:val="nil"/>
          <w:left w:val="nil"/>
          <w:bottom w:val="nil"/>
          <w:right w:val="nil"/>
          <w:between w:val="nil"/>
        </w:pBdr>
        <w:tabs>
          <w:tab w:val="left" w:pos="426"/>
          <w:tab w:val="left" w:pos="993"/>
        </w:tabs>
        <w:spacing w:after="0"/>
        <w:ind w:left="0" w:hanging="2"/>
        <w:jc w:val="both"/>
        <w:rPr>
          <w:rFonts w:ascii="Times New Roman" w:eastAsia="Times New Roman" w:hAnsi="Times New Roman" w:cs="Times New Roman"/>
          <w:sz w:val="24"/>
          <w:szCs w:val="24"/>
        </w:rPr>
      </w:pPr>
      <w:r w:rsidRPr="005517C3">
        <w:rPr>
          <w:rFonts w:ascii="Times New Roman" w:eastAsia="Times New Roman" w:hAnsi="Times New Roman" w:cs="Times New Roman"/>
          <w:sz w:val="24"/>
          <w:szCs w:val="24"/>
        </w:rPr>
        <w:t>2.</w:t>
      </w:r>
      <w:r w:rsidRPr="005517C3">
        <w:rPr>
          <w:rFonts w:ascii="Times New Roman" w:eastAsia="Times New Roman" w:hAnsi="Times New Roman" w:cs="Times New Roman"/>
          <w:sz w:val="24"/>
          <w:szCs w:val="24"/>
        </w:rPr>
        <w:tab/>
        <w:t>Степень свободного владения материалом.</w:t>
      </w:r>
    </w:p>
    <w:p w:rsidR="006B09C3" w:rsidRPr="005517C3" w:rsidRDefault="00B673E8" w:rsidP="00CE32F4">
      <w:pPr>
        <w:pBdr>
          <w:top w:val="nil"/>
          <w:left w:val="nil"/>
          <w:bottom w:val="nil"/>
          <w:right w:val="nil"/>
          <w:between w:val="nil"/>
        </w:pBdr>
        <w:tabs>
          <w:tab w:val="left" w:pos="426"/>
          <w:tab w:val="left" w:pos="993"/>
        </w:tabs>
        <w:spacing w:after="0"/>
        <w:ind w:left="0" w:hanging="2"/>
        <w:jc w:val="both"/>
        <w:rPr>
          <w:rFonts w:ascii="Times New Roman" w:eastAsia="Times New Roman" w:hAnsi="Times New Roman" w:cs="Times New Roman"/>
          <w:sz w:val="24"/>
          <w:szCs w:val="24"/>
        </w:rPr>
      </w:pPr>
      <w:r w:rsidRPr="005517C3">
        <w:rPr>
          <w:rFonts w:ascii="Times New Roman" w:eastAsia="Times New Roman" w:hAnsi="Times New Roman" w:cs="Times New Roman"/>
          <w:sz w:val="24"/>
          <w:szCs w:val="24"/>
        </w:rPr>
        <w:t>3.</w:t>
      </w:r>
      <w:r w:rsidRPr="005517C3">
        <w:rPr>
          <w:rFonts w:ascii="Times New Roman" w:eastAsia="Times New Roman" w:hAnsi="Times New Roman" w:cs="Times New Roman"/>
          <w:sz w:val="24"/>
          <w:szCs w:val="24"/>
        </w:rPr>
        <w:tab/>
        <w:t>Глубина и точность ответов на вопросы.</w:t>
      </w:r>
    </w:p>
    <w:p w:rsidR="006B09C3" w:rsidRPr="005517C3" w:rsidRDefault="006B09C3" w:rsidP="00CE32F4">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rsidR="006B09C3" w:rsidRPr="00CE32F4" w:rsidRDefault="00B673E8" w:rsidP="00CE32F4">
      <w:pPr>
        <w:numPr>
          <w:ilvl w:val="2"/>
          <w:numId w:val="5"/>
        </w:numPr>
        <w:pBdr>
          <w:top w:val="nil"/>
          <w:left w:val="nil"/>
          <w:bottom w:val="nil"/>
          <w:right w:val="nil"/>
          <w:between w:val="nil"/>
        </w:pBdr>
        <w:tabs>
          <w:tab w:val="left" w:pos="993"/>
          <w:tab w:val="left" w:pos="1134"/>
        </w:tabs>
        <w:spacing w:after="0"/>
        <w:ind w:left="0" w:hanging="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Условия выполнения практического задания: </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проведения демонстрационного экзамена базового уровня могут приглашаться представители организации-работодателя.</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проведения демонстрационного экзамена профильного уровня обязательно приглашаются представители организации-работодателя. </w:t>
      </w:r>
    </w:p>
    <w:p w:rsidR="006B09C3" w:rsidRDefault="006B09C3"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Демонстрационный экзамен по ППКРС проводится в течение </w:t>
      </w:r>
      <w:r w:rsidR="005517C3">
        <w:rPr>
          <w:rFonts w:ascii="Times New Roman" w:eastAsia="Times New Roman" w:hAnsi="Times New Roman" w:cs="Times New Roman"/>
          <w:color w:val="000000"/>
          <w:sz w:val="24"/>
          <w:szCs w:val="24"/>
        </w:rPr>
        <w:t xml:space="preserve"> двух</w:t>
      </w:r>
      <w:r>
        <w:rPr>
          <w:rFonts w:ascii="Times New Roman" w:eastAsia="Times New Roman" w:hAnsi="Times New Roman" w:cs="Times New Roman"/>
          <w:i/>
          <w:color w:val="000000"/>
          <w:sz w:val="24"/>
          <w:szCs w:val="24"/>
          <w:vertAlign w:val="superscript"/>
        </w:rPr>
        <w:footnoteReference w:id="5"/>
      </w:r>
      <w:r w:rsidR="005517C3">
        <w:rPr>
          <w:rFonts w:ascii="Times New Roman" w:eastAsia="Times New Roman" w:hAnsi="Times New Roman" w:cs="Times New Roman"/>
          <w:color w:val="000000"/>
          <w:sz w:val="24"/>
          <w:szCs w:val="24"/>
        </w:rPr>
        <w:t xml:space="preserve"> дней</w:t>
      </w:r>
      <w:r>
        <w:rPr>
          <w:rFonts w:ascii="Times New Roman" w:eastAsia="Times New Roman" w:hAnsi="Times New Roman" w:cs="Times New Roman"/>
          <w:color w:val="000000"/>
          <w:sz w:val="24"/>
          <w:szCs w:val="24"/>
        </w:rPr>
        <w:t xml:space="preserve">, продолжительностью не более 8 </w:t>
      </w:r>
      <w:proofErr w:type="spellStart"/>
      <w:r>
        <w:rPr>
          <w:rFonts w:ascii="Times New Roman" w:eastAsia="Times New Roman" w:hAnsi="Times New Roman" w:cs="Times New Roman"/>
          <w:color w:val="000000"/>
          <w:sz w:val="24"/>
          <w:szCs w:val="24"/>
        </w:rPr>
        <w:t>ак</w:t>
      </w:r>
      <w:proofErr w:type="spellEnd"/>
      <w:r>
        <w:rPr>
          <w:rFonts w:ascii="Times New Roman" w:eastAsia="Times New Roman" w:hAnsi="Times New Roman" w:cs="Times New Roman"/>
          <w:color w:val="000000"/>
          <w:sz w:val="24"/>
          <w:szCs w:val="24"/>
        </w:rPr>
        <w:t xml:space="preserve">. часов. На первом этапе проводится тестирование, </w:t>
      </w:r>
      <w:r>
        <w:rPr>
          <w:rFonts w:ascii="Times New Roman" w:eastAsia="Times New Roman" w:hAnsi="Times New Roman" w:cs="Times New Roman"/>
          <w:color w:val="000000"/>
          <w:sz w:val="24"/>
          <w:szCs w:val="24"/>
        </w:rPr>
        <w:br/>
        <w:t>на втором этапе практический блок. Примерное расписание приведено в таблице 5.</w:t>
      </w:r>
    </w:p>
    <w:p w:rsidR="006B09C3" w:rsidRDefault="006B09C3"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471FEA" w:rsidRDefault="00471FEA"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CE32F4" w:rsidRDefault="00CE32F4"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6B09C3" w:rsidRDefault="00B673E8"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Таблица 6 - Примерное расписание демонстрационного экзамена по ППКРС</w:t>
      </w:r>
    </w:p>
    <w:tbl>
      <w:tblPr>
        <w:tblStyle w:val="affffff2"/>
        <w:tblW w:w="9570" w:type="dxa"/>
        <w:tblLayout w:type="fixed"/>
        <w:tblLook w:val="0000" w:firstRow="0" w:lastRow="0" w:firstColumn="0" w:lastColumn="0" w:noHBand="0" w:noVBand="0"/>
      </w:tblPr>
      <w:tblGrid>
        <w:gridCol w:w="725"/>
        <w:gridCol w:w="3840"/>
        <w:gridCol w:w="2648"/>
        <w:gridCol w:w="2357"/>
      </w:tblGrid>
      <w:tr w:rsidR="006B09C3">
        <w:tc>
          <w:tcPr>
            <w:tcW w:w="725" w:type="dxa"/>
            <w:tcBorders>
              <w:top w:val="single" w:sz="4" w:space="0" w:color="000000"/>
              <w:left w:val="single" w:sz="4" w:space="0" w:color="000000"/>
              <w:bottom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День </w:t>
            </w:r>
          </w:p>
        </w:tc>
        <w:tc>
          <w:tcPr>
            <w:tcW w:w="3840" w:type="dxa"/>
            <w:tcBorders>
              <w:top w:val="single" w:sz="4" w:space="0" w:color="000000"/>
              <w:left w:val="single" w:sz="4" w:space="0" w:color="000000"/>
              <w:bottom w:val="single" w:sz="4" w:space="0" w:color="000000"/>
            </w:tcBorders>
            <w:vAlign w:val="center"/>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Мероприятие</w:t>
            </w:r>
          </w:p>
        </w:tc>
        <w:tc>
          <w:tcPr>
            <w:tcW w:w="2648" w:type="dxa"/>
            <w:tcBorders>
              <w:top w:val="single" w:sz="4" w:space="0" w:color="000000"/>
              <w:left w:val="single" w:sz="4" w:space="0" w:color="000000"/>
              <w:bottom w:val="single" w:sz="4" w:space="0" w:color="000000"/>
              <w:right w:val="single" w:sz="4" w:space="0" w:color="000000"/>
            </w:tcBorders>
            <w:vAlign w:val="center"/>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Продолжительность </w:t>
            </w:r>
          </w:p>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ак.ч</w:t>
            </w:r>
            <w:proofErr w:type="spellEnd"/>
            <w:r>
              <w:rPr>
                <w:rFonts w:ascii="Times New Roman" w:eastAsia="Times New Roman" w:hAnsi="Times New Roman" w:cs="Times New Roman"/>
                <w:color w:val="000000"/>
                <w:sz w:val="24"/>
                <w:szCs w:val="24"/>
              </w:rPr>
              <w:t>.)</w:t>
            </w:r>
          </w:p>
        </w:tc>
        <w:tc>
          <w:tcPr>
            <w:tcW w:w="2357" w:type="dxa"/>
            <w:tcBorders>
              <w:top w:val="single" w:sz="4" w:space="0" w:color="000000"/>
              <w:left w:val="single" w:sz="4" w:space="0" w:color="000000"/>
              <w:bottom w:val="single" w:sz="4" w:space="0" w:color="000000"/>
              <w:right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проведения</w:t>
            </w:r>
            <w:r>
              <w:rPr>
                <w:rFonts w:ascii="Times New Roman" w:eastAsia="Times New Roman" w:hAnsi="Times New Roman" w:cs="Times New Roman"/>
                <w:color w:val="000000"/>
                <w:sz w:val="24"/>
                <w:szCs w:val="24"/>
                <w:vertAlign w:val="superscript"/>
              </w:rPr>
              <w:footnoteReference w:id="6"/>
            </w:r>
          </w:p>
        </w:tc>
      </w:tr>
      <w:tr w:rsidR="006B09C3">
        <w:tc>
          <w:tcPr>
            <w:tcW w:w="725" w:type="dxa"/>
            <w:tcBorders>
              <w:left w:val="single" w:sz="4" w:space="0" w:color="000000"/>
              <w:bottom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840" w:type="dxa"/>
            <w:tcBorders>
              <w:left w:val="single" w:sz="4" w:space="0" w:color="000000"/>
              <w:bottom w:val="single" w:sz="4" w:space="0" w:color="000000"/>
            </w:tcBorders>
            <w:vAlign w:val="center"/>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Теоретический блок (тестирование)</w:t>
            </w:r>
          </w:p>
        </w:tc>
        <w:tc>
          <w:tcPr>
            <w:tcW w:w="2648" w:type="dxa"/>
            <w:tcBorders>
              <w:left w:val="single" w:sz="4" w:space="0" w:color="000000"/>
              <w:bottom w:val="single" w:sz="4" w:space="0" w:color="000000"/>
              <w:right w:val="single" w:sz="4" w:space="0" w:color="000000"/>
            </w:tcBorders>
            <w:vAlign w:val="center"/>
          </w:tcPr>
          <w:p w:rsidR="006B09C3" w:rsidRDefault="00D26EB0"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357" w:type="dxa"/>
            <w:tcBorders>
              <w:left w:val="single" w:sz="4" w:space="0" w:color="000000"/>
              <w:bottom w:val="single" w:sz="4" w:space="0" w:color="000000"/>
              <w:right w:val="single" w:sz="4" w:space="0" w:color="000000"/>
            </w:tcBorders>
          </w:tcPr>
          <w:p w:rsidR="006B09C3" w:rsidRPr="00AF60A2" w:rsidRDefault="00605EF6"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AF60A2">
              <w:rPr>
                <w:rFonts w:ascii="Times New Roman" w:eastAsia="Times New Roman" w:hAnsi="Times New Roman" w:cs="Times New Roman"/>
                <w:color w:val="000000"/>
              </w:rPr>
              <w:t xml:space="preserve">Кабинет </w:t>
            </w:r>
            <w:proofErr w:type="spellStart"/>
            <w:r w:rsidRPr="00AF60A2">
              <w:rPr>
                <w:rFonts w:ascii="Times New Roman" w:eastAsia="Times New Roman" w:hAnsi="Times New Roman" w:cs="Times New Roman"/>
                <w:color w:val="000000"/>
              </w:rPr>
              <w:t>спец</w:t>
            </w:r>
            <w:proofErr w:type="gramStart"/>
            <w:r w:rsidR="00287A22" w:rsidRPr="00AF60A2">
              <w:rPr>
                <w:rFonts w:ascii="Times New Roman" w:eastAsia="Times New Roman" w:hAnsi="Times New Roman" w:cs="Times New Roman"/>
                <w:color w:val="000000"/>
              </w:rPr>
              <w:t>.</w:t>
            </w:r>
            <w:r w:rsidRPr="00AF60A2">
              <w:rPr>
                <w:rFonts w:ascii="Times New Roman" w:eastAsia="Times New Roman" w:hAnsi="Times New Roman" w:cs="Times New Roman"/>
                <w:color w:val="000000"/>
              </w:rPr>
              <w:t>д</w:t>
            </w:r>
            <w:proofErr w:type="gramEnd"/>
            <w:r w:rsidRPr="00AF60A2">
              <w:rPr>
                <w:rFonts w:ascii="Times New Roman" w:eastAsia="Times New Roman" w:hAnsi="Times New Roman" w:cs="Times New Roman"/>
                <w:color w:val="000000"/>
              </w:rPr>
              <w:t>исциплин</w:t>
            </w:r>
            <w:proofErr w:type="spellEnd"/>
            <w:r w:rsidR="00287A22" w:rsidRPr="00AF60A2">
              <w:rPr>
                <w:rFonts w:ascii="Times New Roman" w:eastAsia="Times New Roman" w:hAnsi="Times New Roman" w:cs="Times New Roman"/>
                <w:color w:val="000000"/>
              </w:rPr>
              <w:t xml:space="preserve"> </w:t>
            </w:r>
            <w:r w:rsidRPr="00AF60A2">
              <w:rPr>
                <w:rFonts w:ascii="Times New Roman" w:eastAsia="Times New Roman" w:hAnsi="Times New Roman" w:cs="Times New Roman"/>
                <w:color w:val="000000"/>
              </w:rPr>
              <w:t>швейного</w:t>
            </w:r>
            <w:r w:rsidR="00287A22" w:rsidRPr="00AF60A2">
              <w:rPr>
                <w:rFonts w:ascii="Times New Roman" w:eastAsia="Times New Roman" w:hAnsi="Times New Roman" w:cs="Times New Roman"/>
                <w:color w:val="000000"/>
              </w:rPr>
              <w:t xml:space="preserve"> направ</w:t>
            </w:r>
            <w:r w:rsidRPr="00AF60A2">
              <w:rPr>
                <w:rFonts w:ascii="Times New Roman" w:eastAsia="Times New Roman" w:hAnsi="Times New Roman" w:cs="Times New Roman"/>
                <w:color w:val="000000"/>
              </w:rPr>
              <w:t>ления</w:t>
            </w:r>
          </w:p>
        </w:tc>
      </w:tr>
      <w:tr w:rsidR="006B09C3">
        <w:tc>
          <w:tcPr>
            <w:tcW w:w="725" w:type="dxa"/>
            <w:tcBorders>
              <w:left w:val="single" w:sz="4" w:space="0" w:color="000000"/>
              <w:bottom w:val="single" w:sz="4" w:space="0" w:color="000000"/>
            </w:tcBorders>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840" w:type="dxa"/>
            <w:tcBorders>
              <w:left w:val="single" w:sz="4" w:space="0" w:color="000000"/>
              <w:bottom w:val="single" w:sz="4" w:space="0" w:color="000000"/>
            </w:tcBorders>
            <w:vAlign w:val="center"/>
          </w:tcPr>
          <w:p w:rsidR="006B09C3" w:rsidRDefault="00B673E8"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Практический блок</w:t>
            </w:r>
          </w:p>
        </w:tc>
        <w:tc>
          <w:tcPr>
            <w:tcW w:w="2648" w:type="dxa"/>
            <w:tcBorders>
              <w:left w:val="single" w:sz="4" w:space="0" w:color="000000"/>
              <w:bottom w:val="single" w:sz="4" w:space="0" w:color="000000"/>
              <w:right w:val="single" w:sz="4" w:space="0" w:color="000000"/>
            </w:tcBorders>
            <w:vAlign w:val="center"/>
          </w:tcPr>
          <w:p w:rsidR="006B09C3" w:rsidRDefault="00D26EB0"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357" w:type="dxa"/>
            <w:tcBorders>
              <w:left w:val="single" w:sz="4" w:space="0" w:color="000000"/>
              <w:bottom w:val="single" w:sz="4" w:space="0" w:color="000000"/>
              <w:right w:val="single" w:sz="4" w:space="0" w:color="000000"/>
            </w:tcBorders>
          </w:tcPr>
          <w:p w:rsidR="006B09C3" w:rsidRPr="00CE32F4" w:rsidRDefault="00605EF6"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CE32F4">
              <w:rPr>
                <w:rFonts w:ascii="Times New Roman" w:eastAsia="Times New Roman" w:hAnsi="Times New Roman" w:cs="Times New Roman"/>
              </w:rPr>
              <w:t>Площадка</w:t>
            </w:r>
            <w:r w:rsidR="00287A22" w:rsidRPr="00CE32F4">
              <w:rPr>
                <w:rFonts w:ascii="Times New Roman" w:eastAsia="Times New Roman" w:hAnsi="Times New Roman" w:cs="Times New Roman"/>
              </w:rPr>
              <w:t xml:space="preserve"> для проведения </w:t>
            </w:r>
            <w:proofErr w:type="spellStart"/>
            <w:r w:rsidR="00287A22" w:rsidRPr="00CE32F4">
              <w:rPr>
                <w:rFonts w:ascii="Times New Roman" w:eastAsia="Times New Roman" w:hAnsi="Times New Roman" w:cs="Times New Roman"/>
              </w:rPr>
              <w:t>дем</w:t>
            </w:r>
            <w:r w:rsidR="005517C3" w:rsidRPr="00CE32F4">
              <w:rPr>
                <w:rFonts w:ascii="Times New Roman" w:eastAsia="Times New Roman" w:hAnsi="Times New Roman" w:cs="Times New Roman"/>
              </w:rPr>
              <w:t>экзамена</w:t>
            </w:r>
            <w:proofErr w:type="spellEnd"/>
            <w:r w:rsidR="005517C3" w:rsidRPr="00CE32F4">
              <w:rPr>
                <w:rFonts w:ascii="Times New Roman" w:eastAsia="Times New Roman" w:hAnsi="Times New Roman" w:cs="Times New Roman"/>
              </w:rPr>
              <w:t xml:space="preserve"> ОГБПОУ Шуйского многопрофильного колледжа</w:t>
            </w:r>
          </w:p>
        </w:tc>
      </w:tr>
    </w:tbl>
    <w:p w:rsidR="006B09C3" w:rsidRDefault="006B09C3" w:rsidP="001A420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bookmarkStart w:id="8" w:name="_1t3h5sf" w:colFirst="0" w:colLast="0"/>
      <w:bookmarkEnd w:id="8"/>
    </w:p>
    <w:p w:rsidR="006B09C3" w:rsidRDefault="006B09C3" w:rsidP="005517C3">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
    <w:p w:rsidR="006B09C3" w:rsidRDefault="00B673E8"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bookmarkStart w:id="9" w:name="_4d34og8" w:colFirst="0" w:colLast="0"/>
      <w:bookmarkEnd w:id="9"/>
      <w:r>
        <w:rPr>
          <w:rFonts w:ascii="Times New Roman" w:eastAsia="Times New Roman" w:hAnsi="Times New Roman" w:cs="Times New Roman"/>
          <w:b/>
          <w:color w:val="000000"/>
          <w:sz w:val="24"/>
          <w:szCs w:val="24"/>
        </w:rPr>
        <w:t>3.2. Порядок перевода баллов в систему оценивания</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Максимальное количество баллов, которые возможно получить за выполнение практического задания демонстрационного экзамена при выполнении различных операций, принимается за 100 баллов. Максимальное количество баллов, которые возможно получить за выполнение заданий теоретического блока демонстрационного экзамена при выполнении различных операций, также принимается за 100 баллов. </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учетом применения весовых коэффициентов максимальное количество баллов за оба блока также составит 100 баллов.</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разработке системы перевода баллов в оценку необходимо учитывать сложность разработанных заданий.</w:t>
      </w:r>
    </w:p>
    <w:p w:rsidR="006B09C3" w:rsidRDefault="00B673E8" w:rsidP="00CE32F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Рекомендуемая шкала перевода баллов в оценку приведена в таблице 7.</w:t>
      </w:r>
    </w:p>
    <w:p w:rsidR="006B09C3" w:rsidRDefault="006B09C3"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6B09C3" w:rsidRDefault="00B673E8"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8 - Рекомендуемая шкала перевода баллов в оценку</w:t>
      </w:r>
    </w:p>
    <w:tbl>
      <w:tblPr>
        <w:tblStyle w:val="affffff4"/>
        <w:tblW w:w="9355" w:type="dxa"/>
        <w:tblInd w:w="-5" w:type="dxa"/>
        <w:tblLayout w:type="fixed"/>
        <w:tblLook w:val="0000" w:firstRow="0" w:lastRow="0" w:firstColumn="0" w:lastColumn="0" w:noHBand="0" w:noVBand="0"/>
      </w:tblPr>
      <w:tblGrid>
        <w:gridCol w:w="4580"/>
        <w:gridCol w:w="1272"/>
        <w:gridCol w:w="1272"/>
        <w:gridCol w:w="1145"/>
        <w:gridCol w:w="1086"/>
      </w:tblGrid>
      <w:tr w:rsidR="006B09C3">
        <w:tc>
          <w:tcPr>
            <w:tcW w:w="45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9C3" w:rsidRDefault="00B673E8"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ГИА</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6B09C3">
        <w:tc>
          <w:tcPr>
            <w:tcW w:w="45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9C3" w:rsidRPr="00CE32F4" w:rsidRDefault="00B673E8" w:rsidP="001A42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E32F4">
              <w:rPr>
                <w:rFonts w:ascii="Times New Roman" w:eastAsia="Times New Roman" w:hAnsi="Times New Roman" w:cs="Times New Roman"/>
                <w:color w:val="000000"/>
                <w:sz w:val="24"/>
                <w:szCs w:val="24"/>
              </w:rPr>
              <w:t xml:space="preserve">Итоговая оценка выполнения заданий демонстрационного экзамена, ИП </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0,00 - 19,99</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20,00- 39,99</w:t>
            </w:r>
          </w:p>
        </w:tc>
        <w:tc>
          <w:tcPr>
            <w:tcW w:w="11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40,00 - 69,99</w:t>
            </w:r>
          </w:p>
        </w:tc>
        <w:tc>
          <w:tcPr>
            <w:tcW w:w="10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9C3" w:rsidRDefault="00B673E8"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70,00 - 100,00</w:t>
            </w:r>
          </w:p>
        </w:tc>
      </w:tr>
    </w:tbl>
    <w:p w:rsidR="006B09C3" w:rsidRDefault="006B09C3" w:rsidP="001A420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6B09C3" w:rsidRDefault="006B09C3" w:rsidP="001A420A">
      <w:pPr>
        <w:pBdr>
          <w:top w:val="nil"/>
          <w:left w:val="nil"/>
          <w:bottom w:val="nil"/>
          <w:right w:val="nil"/>
          <w:between w:val="nil"/>
        </w:pBdr>
        <w:tabs>
          <w:tab w:val="left" w:pos="1068"/>
        </w:tabs>
        <w:spacing w:after="0" w:line="240" w:lineRule="auto"/>
        <w:ind w:left="0" w:hanging="2"/>
        <w:rPr>
          <w:rFonts w:ascii="Times New Roman" w:eastAsia="Times New Roman" w:hAnsi="Times New Roman" w:cs="Times New Roman"/>
          <w:color w:val="000000"/>
          <w:sz w:val="24"/>
          <w:szCs w:val="24"/>
        </w:rPr>
      </w:pPr>
    </w:p>
    <w:p w:rsidR="006B09C3" w:rsidRDefault="00B673E8" w:rsidP="0077494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br w:type="page"/>
      </w:r>
    </w:p>
    <w:p w:rsidR="006B09C3" w:rsidRDefault="006B09C3" w:rsidP="006B09C3">
      <w:pPr>
        <w:pBdr>
          <w:top w:val="nil"/>
          <w:left w:val="nil"/>
          <w:bottom w:val="nil"/>
          <w:right w:val="nil"/>
          <w:between w:val="nil"/>
        </w:pBdr>
        <w:ind w:left="0" w:hanging="2"/>
        <w:jc w:val="right"/>
        <w:rPr>
          <w:rFonts w:ascii="Times New Roman" w:eastAsia="Times New Roman" w:hAnsi="Times New Roman" w:cs="Times New Roman"/>
          <w:color w:val="000000"/>
          <w:sz w:val="20"/>
          <w:szCs w:val="20"/>
        </w:rPr>
      </w:pPr>
    </w:p>
    <w:sectPr w:rsidR="006B09C3" w:rsidSect="00496BFA">
      <w:pgSz w:w="11907" w:h="16840"/>
      <w:pgMar w:top="1134" w:right="851" w:bottom="992"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5F" w:rsidRDefault="0017035F" w:rsidP="001A420A">
      <w:pPr>
        <w:spacing w:after="0" w:line="240" w:lineRule="auto"/>
        <w:ind w:left="0" w:hanging="2"/>
      </w:pPr>
      <w:r>
        <w:separator/>
      </w:r>
    </w:p>
  </w:endnote>
  <w:endnote w:type="continuationSeparator" w:id="0">
    <w:p w:rsidR="0017035F" w:rsidRDefault="0017035F" w:rsidP="001A420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4A" w:rsidRDefault="009152BD" w:rsidP="001A420A">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77494A">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77494A" w:rsidRDefault="0077494A" w:rsidP="001A420A">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4A" w:rsidRDefault="009152BD" w:rsidP="001A420A">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77494A">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C1633">
      <w:rPr>
        <w:rFonts w:ascii="Times New Roman" w:eastAsia="Times New Roman" w:hAnsi="Times New Roman" w:cs="Times New Roman"/>
        <w:noProof/>
        <w:color w:val="000000"/>
        <w:sz w:val="24"/>
        <w:szCs w:val="24"/>
      </w:rPr>
      <w:t>18</w:t>
    </w:r>
    <w:r>
      <w:rPr>
        <w:rFonts w:ascii="Times New Roman" w:eastAsia="Times New Roman" w:hAnsi="Times New Roman" w:cs="Times New Roman"/>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4A" w:rsidRDefault="0077494A" w:rsidP="00223E85">
    <w:pPr>
      <w:pStyle w:val="affffff5"/>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5F" w:rsidRDefault="0017035F" w:rsidP="001A420A">
      <w:pPr>
        <w:spacing w:after="0" w:line="240" w:lineRule="auto"/>
        <w:ind w:left="0" w:hanging="2"/>
      </w:pPr>
      <w:r>
        <w:separator/>
      </w:r>
    </w:p>
  </w:footnote>
  <w:footnote w:type="continuationSeparator" w:id="0">
    <w:p w:rsidR="0017035F" w:rsidRDefault="0017035F" w:rsidP="001A420A">
      <w:pPr>
        <w:spacing w:after="0" w:line="240" w:lineRule="auto"/>
        <w:ind w:left="0" w:hanging="2"/>
      </w:pPr>
      <w:r>
        <w:continuationSeparator/>
      </w:r>
    </w:p>
  </w:footnote>
  <w:footnote w:id="1">
    <w:p w:rsidR="0077494A" w:rsidRDefault="0077494A" w:rsidP="00CE32F4">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rPr>
      </w:pPr>
    </w:p>
  </w:footnote>
  <w:footnote w:id="2">
    <w:p w:rsidR="0077494A" w:rsidRDefault="0077494A" w:rsidP="00CE32F4">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0"/>
          <w:szCs w:val="20"/>
        </w:rPr>
      </w:pPr>
    </w:p>
  </w:footnote>
  <w:footnote w:id="3">
    <w:p w:rsidR="0077494A" w:rsidRDefault="0077494A" w:rsidP="00CE32F4">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rPr>
      </w:pPr>
    </w:p>
  </w:footnote>
  <w:footnote w:id="4">
    <w:p w:rsidR="0077494A" w:rsidRDefault="0077494A" w:rsidP="00CE32F4">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rPr>
      </w:pPr>
    </w:p>
  </w:footnote>
  <w:footnote w:id="5">
    <w:p w:rsidR="0077494A" w:rsidRDefault="0077494A" w:rsidP="00CE32F4">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rPr>
      </w:pPr>
    </w:p>
  </w:footnote>
  <w:footnote w:id="6">
    <w:p w:rsidR="0077494A" w:rsidRDefault="0077494A" w:rsidP="00CE32F4">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4A" w:rsidRDefault="0077494A" w:rsidP="00223E85">
    <w:pPr>
      <w:pStyle w:val="ac"/>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4A" w:rsidRDefault="0077494A" w:rsidP="00223E85">
    <w:pPr>
      <w:pStyle w:val="ac"/>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4A" w:rsidRDefault="0077494A" w:rsidP="00223E85">
    <w:pPr>
      <w:pStyle w:val="ac"/>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131"/>
    <w:multiLevelType w:val="hybridMultilevel"/>
    <w:tmpl w:val="4D064168"/>
    <w:lvl w:ilvl="0" w:tplc="5C602F34">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1E0367"/>
    <w:multiLevelType w:val="multilevel"/>
    <w:tmpl w:val="82CEBDD0"/>
    <w:lvl w:ilvl="0">
      <w:start w:val="1"/>
      <w:numFmt w:val="decimal"/>
      <w:lvlText w:val="%1."/>
      <w:lvlJc w:val="left"/>
      <w:pPr>
        <w:ind w:left="720" w:hanging="360"/>
      </w:pPr>
      <w:rPr>
        <w:vertAlign w:val="baseline"/>
      </w:rPr>
    </w:lvl>
    <w:lvl w:ilvl="1">
      <w:start w:val="1"/>
      <w:numFmt w:val="decimal"/>
      <w:lvlText w:val="%1.%2."/>
      <w:lvlJc w:val="left"/>
      <w:pPr>
        <w:ind w:left="786"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2">
    <w:nsid w:val="06692173"/>
    <w:multiLevelType w:val="hybridMultilevel"/>
    <w:tmpl w:val="D0B8A5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516B0"/>
    <w:multiLevelType w:val="hybridMultilevel"/>
    <w:tmpl w:val="29FC1E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24575"/>
    <w:multiLevelType w:val="hybridMultilevel"/>
    <w:tmpl w:val="BAD4D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EC2252"/>
    <w:multiLevelType w:val="multilevel"/>
    <w:tmpl w:val="B55E592E"/>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nsid w:val="19F87F78"/>
    <w:multiLevelType w:val="hybridMultilevel"/>
    <w:tmpl w:val="FFEEEC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820A91"/>
    <w:multiLevelType w:val="hybridMultilevel"/>
    <w:tmpl w:val="0F185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633C5B"/>
    <w:multiLevelType w:val="hybridMultilevel"/>
    <w:tmpl w:val="6E7850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C4764A"/>
    <w:multiLevelType w:val="hybridMultilevel"/>
    <w:tmpl w:val="145A1A32"/>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F3A76A7"/>
    <w:multiLevelType w:val="hybridMultilevel"/>
    <w:tmpl w:val="F65CD33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1605CD5"/>
    <w:multiLevelType w:val="multilevel"/>
    <w:tmpl w:val="1E0C0460"/>
    <w:lvl w:ilvl="0">
      <w:start w:val="1"/>
      <w:numFmt w:val="decimal"/>
      <w:lvlText w:val="%1."/>
      <w:lvlJc w:val="left"/>
      <w:pPr>
        <w:ind w:left="14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E975E9B"/>
    <w:multiLevelType w:val="hybridMultilevel"/>
    <w:tmpl w:val="414A3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70A74"/>
    <w:multiLevelType w:val="hybridMultilevel"/>
    <w:tmpl w:val="5C56AD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C3471C"/>
    <w:multiLevelType w:val="multilevel"/>
    <w:tmpl w:val="75A4810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52D16B6E"/>
    <w:multiLevelType w:val="multilevel"/>
    <w:tmpl w:val="73AE7B68"/>
    <w:lvl w:ilvl="0">
      <w:start w:val="1"/>
      <w:numFmt w:val="decimal"/>
      <w:lvlText w:val="%1."/>
      <w:lvlJc w:val="left"/>
      <w:pPr>
        <w:ind w:left="644" w:hanging="359"/>
      </w:pPr>
      <w:rPr>
        <w:b/>
        <w:vertAlign w:val="baseline"/>
      </w:rPr>
    </w:lvl>
    <w:lvl w:ilvl="1">
      <w:start w:val="1"/>
      <w:numFmt w:val="decimal"/>
      <w:lvlText w:val="%1.%2."/>
      <w:lvlJc w:val="left"/>
      <w:pPr>
        <w:ind w:left="1620" w:hanging="360"/>
      </w:pPr>
      <w:rPr>
        <w:i w:val="0"/>
        <w:vertAlign w:val="baseline"/>
      </w:rPr>
    </w:lvl>
    <w:lvl w:ilvl="2">
      <w:start w:val="1"/>
      <w:numFmt w:val="decimal"/>
      <w:lvlText w:val="%1.%2.%3."/>
      <w:lvlJc w:val="left"/>
      <w:pPr>
        <w:ind w:left="2956" w:hanging="720"/>
      </w:pPr>
      <w:rPr>
        <w:i w:val="0"/>
        <w:vertAlign w:val="baseline"/>
      </w:rPr>
    </w:lvl>
    <w:lvl w:ilvl="3">
      <w:start w:val="1"/>
      <w:numFmt w:val="decimal"/>
      <w:lvlText w:val="%1.%2.%3.%4."/>
      <w:lvlJc w:val="left"/>
      <w:pPr>
        <w:ind w:left="3932" w:hanging="720"/>
      </w:pPr>
      <w:rPr>
        <w:i w:val="0"/>
        <w:vertAlign w:val="baseline"/>
      </w:rPr>
    </w:lvl>
    <w:lvl w:ilvl="4">
      <w:start w:val="1"/>
      <w:numFmt w:val="decimal"/>
      <w:lvlText w:val="%1.%2.%3.%4.%5."/>
      <w:lvlJc w:val="left"/>
      <w:pPr>
        <w:ind w:left="5268" w:hanging="1080"/>
      </w:pPr>
      <w:rPr>
        <w:i w:val="0"/>
        <w:vertAlign w:val="baseline"/>
      </w:rPr>
    </w:lvl>
    <w:lvl w:ilvl="5">
      <w:start w:val="1"/>
      <w:numFmt w:val="decimal"/>
      <w:lvlText w:val="%1.%2.%3.%4.%5.%6."/>
      <w:lvlJc w:val="left"/>
      <w:pPr>
        <w:ind w:left="6244" w:hanging="1080"/>
      </w:pPr>
      <w:rPr>
        <w:i w:val="0"/>
        <w:vertAlign w:val="baseline"/>
      </w:rPr>
    </w:lvl>
    <w:lvl w:ilvl="6">
      <w:start w:val="1"/>
      <w:numFmt w:val="decimal"/>
      <w:lvlText w:val="%1.%2.%3.%4.%5.%6.%7."/>
      <w:lvlJc w:val="left"/>
      <w:pPr>
        <w:ind w:left="7580" w:hanging="1440"/>
      </w:pPr>
      <w:rPr>
        <w:i w:val="0"/>
        <w:vertAlign w:val="baseline"/>
      </w:rPr>
    </w:lvl>
    <w:lvl w:ilvl="7">
      <w:start w:val="1"/>
      <w:numFmt w:val="decimal"/>
      <w:lvlText w:val="%1.%2.%3.%4.%5.%6.%7.%8."/>
      <w:lvlJc w:val="left"/>
      <w:pPr>
        <w:ind w:left="8556" w:hanging="1440"/>
      </w:pPr>
      <w:rPr>
        <w:i w:val="0"/>
        <w:vertAlign w:val="baseline"/>
      </w:rPr>
    </w:lvl>
    <w:lvl w:ilvl="8">
      <w:start w:val="1"/>
      <w:numFmt w:val="decimal"/>
      <w:lvlText w:val="%1.%2.%3.%4.%5.%6.%7.%8.%9."/>
      <w:lvlJc w:val="left"/>
      <w:pPr>
        <w:ind w:left="9892" w:hanging="1800"/>
      </w:pPr>
      <w:rPr>
        <w:i w:val="0"/>
        <w:vertAlign w:val="baseline"/>
      </w:rPr>
    </w:lvl>
  </w:abstractNum>
  <w:abstractNum w:abstractNumId="16">
    <w:nsid w:val="55107DC5"/>
    <w:multiLevelType w:val="multilevel"/>
    <w:tmpl w:val="621E71BC"/>
    <w:lvl w:ilvl="0">
      <w:start w:val="3"/>
      <w:numFmt w:val="decimal"/>
      <w:lvlText w:val="%1."/>
      <w:lvlJc w:val="left"/>
      <w:pPr>
        <w:ind w:left="540" w:hanging="540"/>
      </w:pPr>
      <w:rPr>
        <w:vertAlign w:val="baseline"/>
      </w:rPr>
    </w:lvl>
    <w:lvl w:ilvl="1">
      <w:start w:val="1"/>
      <w:numFmt w:val="decimal"/>
      <w:lvlText w:val="%1.%2."/>
      <w:lvlJc w:val="left"/>
      <w:pPr>
        <w:ind w:left="900" w:hanging="540"/>
      </w:pPr>
      <w:rPr>
        <w:vertAlign w:val="baseline"/>
      </w:rPr>
    </w:lvl>
    <w:lvl w:ilvl="2">
      <w:start w:val="2"/>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7">
    <w:nsid w:val="62FE652D"/>
    <w:multiLevelType w:val="hybridMultilevel"/>
    <w:tmpl w:val="333860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3A2389"/>
    <w:multiLevelType w:val="hybridMultilevel"/>
    <w:tmpl w:val="499C67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291D6A"/>
    <w:multiLevelType w:val="hybridMultilevel"/>
    <w:tmpl w:val="F93AB4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CC60E8"/>
    <w:multiLevelType w:val="hybridMultilevel"/>
    <w:tmpl w:val="D4C4FA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5"/>
  </w:num>
  <w:num w:numId="5">
    <w:abstractNumId w:val="16"/>
  </w:num>
  <w:num w:numId="6">
    <w:abstractNumId w:val="15"/>
  </w:num>
  <w:num w:numId="7">
    <w:abstractNumId w:val="3"/>
  </w:num>
  <w:num w:numId="8">
    <w:abstractNumId w:val="18"/>
  </w:num>
  <w:num w:numId="9">
    <w:abstractNumId w:val="17"/>
  </w:num>
  <w:num w:numId="10">
    <w:abstractNumId w:val="2"/>
  </w:num>
  <w:num w:numId="11">
    <w:abstractNumId w:val="19"/>
  </w:num>
  <w:num w:numId="12">
    <w:abstractNumId w:val="10"/>
  </w:num>
  <w:num w:numId="13">
    <w:abstractNumId w:val="20"/>
  </w:num>
  <w:num w:numId="14">
    <w:abstractNumId w:val="8"/>
  </w:num>
  <w:num w:numId="15">
    <w:abstractNumId w:val="0"/>
  </w:num>
  <w:num w:numId="16">
    <w:abstractNumId w:val="9"/>
  </w:num>
  <w:num w:numId="17">
    <w:abstractNumId w:val="6"/>
  </w:num>
  <w:num w:numId="18">
    <w:abstractNumId w:val="13"/>
  </w:num>
  <w:num w:numId="19">
    <w:abstractNumId w:val="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09C3"/>
    <w:rsid w:val="000C1633"/>
    <w:rsid w:val="000D7A08"/>
    <w:rsid w:val="001356C5"/>
    <w:rsid w:val="00141211"/>
    <w:rsid w:val="0017035F"/>
    <w:rsid w:val="001A420A"/>
    <w:rsid w:val="001E4C79"/>
    <w:rsid w:val="00223E85"/>
    <w:rsid w:val="00287A22"/>
    <w:rsid w:val="00471FEA"/>
    <w:rsid w:val="00492773"/>
    <w:rsid w:val="00496BFA"/>
    <w:rsid w:val="004C786F"/>
    <w:rsid w:val="004E0803"/>
    <w:rsid w:val="005449AC"/>
    <w:rsid w:val="005517C3"/>
    <w:rsid w:val="00564076"/>
    <w:rsid w:val="005D04B4"/>
    <w:rsid w:val="005E5C41"/>
    <w:rsid w:val="005E6563"/>
    <w:rsid w:val="00605EF6"/>
    <w:rsid w:val="00644243"/>
    <w:rsid w:val="00661763"/>
    <w:rsid w:val="006B09C3"/>
    <w:rsid w:val="006B454D"/>
    <w:rsid w:val="00721485"/>
    <w:rsid w:val="0074305E"/>
    <w:rsid w:val="0077494A"/>
    <w:rsid w:val="00857467"/>
    <w:rsid w:val="008C3BC1"/>
    <w:rsid w:val="009152BD"/>
    <w:rsid w:val="009359D3"/>
    <w:rsid w:val="00951D4A"/>
    <w:rsid w:val="00952877"/>
    <w:rsid w:val="00985B1D"/>
    <w:rsid w:val="009B2BA9"/>
    <w:rsid w:val="00A5027C"/>
    <w:rsid w:val="00AB0D4B"/>
    <w:rsid w:val="00AB390C"/>
    <w:rsid w:val="00AF60A2"/>
    <w:rsid w:val="00B47652"/>
    <w:rsid w:val="00B673E8"/>
    <w:rsid w:val="00B84106"/>
    <w:rsid w:val="00BC6385"/>
    <w:rsid w:val="00CC2E29"/>
    <w:rsid w:val="00CC4CCA"/>
    <w:rsid w:val="00CE32F4"/>
    <w:rsid w:val="00D26EB0"/>
    <w:rsid w:val="00D80868"/>
    <w:rsid w:val="00D96314"/>
    <w:rsid w:val="00E62DE6"/>
    <w:rsid w:val="00E74E14"/>
    <w:rsid w:val="00F75087"/>
    <w:rsid w:val="00FC2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0868"/>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rsid w:val="00D80868"/>
    <w:pPr>
      <w:keepNext/>
      <w:spacing w:before="240" w:after="120" w:line="240" w:lineRule="auto"/>
      <w:ind w:firstLine="709"/>
    </w:pPr>
    <w:rPr>
      <w:rFonts w:ascii="Times New Roman" w:hAnsi="Times New Roman"/>
      <w:b/>
      <w:bCs/>
      <w:kern w:val="32"/>
      <w:sz w:val="24"/>
      <w:szCs w:val="24"/>
    </w:rPr>
  </w:style>
  <w:style w:type="paragraph" w:styleId="2">
    <w:name w:val="heading 2"/>
    <w:basedOn w:val="a"/>
    <w:next w:val="a"/>
    <w:rsid w:val="00D80868"/>
    <w:pPr>
      <w:keepNext/>
      <w:spacing w:before="240" w:after="60" w:line="240" w:lineRule="auto"/>
      <w:outlineLvl w:val="1"/>
    </w:pPr>
    <w:rPr>
      <w:rFonts w:ascii="Arial" w:hAnsi="Arial"/>
      <w:b/>
      <w:bCs/>
      <w:i/>
      <w:iCs/>
      <w:sz w:val="28"/>
      <w:szCs w:val="28"/>
    </w:rPr>
  </w:style>
  <w:style w:type="paragraph" w:styleId="3">
    <w:name w:val="heading 3"/>
    <w:basedOn w:val="a"/>
    <w:next w:val="a"/>
    <w:rsid w:val="00D80868"/>
    <w:pPr>
      <w:keepNext/>
      <w:spacing w:before="240" w:after="60" w:line="240" w:lineRule="auto"/>
      <w:outlineLvl w:val="2"/>
    </w:pPr>
    <w:rPr>
      <w:rFonts w:ascii="Arial" w:hAnsi="Arial"/>
      <w:b/>
      <w:bCs/>
      <w:sz w:val="26"/>
      <w:szCs w:val="26"/>
    </w:rPr>
  </w:style>
  <w:style w:type="paragraph" w:styleId="4">
    <w:name w:val="heading 4"/>
    <w:basedOn w:val="3"/>
    <w:next w:val="a"/>
    <w:rsid w:val="00D8086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rsid w:val="00D80868"/>
    <w:pPr>
      <w:keepNext/>
      <w:keepLines/>
      <w:spacing w:before="220" w:after="40"/>
      <w:outlineLvl w:val="4"/>
    </w:pPr>
    <w:rPr>
      <w:b/>
    </w:rPr>
  </w:style>
  <w:style w:type="paragraph" w:styleId="6">
    <w:name w:val="heading 6"/>
    <w:basedOn w:val="a"/>
    <w:next w:val="a"/>
    <w:rsid w:val="00D808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80868"/>
    <w:tblPr>
      <w:tblCellMar>
        <w:top w:w="0" w:type="dxa"/>
        <w:left w:w="0" w:type="dxa"/>
        <w:bottom w:w="0" w:type="dxa"/>
        <w:right w:w="0" w:type="dxa"/>
      </w:tblCellMar>
    </w:tblPr>
  </w:style>
  <w:style w:type="paragraph" w:styleId="a3">
    <w:name w:val="Title"/>
    <w:basedOn w:val="a"/>
    <w:next w:val="a"/>
    <w:rsid w:val="00D80868"/>
    <w:pPr>
      <w:keepNext/>
      <w:keepLines/>
      <w:spacing w:before="480" w:after="120"/>
    </w:pPr>
    <w:rPr>
      <w:b/>
      <w:sz w:val="72"/>
      <w:szCs w:val="72"/>
    </w:rPr>
  </w:style>
  <w:style w:type="character" w:customStyle="1" w:styleId="10">
    <w:name w:val="Заголовок 1 Знак"/>
    <w:rsid w:val="00D80868"/>
    <w:rPr>
      <w:rFonts w:ascii="Times New Roman" w:hAnsi="Times New Roman"/>
      <w:b/>
      <w:bCs/>
      <w:w w:val="100"/>
      <w:kern w:val="32"/>
      <w:position w:val="-1"/>
      <w:sz w:val="24"/>
      <w:szCs w:val="24"/>
      <w:effect w:val="none"/>
      <w:vertAlign w:val="baseline"/>
      <w:cs w:val="0"/>
      <w:em w:val="none"/>
    </w:rPr>
  </w:style>
  <w:style w:type="character" w:customStyle="1" w:styleId="20">
    <w:name w:val="Заголовок 2 Знак"/>
    <w:rsid w:val="00D80868"/>
    <w:rPr>
      <w:rFonts w:ascii="Arial" w:hAnsi="Arial" w:cs="Times New Roman"/>
      <w:b/>
      <w:bCs/>
      <w:i/>
      <w:iCs/>
      <w:w w:val="100"/>
      <w:position w:val="-1"/>
      <w:sz w:val="28"/>
      <w:szCs w:val="28"/>
      <w:effect w:val="none"/>
      <w:vertAlign w:val="baseline"/>
      <w:cs w:val="0"/>
      <w:em w:val="none"/>
    </w:rPr>
  </w:style>
  <w:style w:type="character" w:customStyle="1" w:styleId="30">
    <w:name w:val="Заголовок 3 Знак"/>
    <w:rsid w:val="00D80868"/>
    <w:rPr>
      <w:rFonts w:ascii="Arial" w:hAnsi="Arial" w:cs="Times New Roman"/>
      <w:b/>
      <w:bCs/>
      <w:w w:val="100"/>
      <w:position w:val="-1"/>
      <w:sz w:val="26"/>
      <w:szCs w:val="26"/>
      <w:effect w:val="none"/>
      <w:vertAlign w:val="baseline"/>
      <w:cs w:val="0"/>
      <w:em w:val="none"/>
    </w:rPr>
  </w:style>
  <w:style w:type="character" w:customStyle="1" w:styleId="40">
    <w:name w:val="Заголовок 4 Знак"/>
    <w:rsid w:val="00D80868"/>
    <w:rPr>
      <w:rFonts w:ascii="Times New Roman" w:hAnsi="Times New Roman" w:cs="Times New Roman"/>
      <w:b/>
      <w:bCs/>
      <w:w w:val="100"/>
      <w:position w:val="-1"/>
      <w:sz w:val="24"/>
      <w:szCs w:val="24"/>
      <w:effect w:val="none"/>
      <w:vertAlign w:val="baseline"/>
      <w:cs w:val="0"/>
      <w:em w:val="none"/>
    </w:rPr>
  </w:style>
  <w:style w:type="paragraph" w:styleId="a4">
    <w:name w:val="Body Text"/>
    <w:basedOn w:val="a"/>
    <w:rsid w:val="00D80868"/>
    <w:pPr>
      <w:spacing w:after="0" w:line="240" w:lineRule="auto"/>
    </w:pPr>
    <w:rPr>
      <w:rFonts w:ascii="Times New Roman" w:hAnsi="Times New Roman"/>
      <w:sz w:val="24"/>
      <w:szCs w:val="24"/>
    </w:rPr>
  </w:style>
  <w:style w:type="character" w:customStyle="1" w:styleId="a5">
    <w:name w:val="Основной текст Знак"/>
    <w:rsid w:val="00D80868"/>
    <w:rPr>
      <w:rFonts w:ascii="Times New Roman" w:hAnsi="Times New Roman" w:cs="Times New Roman"/>
      <w:w w:val="100"/>
      <w:position w:val="-1"/>
      <w:sz w:val="24"/>
      <w:szCs w:val="24"/>
      <w:effect w:val="none"/>
      <w:vertAlign w:val="baseline"/>
      <w:cs w:val="0"/>
      <w:em w:val="none"/>
    </w:rPr>
  </w:style>
  <w:style w:type="paragraph" w:styleId="21">
    <w:name w:val="Body Text 2"/>
    <w:basedOn w:val="a"/>
    <w:rsid w:val="00D80868"/>
    <w:pPr>
      <w:spacing w:after="0" w:line="240" w:lineRule="auto"/>
      <w:ind w:right="-57"/>
      <w:jc w:val="both"/>
    </w:pPr>
    <w:rPr>
      <w:rFonts w:ascii="Times New Roman" w:hAnsi="Times New Roman"/>
      <w:sz w:val="24"/>
      <w:szCs w:val="24"/>
    </w:rPr>
  </w:style>
  <w:style w:type="character" w:customStyle="1" w:styleId="22">
    <w:name w:val="Основной текст 2 Знак"/>
    <w:rsid w:val="00D80868"/>
    <w:rPr>
      <w:rFonts w:ascii="Times New Roman" w:hAnsi="Times New Roman" w:cs="Times New Roman"/>
      <w:w w:val="100"/>
      <w:position w:val="-1"/>
      <w:sz w:val="24"/>
      <w:szCs w:val="24"/>
      <w:effect w:val="none"/>
      <w:vertAlign w:val="baseline"/>
      <w:cs w:val="0"/>
      <w:em w:val="none"/>
    </w:rPr>
  </w:style>
  <w:style w:type="character" w:customStyle="1" w:styleId="blk">
    <w:name w:val="blk"/>
    <w:rsid w:val="00D80868"/>
    <w:rPr>
      <w:w w:val="100"/>
      <w:position w:val="-1"/>
      <w:effect w:val="none"/>
      <w:vertAlign w:val="baseline"/>
      <w:cs w:val="0"/>
      <w:em w:val="none"/>
    </w:rPr>
  </w:style>
  <w:style w:type="paragraph" w:customStyle="1" w:styleId="11">
    <w:name w:val="Нижний колонтитул;Нижний колонтитул Знак Знак Знак;Нижний колонтитул1;Нижний колонтитул Знак Знак"/>
    <w:basedOn w:val="a"/>
    <w:rsid w:val="00D80868"/>
    <w:pPr>
      <w:tabs>
        <w:tab w:val="center" w:pos="4677"/>
        <w:tab w:val="right" w:pos="9355"/>
      </w:tabs>
      <w:spacing w:before="120" w:after="120" w:line="240" w:lineRule="auto"/>
    </w:pPr>
    <w:rPr>
      <w:rFonts w:ascii="Times New Roman" w:hAnsi="Times New Roman"/>
      <w:sz w:val="24"/>
      <w:szCs w:val="24"/>
    </w:rPr>
  </w:style>
  <w:style w:type="character" w:customStyle="1" w:styleId="110">
    <w:name w:val="Нижний колонтитул Знак;Нижний колонтитул Знак Знак Знак Знак;Нижний колонтитул1 Знак;Нижний колонтитул Знак Знак Знак1"/>
    <w:rsid w:val="00D80868"/>
    <w:rPr>
      <w:rFonts w:ascii="Times New Roman" w:hAnsi="Times New Roman" w:cs="Times New Roman"/>
      <w:w w:val="100"/>
      <w:position w:val="-1"/>
      <w:sz w:val="24"/>
      <w:szCs w:val="24"/>
      <w:effect w:val="none"/>
      <w:vertAlign w:val="baseline"/>
      <w:cs w:val="0"/>
      <w:em w:val="none"/>
    </w:rPr>
  </w:style>
  <w:style w:type="character" w:styleId="a6">
    <w:name w:val="page number"/>
    <w:rsid w:val="00D80868"/>
    <w:rPr>
      <w:w w:val="100"/>
      <w:position w:val="-1"/>
      <w:effect w:val="none"/>
      <w:vertAlign w:val="baseline"/>
      <w:cs w:val="0"/>
      <w:em w:val="none"/>
    </w:rPr>
  </w:style>
  <w:style w:type="paragraph" w:customStyle="1" w:styleId="124">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D80868"/>
    <w:pPr>
      <w:widowControl w:val="0"/>
      <w:spacing w:after="0" w:line="240" w:lineRule="auto"/>
    </w:pPr>
    <w:rPr>
      <w:rFonts w:ascii="Times New Roman" w:hAnsi="Times New Roman"/>
      <w:sz w:val="24"/>
      <w:szCs w:val="24"/>
      <w:lang w:val="en-US" w:eastAsia="nl-NL"/>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rsid w:val="00D80868"/>
    <w:pPr>
      <w:spacing w:after="0" w:line="240" w:lineRule="auto"/>
    </w:pPr>
    <w:rPr>
      <w:rFonts w:ascii="Times New Roman" w:hAnsi="Times New Roman"/>
      <w:sz w:val="20"/>
      <w:szCs w:val="20"/>
      <w:lang w:val="en-US"/>
    </w:rPr>
  </w:style>
  <w:style w:type="character"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rsid w:val="00D80868"/>
    <w:rPr>
      <w:rFonts w:ascii="Times New Roman" w:hAnsi="Times New Roman" w:cs="Times New Roman"/>
      <w:w w:val="100"/>
      <w:position w:val="-1"/>
      <w:sz w:val="20"/>
      <w:szCs w:val="20"/>
      <w:effect w:val="none"/>
      <w:vertAlign w:val="baseline"/>
      <w:cs w:val="0"/>
      <w:em w:val="none"/>
      <w:lang w:val="en-US"/>
    </w:rPr>
  </w:style>
  <w:style w:type="character" w:styleId="a7">
    <w:name w:val="footnote reference"/>
    <w:rsid w:val="00D80868"/>
    <w:rPr>
      <w:w w:val="100"/>
      <w:position w:val="-1"/>
      <w:effect w:val="none"/>
      <w:vertAlign w:val="superscript"/>
      <w:cs w:val="0"/>
      <w:em w:val="none"/>
    </w:rPr>
  </w:style>
  <w:style w:type="paragraph" w:styleId="23">
    <w:name w:val="List 2"/>
    <w:basedOn w:val="a"/>
    <w:rsid w:val="00D80868"/>
    <w:pPr>
      <w:spacing w:before="120" w:after="120" w:line="240" w:lineRule="auto"/>
      <w:ind w:left="720" w:hanging="360"/>
      <w:jc w:val="both"/>
    </w:pPr>
    <w:rPr>
      <w:rFonts w:ascii="Arial" w:eastAsia="Batang" w:hAnsi="Arial"/>
      <w:sz w:val="20"/>
      <w:szCs w:val="24"/>
      <w:lang w:eastAsia="ko-KR"/>
    </w:rPr>
  </w:style>
  <w:style w:type="character" w:styleId="a8">
    <w:name w:val="Hyperlink"/>
    <w:rsid w:val="00D80868"/>
    <w:rPr>
      <w:color w:val="0000FF"/>
      <w:w w:val="100"/>
      <w:position w:val="-1"/>
      <w:u w:val="single"/>
      <w:effect w:val="none"/>
      <w:vertAlign w:val="baseline"/>
      <w:cs w:val="0"/>
      <w:em w:val="none"/>
    </w:rPr>
  </w:style>
  <w:style w:type="paragraph" w:styleId="12">
    <w:name w:val="toc 1"/>
    <w:basedOn w:val="a"/>
    <w:next w:val="a"/>
    <w:rsid w:val="00D80868"/>
    <w:pPr>
      <w:spacing w:before="240" w:after="120" w:line="240" w:lineRule="auto"/>
    </w:pPr>
    <w:rPr>
      <w:b/>
      <w:bCs/>
      <w:sz w:val="20"/>
      <w:szCs w:val="20"/>
    </w:rPr>
  </w:style>
  <w:style w:type="paragraph" w:styleId="24">
    <w:name w:val="toc 2"/>
    <w:basedOn w:val="a"/>
    <w:next w:val="a"/>
    <w:rsid w:val="00D80868"/>
    <w:pPr>
      <w:tabs>
        <w:tab w:val="right" w:leader="dot" w:pos="9344"/>
      </w:tabs>
      <w:spacing w:before="120" w:after="0" w:line="240" w:lineRule="auto"/>
      <w:ind w:left="240"/>
    </w:pPr>
    <w:rPr>
      <w:rFonts w:ascii="Times New Roman" w:hAnsi="Times New Roman"/>
      <w:i/>
      <w:iCs/>
      <w:noProof/>
      <w:sz w:val="20"/>
      <w:szCs w:val="20"/>
    </w:rPr>
  </w:style>
  <w:style w:type="paragraph" w:styleId="31">
    <w:name w:val="toc 3"/>
    <w:basedOn w:val="a"/>
    <w:next w:val="a"/>
    <w:rsid w:val="00D80868"/>
    <w:pPr>
      <w:spacing w:after="0" w:line="240" w:lineRule="auto"/>
      <w:ind w:left="480"/>
    </w:pPr>
    <w:rPr>
      <w:rFonts w:ascii="Times New Roman" w:hAnsi="Times New Roman"/>
      <w:sz w:val="28"/>
      <w:szCs w:val="28"/>
    </w:rPr>
  </w:style>
  <w:style w:type="character" w:customStyle="1" w:styleId="FootnoteTextChar">
    <w:name w:val="Footnote Text Char"/>
    <w:rsid w:val="00D80868"/>
    <w:rPr>
      <w:rFonts w:ascii="Times New Roman" w:hAnsi="Times New Roman"/>
      <w:w w:val="100"/>
      <w:position w:val="-1"/>
      <w:sz w:val="20"/>
      <w:effect w:val="none"/>
      <w:vertAlign w:val="baseline"/>
      <w:cs w:val="0"/>
      <w:em w:val="none"/>
      <w:lang w:eastAsia="ru-RU"/>
    </w:rPr>
  </w:style>
  <w:style w:type="paragraph" w:customStyle="1" w:styleId="2ListParagraph">
    <w:name w:val="Абзац списка;Содержание. 2 уровень;List Paragraph"/>
    <w:basedOn w:val="a"/>
    <w:rsid w:val="00D80868"/>
    <w:pPr>
      <w:spacing w:before="120" w:after="120" w:line="240" w:lineRule="auto"/>
      <w:ind w:left="708"/>
    </w:pPr>
    <w:rPr>
      <w:rFonts w:ascii="Times New Roman" w:hAnsi="Times New Roman"/>
      <w:sz w:val="24"/>
      <w:szCs w:val="24"/>
    </w:rPr>
  </w:style>
  <w:style w:type="character" w:styleId="a9">
    <w:name w:val="Emphasis"/>
    <w:rsid w:val="00D80868"/>
    <w:rPr>
      <w:i/>
      <w:w w:val="100"/>
      <w:position w:val="-1"/>
      <w:effect w:val="none"/>
      <w:vertAlign w:val="baseline"/>
      <w:cs w:val="0"/>
      <w:em w:val="none"/>
    </w:rPr>
  </w:style>
  <w:style w:type="paragraph" w:styleId="aa">
    <w:name w:val="Balloon Text"/>
    <w:basedOn w:val="a"/>
    <w:rsid w:val="00D80868"/>
    <w:pPr>
      <w:spacing w:after="0" w:line="240" w:lineRule="auto"/>
    </w:pPr>
    <w:rPr>
      <w:rFonts w:ascii="Segoe UI" w:hAnsi="Segoe UI"/>
      <w:sz w:val="18"/>
      <w:szCs w:val="18"/>
    </w:rPr>
  </w:style>
  <w:style w:type="character" w:customStyle="1" w:styleId="ab">
    <w:name w:val="Текст выноски Знак"/>
    <w:rsid w:val="00D80868"/>
    <w:rPr>
      <w:rFonts w:ascii="Segoe UI" w:hAnsi="Segoe UI" w:cs="Times New Roman"/>
      <w:w w:val="100"/>
      <w:position w:val="-1"/>
      <w:sz w:val="18"/>
      <w:szCs w:val="18"/>
      <w:effect w:val="none"/>
      <w:vertAlign w:val="baseline"/>
      <w:cs w:val="0"/>
      <w:em w:val="none"/>
    </w:rPr>
  </w:style>
  <w:style w:type="paragraph" w:customStyle="1" w:styleId="ConsPlusNormal">
    <w:name w:val="ConsPlusNormal"/>
    <w:rsid w:val="00D8086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paragraph" w:styleId="ac">
    <w:name w:val="header"/>
    <w:basedOn w:val="a"/>
    <w:qFormat/>
    <w:rsid w:val="00D80868"/>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rsid w:val="00D80868"/>
    <w:rPr>
      <w:rFonts w:ascii="Times New Roman" w:hAnsi="Times New Roman" w:cs="Times New Roman"/>
      <w:w w:val="100"/>
      <w:position w:val="-1"/>
      <w:sz w:val="24"/>
      <w:szCs w:val="24"/>
      <w:effect w:val="none"/>
      <w:vertAlign w:val="baseline"/>
      <w:cs w:val="0"/>
      <w:em w:val="none"/>
    </w:rPr>
  </w:style>
  <w:style w:type="character" w:customStyle="1" w:styleId="111">
    <w:name w:val="Текст примечания Знак11"/>
    <w:rsid w:val="00D80868"/>
    <w:rPr>
      <w:w w:val="100"/>
      <w:position w:val="-1"/>
      <w:sz w:val="20"/>
      <w:szCs w:val="20"/>
      <w:effect w:val="none"/>
      <w:vertAlign w:val="baseline"/>
      <w:cs w:val="0"/>
      <w:em w:val="none"/>
    </w:rPr>
  </w:style>
  <w:style w:type="paragraph" w:styleId="ae">
    <w:name w:val="annotation text"/>
    <w:basedOn w:val="a"/>
    <w:qFormat/>
    <w:rsid w:val="00D80868"/>
    <w:pPr>
      <w:spacing w:after="0" w:line="240" w:lineRule="auto"/>
    </w:pPr>
    <w:rPr>
      <w:sz w:val="20"/>
      <w:szCs w:val="20"/>
    </w:rPr>
  </w:style>
  <w:style w:type="character" w:customStyle="1" w:styleId="af">
    <w:name w:val="Текст примечания Знак"/>
    <w:rsid w:val="00D80868"/>
    <w:rPr>
      <w:w w:val="100"/>
      <w:position w:val="-1"/>
      <w:sz w:val="20"/>
      <w:szCs w:val="20"/>
      <w:effect w:val="none"/>
      <w:vertAlign w:val="baseline"/>
      <w:cs w:val="0"/>
      <w:em w:val="none"/>
    </w:rPr>
  </w:style>
  <w:style w:type="character" w:customStyle="1" w:styleId="13">
    <w:name w:val="Текст примечания Знак1"/>
    <w:rsid w:val="00D80868"/>
    <w:rPr>
      <w:w w:val="100"/>
      <w:position w:val="-1"/>
      <w:sz w:val="20"/>
      <w:szCs w:val="20"/>
      <w:effect w:val="none"/>
      <w:vertAlign w:val="baseline"/>
      <w:cs w:val="0"/>
      <w:em w:val="none"/>
    </w:rPr>
  </w:style>
  <w:style w:type="character" w:customStyle="1" w:styleId="112">
    <w:name w:val="Тема примечания Знак11"/>
    <w:rsid w:val="00D80868"/>
    <w:rPr>
      <w:b/>
      <w:bCs/>
      <w:w w:val="100"/>
      <w:position w:val="-1"/>
      <w:sz w:val="20"/>
      <w:szCs w:val="20"/>
      <w:effect w:val="none"/>
      <w:vertAlign w:val="baseline"/>
      <w:cs w:val="0"/>
      <w:em w:val="none"/>
    </w:rPr>
  </w:style>
  <w:style w:type="paragraph" w:styleId="af0">
    <w:name w:val="annotation subject"/>
    <w:basedOn w:val="ae"/>
    <w:next w:val="ae"/>
    <w:qFormat/>
    <w:rsid w:val="00D80868"/>
    <w:rPr>
      <w:rFonts w:ascii="Times New Roman" w:hAnsi="Times New Roman"/>
      <w:b/>
      <w:bCs/>
    </w:rPr>
  </w:style>
  <w:style w:type="character" w:customStyle="1" w:styleId="af1">
    <w:name w:val="Тема примечания Знак"/>
    <w:rsid w:val="00D80868"/>
    <w:rPr>
      <w:rFonts w:ascii="Times New Roman" w:hAnsi="Times New Roman" w:cs="Times New Roman"/>
      <w:b/>
      <w:bCs/>
      <w:w w:val="100"/>
      <w:position w:val="-1"/>
      <w:sz w:val="20"/>
      <w:szCs w:val="20"/>
      <w:effect w:val="none"/>
      <w:vertAlign w:val="baseline"/>
      <w:cs w:val="0"/>
      <w:em w:val="none"/>
    </w:rPr>
  </w:style>
  <w:style w:type="character" w:customStyle="1" w:styleId="14">
    <w:name w:val="Тема примечания Знак1"/>
    <w:rsid w:val="00D80868"/>
    <w:rPr>
      <w:b/>
      <w:bCs/>
      <w:w w:val="100"/>
      <w:position w:val="-1"/>
      <w:sz w:val="20"/>
      <w:szCs w:val="20"/>
      <w:effect w:val="none"/>
      <w:vertAlign w:val="baseline"/>
      <w:cs w:val="0"/>
      <w:em w:val="none"/>
    </w:rPr>
  </w:style>
  <w:style w:type="paragraph" w:styleId="25">
    <w:name w:val="Body Text Indent 2"/>
    <w:basedOn w:val="a"/>
    <w:rsid w:val="00D80868"/>
    <w:pPr>
      <w:spacing w:after="120" w:line="480" w:lineRule="auto"/>
      <w:ind w:left="283"/>
    </w:pPr>
    <w:rPr>
      <w:rFonts w:ascii="Times New Roman" w:hAnsi="Times New Roman"/>
      <w:sz w:val="24"/>
      <w:szCs w:val="24"/>
    </w:rPr>
  </w:style>
  <w:style w:type="character" w:customStyle="1" w:styleId="26">
    <w:name w:val="Основной текст с отступом 2 Знак"/>
    <w:rsid w:val="00D80868"/>
    <w:rPr>
      <w:rFonts w:ascii="Times New Roman" w:hAnsi="Times New Roman" w:cs="Times New Roman"/>
      <w:w w:val="100"/>
      <w:position w:val="-1"/>
      <w:sz w:val="24"/>
      <w:szCs w:val="24"/>
      <w:effect w:val="none"/>
      <w:vertAlign w:val="baseline"/>
      <w:cs w:val="0"/>
      <w:em w:val="none"/>
    </w:rPr>
  </w:style>
  <w:style w:type="character" w:customStyle="1" w:styleId="apple-converted-space">
    <w:name w:val="apple-converted-space"/>
    <w:rsid w:val="00D80868"/>
    <w:rPr>
      <w:w w:val="100"/>
      <w:position w:val="-1"/>
      <w:effect w:val="none"/>
      <w:vertAlign w:val="baseline"/>
      <w:cs w:val="0"/>
      <w:em w:val="none"/>
    </w:rPr>
  </w:style>
  <w:style w:type="character" w:customStyle="1" w:styleId="af2">
    <w:name w:val="Цветовое выделение"/>
    <w:rsid w:val="00D80868"/>
    <w:rPr>
      <w:b/>
      <w:color w:val="26282F"/>
      <w:w w:val="100"/>
      <w:position w:val="-1"/>
      <w:effect w:val="none"/>
      <w:vertAlign w:val="baseline"/>
      <w:cs w:val="0"/>
      <w:em w:val="none"/>
    </w:rPr>
  </w:style>
  <w:style w:type="character" w:customStyle="1" w:styleId="af3">
    <w:name w:val="Гипертекстовая ссылка"/>
    <w:rsid w:val="00D80868"/>
    <w:rPr>
      <w:b/>
      <w:color w:val="106BBE"/>
      <w:w w:val="100"/>
      <w:position w:val="-1"/>
      <w:effect w:val="none"/>
      <w:vertAlign w:val="baseline"/>
      <w:cs w:val="0"/>
      <w:em w:val="none"/>
    </w:rPr>
  </w:style>
  <w:style w:type="character" w:customStyle="1" w:styleId="af4">
    <w:name w:val="Активная гипертекстовая ссылка"/>
    <w:rsid w:val="00D80868"/>
    <w:rPr>
      <w:b/>
      <w:color w:val="106BBE"/>
      <w:w w:val="100"/>
      <w:position w:val="-1"/>
      <w:u w:val="single"/>
      <w:effect w:val="none"/>
      <w:vertAlign w:val="baseline"/>
      <w:cs w:val="0"/>
      <w:em w:val="none"/>
    </w:rPr>
  </w:style>
  <w:style w:type="paragraph" w:customStyle="1" w:styleId="af5">
    <w:name w:val="Внимание"/>
    <w:basedOn w:val="a"/>
    <w:next w:val="a"/>
    <w:rsid w:val="00D8086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6">
    <w:name w:val="Внимание: криминал!!"/>
    <w:basedOn w:val="af5"/>
    <w:next w:val="a"/>
    <w:rsid w:val="00D80868"/>
  </w:style>
  <w:style w:type="paragraph" w:customStyle="1" w:styleId="af7">
    <w:name w:val="Внимание: недобросовестность!"/>
    <w:basedOn w:val="af5"/>
    <w:next w:val="a"/>
    <w:rsid w:val="00D80868"/>
  </w:style>
  <w:style w:type="character" w:customStyle="1" w:styleId="af8">
    <w:name w:val="Выделение для Базового Поиска"/>
    <w:rsid w:val="00D80868"/>
    <w:rPr>
      <w:b/>
      <w:color w:val="0058A9"/>
      <w:w w:val="100"/>
      <w:position w:val="-1"/>
      <w:effect w:val="none"/>
      <w:vertAlign w:val="baseline"/>
      <w:cs w:val="0"/>
      <w:em w:val="none"/>
    </w:rPr>
  </w:style>
  <w:style w:type="character" w:customStyle="1" w:styleId="af9">
    <w:name w:val="Выделение для Базового Поиска (курсив)"/>
    <w:rsid w:val="00D80868"/>
    <w:rPr>
      <w:b/>
      <w:i/>
      <w:color w:val="0058A9"/>
      <w:w w:val="100"/>
      <w:position w:val="-1"/>
      <w:effect w:val="none"/>
      <w:vertAlign w:val="baseline"/>
      <w:cs w:val="0"/>
      <w:em w:val="none"/>
    </w:rPr>
  </w:style>
  <w:style w:type="paragraph" w:customStyle="1" w:styleId="afa">
    <w:name w:val="Дочерний элемент списка"/>
    <w:basedOn w:val="a"/>
    <w:next w:val="a"/>
    <w:rsid w:val="00D8086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b">
    <w:name w:val="Основное меню (преемственное)"/>
    <w:basedOn w:val="a"/>
    <w:next w:val="a"/>
    <w:rsid w:val="00D80868"/>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b"/>
    <w:next w:val="a"/>
    <w:rsid w:val="00D80868"/>
    <w:rPr>
      <w:b/>
      <w:bCs/>
      <w:color w:val="0058A9"/>
      <w:shd w:val="clear" w:color="auto" w:fill="ECE9D8"/>
    </w:rPr>
  </w:style>
  <w:style w:type="paragraph" w:customStyle="1" w:styleId="afc">
    <w:name w:val="Заголовок группы контролов"/>
    <w:basedOn w:val="a"/>
    <w:next w:val="a"/>
    <w:rsid w:val="00D8086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d">
    <w:name w:val="Заголовок для информации об изменениях"/>
    <w:basedOn w:val="1"/>
    <w:next w:val="a"/>
    <w:rsid w:val="00D80868"/>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e">
    <w:name w:val="Заголовок распахивающейся части диалога"/>
    <w:basedOn w:val="a"/>
    <w:next w:val="a"/>
    <w:rsid w:val="00D8086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
    <w:name w:val="Заголовок своего сообщения"/>
    <w:rsid w:val="00D80868"/>
    <w:rPr>
      <w:b/>
      <w:color w:val="26282F"/>
      <w:w w:val="100"/>
      <w:position w:val="-1"/>
      <w:effect w:val="none"/>
      <w:vertAlign w:val="baseline"/>
      <w:cs w:val="0"/>
      <w:em w:val="none"/>
    </w:rPr>
  </w:style>
  <w:style w:type="paragraph" w:customStyle="1" w:styleId="aff0">
    <w:name w:val="Заголовок статьи"/>
    <w:basedOn w:val="a"/>
    <w:next w:val="a"/>
    <w:rsid w:val="00D8086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1">
    <w:name w:val="Заголовок чужого сообщения"/>
    <w:rsid w:val="00D80868"/>
    <w:rPr>
      <w:b/>
      <w:color w:val="FF0000"/>
      <w:w w:val="100"/>
      <w:position w:val="-1"/>
      <w:effect w:val="none"/>
      <w:vertAlign w:val="baseline"/>
      <w:cs w:val="0"/>
      <w:em w:val="none"/>
    </w:rPr>
  </w:style>
  <w:style w:type="paragraph" w:customStyle="1" w:styleId="aff2">
    <w:name w:val="Заголовок ЭР (левое окно)"/>
    <w:basedOn w:val="a"/>
    <w:next w:val="a"/>
    <w:rsid w:val="00D8086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3">
    <w:name w:val="Заголовок ЭР (правое окно)"/>
    <w:basedOn w:val="aff2"/>
    <w:next w:val="a"/>
    <w:rsid w:val="00D80868"/>
    <w:pPr>
      <w:spacing w:after="0"/>
      <w:jc w:val="left"/>
    </w:pPr>
  </w:style>
  <w:style w:type="paragraph" w:customStyle="1" w:styleId="aff4">
    <w:name w:val="Интерактивный заголовок"/>
    <w:basedOn w:val="15"/>
    <w:next w:val="a"/>
    <w:rsid w:val="00D80868"/>
    <w:rPr>
      <w:u w:val="single"/>
    </w:rPr>
  </w:style>
  <w:style w:type="paragraph" w:customStyle="1" w:styleId="aff5">
    <w:name w:val="Текст информации об изменениях"/>
    <w:basedOn w:val="a"/>
    <w:next w:val="a"/>
    <w:rsid w:val="00D8086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6">
    <w:name w:val="Информация об изменениях"/>
    <w:basedOn w:val="aff5"/>
    <w:next w:val="a"/>
    <w:rsid w:val="00D80868"/>
    <w:pPr>
      <w:spacing w:before="180"/>
      <w:ind w:left="360" w:right="360" w:firstLine="0"/>
    </w:pPr>
    <w:rPr>
      <w:shd w:val="clear" w:color="auto" w:fill="EAEFED"/>
    </w:rPr>
  </w:style>
  <w:style w:type="paragraph" w:customStyle="1" w:styleId="aff7">
    <w:name w:val="Текст (справка)"/>
    <w:basedOn w:val="a"/>
    <w:next w:val="a"/>
    <w:rsid w:val="00D8086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8">
    <w:name w:val="Комментарий"/>
    <w:basedOn w:val="aff7"/>
    <w:next w:val="a"/>
    <w:rsid w:val="00D80868"/>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rsid w:val="00D80868"/>
    <w:rPr>
      <w:i/>
      <w:iCs/>
    </w:rPr>
  </w:style>
  <w:style w:type="paragraph" w:customStyle="1" w:styleId="affa">
    <w:name w:val="Текст (лев. подпись)"/>
    <w:basedOn w:val="a"/>
    <w:next w:val="a"/>
    <w:rsid w:val="00D80868"/>
    <w:pPr>
      <w:widowControl w:val="0"/>
      <w:autoSpaceDE w:val="0"/>
      <w:autoSpaceDN w:val="0"/>
      <w:adjustRightInd w:val="0"/>
      <w:spacing w:after="0" w:line="360" w:lineRule="auto"/>
    </w:pPr>
    <w:rPr>
      <w:rFonts w:ascii="Times New Roman" w:hAnsi="Times New Roman"/>
      <w:sz w:val="24"/>
      <w:szCs w:val="24"/>
    </w:rPr>
  </w:style>
  <w:style w:type="paragraph" w:customStyle="1" w:styleId="affb">
    <w:name w:val="Колонтитул (левый)"/>
    <w:basedOn w:val="affa"/>
    <w:next w:val="a"/>
    <w:rsid w:val="00D80868"/>
    <w:rPr>
      <w:sz w:val="14"/>
      <w:szCs w:val="14"/>
    </w:rPr>
  </w:style>
  <w:style w:type="paragraph" w:customStyle="1" w:styleId="affc">
    <w:name w:val="Текст (прав. подпись)"/>
    <w:basedOn w:val="a"/>
    <w:next w:val="a"/>
    <w:rsid w:val="00D8086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d">
    <w:name w:val="Колонтитул (правый)"/>
    <w:basedOn w:val="affc"/>
    <w:next w:val="a"/>
    <w:rsid w:val="00D80868"/>
    <w:rPr>
      <w:sz w:val="14"/>
      <w:szCs w:val="14"/>
    </w:rPr>
  </w:style>
  <w:style w:type="paragraph" w:customStyle="1" w:styleId="affe">
    <w:name w:val="Комментарий пользователя"/>
    <w:basedOn w:val="aff8"/>
    <w:next w:val="a"/>
    <w:rsid w:val="00D80868"/>
    <w:pPr>
      <w:jc w:val="left"/>
    </w:pPr>
    <w:rPr>
      <w:shd w:val="clear" w:color="auto" w:fill="FFDFE0"/>
    </w:rPr>
  </w:style>
  <w:style w:type="paragraph" w:customStyle="1" w:styleId="afff">
    <w:name w:val="Куда обратиться?"/>
    <w:basedOn w:val="af5"/>
    <w:next w:val="a"/>
    <w:rsid w:val="00D80868"/>
  </w:style>
  <w:style w:type="paragraph" w:customStyle="1" w:styleId="afff0">
    <w:name w:val="Моноширинный"/>
    <w:basedOn w:val="a"/>
    <w:next w:val="a"/>
    <w:rsid w:val="00D8086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1">
    <w:name w:val="Найденные слова"/>
    <w:rsid w:val="00D80868"/>
    <w:rPr>
      <w:b/>
      <w:color w:val="26282F"/>
      <w:w w:val="100"/>
      <w:position w:val="-1"/>
      <w:effect w:val="none"/>
      <w:shd w:val="clear" w:color="auto" w:fill="FFF580"/>
      <w:vertAlign w:val="baseline"/>
      <w:cs w:val="0"/>
      <w:em w:val="none"/>
    </w:rPr>
  </w:style>
  <w:style w:type="paragraph" w:customStyle="1" w:styleId="afff2">
    <w:name w:val="Напишите нам"/>
    <w:basedOn w:val="a"/>
    <w:next w:val="a"/>
    <w:rsid w:val="00D8086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3">
    <w:name w:val="Не вступил в силу"/>
    <w:rsid w:val="00D80868"/>
    <w:rPr>
      <w:b/>
      <w:color w:val="000000"/>
      <w:w w:val="100"/>
      <w:position w:val="-1"/>
      <w:effect w:val="none"/>
      <w:shd w:val="clear" w:color="auto" w:fill="D8EDE8"/>
      <w:vertAlign w:val="baseline"/>
      <w:cs w:val="0"/>
      <w:em w:val="none"/>
    </w:rPr>
  </w:style>
  <w:style w:type="paragraph" w:customStyle="1" w:styleId="afff4">
    <w:name w:val="Необходимые документы"/>
    <w:basedOn w:val="af5"/>
    <w:next w:val="a"/>
    <w:rsid w:val="00D80868"/>
    <w:pPr>
      <w:ind w:firstLine="118"/>
    </w:pPr>
  </w:style>
  <w:style w:type="paragraph" w:customStyle="1" w:styleId="afff5">
    <w:name w:val="Нормальный (таблица)"/>
    <w:basedOn w:val="a"/>
    <w:next w:val="a"/>
    <w:rsid w:val="00D8086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6">
    <w:name w:val="Таблицы (моноширинный)"/>
    <w:basedOn w:val="a"/>
    <w:next w:val="a"/>
    <w:rsid w:val="00D8086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7">
    <w:name w:val="Оглавление"/>
    <w:basedOn w:val="afff6"/>
    <w:next w:val="a"/>
    <w:rsid w:val="00D80868"/>
    <w:pPr>
      <w:ind w:left="140"/>
    </w:pPr>
  </w:style>
  <w:style w:type="character" w:customStyle="1" w:styleId="afff8">
    <w:name w:val="Опечатки"/>
    <w:rsid w:val="00D80868"/>
    <w:rPr>
      <w:color w:val="FF0000"/>
      <w:w w:val="100"/>
      <w:position w:val="-1"/>
      <w:effect w:val="none"/>
      <w:vertAlign w:val="baseline"/>
      <w:cs w:val="0"/>
      <w:em w:val="none"/>
    </w:rPr>
  </w:style>
  <w:style w:type="paragraph" w:customStyle="1" w:styleId="afff9">
    <w:name w:val="Переменная часть"/>
    <w:basedOn w:val="afb"/>
    <w:next w:val="a"/>
    <w:rsid w:val="00D80868"/>
    <w:rPr>
      <w:sz w:val="18"/>
      <w:szCs w:val="18"/>
    </w:rPr>
  </w:style>
  <w:style w:type="paragraph" w:customStyle="1" w:styleId="afffa">
    <w:name w:val="Подвал для информации об изменениях"/>
    <w:basedOn w:val="1"/>
    <w:next w:val="a"/>
    <w:rsid w:val="00D80868"/>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b">
    <w:name w:val="Подзаголовок для информации об изменениях"/>
    <w:basedOn w:val="aff5"/>
    <w:next w:val="a"/>
    <w:rsid w:val="00D80868"/>
    <w:rPr>
      <w:b/>
      <w:bCs/>
    </w:rPr>
  </w:style>
  <w:style w:type="paragraph" w:customStyle="1" w:styleId="afffc">
    <w:name w:val="Подчёркнуный текст"/>
    <w:basedOn w:val="a"/>
    <w:next w:val="a"/>
    <w:rsid w:val="00D8086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d">
    <w:name w:val="Постоянная часть"/>
    <w:basedOn w:val="afb"/>
    <w:next w:val="a"/>
    <w:rsid w:val="00D80868"/>
    <w:rPr>
      <w:sz w:val="20"/>
      <w:szCs w:val="20"/>
    </w:rPr>
  </w:style>
  <w:style w:type="paragraph" w:customStyle="1" w:styleId="afffe">
    <w:name w:val="Прижатый влево"/>
    <w:basedOn w:val="a"/>
    <w:next w:val="a"/>
    <w:rsid w:val="00D80868"/>
    <w:pPr>
      <w:widowControl w:val="0"/>
      <w:autoSpaceDE w:val="0"/>
      <w:autoSpaceDN w:val="0"/>
      <w:adjustRightInd w:val="0"/>
      <w:spacing w:after="0" w:line="360" w:lineRule="auto"/>
    </w:pPr>
    <w:rPr>
      <w:rFonts w:ascii="Times New Roman" w:hAnsi="Times New Roman"/>
      <w:sz w:val="24"/>
      <w:szCs w:val="24"/>
    </w:rPr>
  </w:style>
  <w:style w:type="paragraph" w:customStyle="1" w:styleId="affff">
    <w:name w:val="Пример."/>
    <w:basedOn w:val="af5"/>
    <w:next w:val="a"/>
    <w:rsid w:val="00D80868"/>
  </w:style>
  <w:style w:type="paragraph" w:customStyle="1" w:styleId="affff0">
    <w:name w:val="Примечание."/>
    <w:basedOn w:val="af5"/>
    <w:next w:val="a"/>
    <w:rsid w:val="00D80868"/>
  </w:style>
  <w:style w:type="character" w:customStyle="1" w:styleId="affff1">
    <w:name w:val="Продолжение ссылки"/>
    <w:rsid w:val="00D80868"/>
    <w:rPr>
      <w:w w:val="100"/>
      <w:position w:val="-1"/>
      <w:effect w:val="none"/>
      <w:vertAlign w:val="baseline"/>
      <w:cs w:val="0"/>
      <w:em w:val="none"/>
    </w:rPr>
  </w:style>
  <w:style w:type="paragraph" w:customStyle="1" w:styleId="affff2">
    <w:name w:val="Словарная статья"/>
    <w:basedOn w:val="a"/>
    <w:next w:val="a"/>
    <w:rsid w:val="00D8086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3">
    <w:name w:val="Сравнение редакций"/>
    <w:rsid w:val="00D80868"/>
    <w:rPr>
      <w:b/>
      <w:color w:val="26282F"/>
      <w:w w:val="100"/>
      <w:position w:val="-1"/>
      <w:effect w:val="none"/>
      <w:vertAlign w:val="baseline"/>
      <w:cs w:val="0"/>
      <w:em w:val="none"/>
    </w:rPr>
  </w:style>
  <w:style w:type="character" w:customStyle="1" w:styleId="affff4">
    <w:name w:val="Сравнение редакций. Добавленный фрагмент"/>
    <w:rsid w:val="00D80868"/>
    <w:rPr>
      <w:color w:val="000000"/>
      <w:w w:val="100"/>
      <w:position w:val="-1"/>
      <w:effect w:val="none"/>
      <w:shd w:val="clear" w:color="auto" w:fill="C1D7FF"/>
      <w:vertAlign w:val="baseline"/>
      <w:cs w:val="0"/>
      <w:em w:val="none"/>
    </w:rPr>
  </w:style>
  <w:style w:type="character" w:customStyle="1" w:styleId="affff5">
    <w:name w:val="Сравнение редакций. Удаленный фрагмент"/>
    <w:rsid w:val="00D80868"/>
    <w:rPr>
      <w:color w:val="000000"/>
      <w:w w:val="100"/>
      <w:position w:val="-1"/>
      <w:effect w:val="none"/>
      <w:shd w:val="clear" w:color="auto" w:fill="C4C413"/>
      <w:vertAlign w:val="baseline"/>
      <w:cs w:val="0"/>
      <w:em w:val="none"/>
    </w:rPr>
  </w:style>
  <w:style w:type="paragraph" w:customStyle="1" w:styleId="affff6">
    <w:name w:val="Ссылка на официальную публикацию"/>
    <w:basedOn w:val="a"/>
    <w:next w:val="a"/>
    <w:rsid w:val="00D8086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7">
    <w:name w:val="Ссылка на утративший силу документ"/>
    <w:rsid w:val="00D80868"/>
    <w:rPr>
      <w:b/>
      <w:color w:val="749232"/>
      <w:w w:val="100"/>
      <w:position w:val="-1"/>
      <w:effect w:val="none"/>
      <w:vertAlign w:val="baseline"/>
      <w:cs w:val="0"/>
      <w:em w:val="none"/>
    </w:rPr>
  </w:style>
  <w:style w:type="paragraph" w:customStyle="1" w:styleId="affff8">
    <w:name w:val="Текст в таблице"/>
    <w:basedOn w:val="afff5"/>
    <w:next w:val="a"/>
    <w:rsid w:val="00D80868"/>
    <w:pPr>
      <w:ind w:firstLine="500"/>
    </w:pPr>
  </w:style>
  <w:style w:type="paragraph" w:customStyle="1" w:styleId="affff9">
    <w:name w:val="Текст ЭР (см. также)"/>
    <w:basedOn w:val="a"/>
    <w:next w:val="a"/>
    <w:rsid w:val="00D8086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a">
    <w:name w:val="Технический комментарий"/>
    <w:basedOn w:val="a"/>
    <w:next w:val="a"/>
    <w:rsid w:val="00D8086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b">
    <w:name w:val="Утратил силу"/>
    <w:rsid w:val="00D80868"/>
    <w:rPr>
      <w:b/>
      <w:strike/>
      <w:color w:val="666600"/>
      <w:w w:val="100"/>
      <w:position w:val="-1"/>
      <w:effect w:val="none"/>
      <w:vertAlign w:val="baseline"/>
      <w:cs w:val="0"/>
      <w:em w:val="none"/>
    </w:rPr>
  </w:style>
  <w:style w:type="paragraph" w:customStyle="1" w:styleId="affffc">
    <w:name w:val="Формула"/>
    <w:basedOn w:val="a"/>
    <w:next w:val="a"/>
    <w:rsid w:val="00D8086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d">
    <w:name w:val="Центрированный (таблица)"/>
    <w:basedOn w:val="afff5"/>
    <w:next w:val="a"/>
    <w:rsid w:val="00D80868"/>
    <w:pPr>
      <w:jc w:val="center"/>
    </w:pPr>
  </w:style>
  <w:style w:type="paragraph" w:customStyle="1" w:styleId="-">
    <w:name w:val="ЭР-содержание (правое окно)"/>
    <w:basedOn w:val="a"/>
    <w:next w:val="a"/>
    <w:rsid w:val="00D8086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80868"/>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affffe">
    <w:name w:val="annotation reference"/>
    <w:qFormat/>
    <w:rsid w:val="00D80868"/>
    <w:rPr>
      <w:w w:val="100"/>
      <w:position w:val="-1"/>
      <w:sz w:val="16"/>
      <w:effect w:val="none"/>
      <w:vertAlign w:val="baseline"/>
      <w:cs w:val="0"/>
      <w:em w:val="none"/>
    </w:rPr>
  </w:style>
  <w:style w:type="paragraph" w:styleId="41">
    <w:name w:val="toc 4"/>
    <w:basedOn w:val="a"/>
    <w:next w:val="a"/>
    <w:rsid w:val="00D80868"/>
    <w:pPr>
      <w:spacing w:after="0" w:line="240" w:lineRule="auto"/>
      <w:ind w:left="720"/>
    </w:pPr>
    <w:rPr>
      <w:sz w:val="20"/>
      <w:szCs w:val="20"/>
    </w:rPr>
  </w:style>
  <w:style w:type="paragraph" w:styleId="50">
    <w:name w:val="toc 5"/>
    <w:basedOn w:val="a"/>
    <w:next w:val="a"/>
    <w:rsid w:val="00D80868"/>
    <w:pPr>
      <w:spacing w:after="0" w:line="240" w:lineRule="auto"/>
      <w:ind w:left="960"/>
    </w:pPr>
    <w:rPr>
      <w:sz w:val="20"/>
      <w:szCs w:val="20"/>
    </w:rPr>
  </w:style>
  <w:style w:type="paragraph" w:styleId="60">
    <w:name w:val="toc 6"/>
    <w:basedOn w:val="a"/>
    <w:next w:val="a"/>
    <w:rsid w:val="00D80868"/>
    <w:pPr>
      <w:spacing w:after="0" w:line="240" w:lineRule="auto"/>
      <w:ind w:left="1200"/>
    </w:pPr>
    <w:rPr>
      <w:sz w:val="20"/>
      <w:szCs w:val="20"/>
    </w:rPr>
  </w:style>
  <w:style w:type="paragraph" w:styleId="7">
    <w:name w:val="toc 7"/>
    <w:basedOn w:val="a"/>
    <w:next w:val="a"/>
    <w:rsid w:val="00D80868"/>
    <w:pPr>
      <w:spacing w:after="0" w:line="240" w:lineRule="auto"/>
      <w:ind w:left="1440"/>
    </w:pPr>
    <w:rPr>
      <w:sz w:val="20"/>
      <w:szCs w:val="20"/>
    </w:rPr>
  </w:style>
  <w:style w:type="paragraph" w:styleId="8">
    <w:name w:val="toc 8"/>
    <w:basedOn w:val="a"/>
    <w:next w:val="a"/>
    <w:rsid w:val="00D80868"/>
    <w:pPr>
      <w:spacing w:after="0" w:line="240" w:lineRule="auto"/>
      <w:ind w:left="1680"/>
    </w:pPr>
    <w:rPr>
      <w:sz w:val="20"/>
      <w:szCs w:val="20"/>
    </w:rPr>
  </w:style>
  <w:style w:type="paragraph" w:styleId="9">
    <w:name w:val="toc 9"/>
    <w:basedOn w:val="a"/>
    <w:next w:val="a"/>
    <w:rsid w:val="00D80868"/>
    <w:pPr>
      <w:spacing w:after="0" w:line="240" w:lineRule="auto"/>
      <w:ind w:left="1920"/>
    </w:pPr>
    <w:rPr>
      <w:sz w:val="20"/>
      <w:szCs w:val="20"/>
    </w:rPr>
  </w:style>
  <w:style w:type="paragraph" w:customStyle="1" w:styleId="s1">
    <w:name w:val="s_1"/>
    <w:basedOn w:val="a"/>
    <w:rsid w:val="00D80868"/>
    <w:pPr>
      <w:spacing w:before="100" w:beforeAutospacing="1" w:after="100" w:afterAutospacing="1" w:line="240" w:lineRule="auto"/>
    </w:pPr>
    <w:rPr>
      <w:rFonts w:ascii="Times New Roman" w:hAnsi="Times New Roman"/>
      <w:sz w:val="24"/>
      <w:szCs w:val="24"/>
    </w:rPr>
  </w:style>
  <w:style w:type="table" w:styleId="afffff">
    <w:name w:val="Table Grid"/>
    <w:basedOn w:val="a1"/>
    <w:uiPriority w:val="59"/>
    <w:rsid w:val="00D80868"/>
    <w:pPr>
      <w:suppressAutoHyphens/>
      <w:ind w:leftChars="-1" w:left="-1" w:hangingChars="1" w:hanging="1"/>
      <w:textDirection w:val="btLr"/>
      <w:textAlignment w:val="top"/>
      <w:outlineLvl w:val="0"/>
    </w:pPr>
    <w:rPr>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endnote text"/>
    <w:basedOn w:val="a"/>
    <w:qFormat/>
    <w:rsid w:val="00D80868"/>
    <w:pPr>
      <w:spacing w:after="0" w:line="240" w:lineRule="auto"/>
    </w:pPr>
    <w:rPr>
      <w:sz w:val="20"/>
      <w:szCs w:val="20"/>
    </w:rPr>
  </w:style>
  <w:style w:type="character" w:customStyle="1" w:styleId="afffff1">
    <w:name w:val="Текст концевой сноски Знак"/>
    <w:rsid w:val="00D80868"/>
    <w:rPr>
      <w:w w:val="100"/>
      <w:position w:val="-1"/>
      <w:sz w:val="20"/>
      <w:szCs w:val="20"/>
      <w:effect w:val="none"/>
      <w:vertAlign w:val="baseline"/>
      <w:cs w:val="0"/>
      <w:em w:val="none"/>
    </w:rPr>
  </w:style>
  <w:style w:type="character" w:styleId="afffff2">
    <w:name w:val="endnote reference"/>
    <w:qFormat/>
    <w:rsid w:val="00D80868"/>
    <w:rPr>
      <w:w w:val="100"/>
      <w:position w:val="-1"/>
      <w:effect w:val="none"/>
      <w:vertAlign w:val="superscript"/>
      <w:cs w:val="0"/>
      <w:em w:val="none"/>
    </w:rPr>
  </w:style>
  <w:style w:type="character" w:customStyle="1" w:styleId="2ListParagraph0">
    <w:name w:val="Абзац списка Знак;Содержание. 2 уровень Знак;List Paragraph Знак"/>
    <w:rsid w:val="00D80868"/>
    <w:rPr>
      <w:rFonts w:ascii="Times New Roman" w:hAnsi="Times New Roman"/>
      <w:w w:val="100"/>
      <w:position w:val="-1"/>
      <w:sz w:val="24"/>
      <w:szCs w:val="24"/>
      <w:effect w:val="none"/>
      <w:vertAlign w:val="baseline"/>
      <w:cs w:val="0"/>
      <w:em w:val="none"/>
    </w:rPr>
  </w:style>
  <w:style w:type="character" w:customStyle="1" w:styleId="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D80868"/>
    <w:rPr>
      <w:rFonts w:ascii="Times New Roman" w:hAnsi="Times New Roman"/>
      <w:w w:val="100"/>
      <w:position w:val="-1"/>
      <w:sz w:val="24"/>
      <w:szCs w:val="24"/>
      <w:effect w:val="none"/>
      <w:vertAlign w:val="baseline"/>
      <w:cs w:val="0"/>
      <w:em w:val="none"/>
      <w:lang w:val="en-US" w:eastAsia="nl-NL"/>
    </w:rPr>
  </w:style>
  <w:style w:type="character" w:styleId="afffff3">
    <w:name w:val="Strong"/>
    <w:rsid w:val="00D80868"/>
    <w:rPr>
      <w:b/>
      <w:bCs/>
      <w:w w:val="100"/>
      <w:position w:val="-1"/>
      <w:effect w:val="none"/>
      <w:vertAlign w:val="baseline"/>
      <w:cs w:val="0"/>
      <w:em w:val="none"/>
    </w:rPr>
  </w:style>
  <w:style w:type="table" w:customStyle="1" w:styleId="TableNormal0">
    <w:name w:val="Table Normal"/>
    <w:next w:val="TableNormal"/>
    <w:qFormat/>
    <w:rsid w:val="00D80868"/>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D80868"/>
    <w:pPr>
      <w:widowControl w:val="0"/>
      <w:autoSpaceDE w:val="0"/>
      <w:autoSpaceDN w:val="0"/>
      <w:spacing w:after="0" w:line="240" w:lineRule="auto"/>
      <w:ind w:left="9"/>
    </w:pPr>
    <w:rPr>
      <w:rFonts w:ascii="Times New Roman" w:hAnsi="Times New Roman"/>
      <w:lang w:eastAsia="en-US"/>
    </w:rPr>
  </w:style>
  <w:style w:type="character" w:styleId="afffff4">
    <w:name w:val="FollowedHyperlink"/>
    <w:qFormat/>
    <w:rsid w:val="00D80868"/>
    <w:rPr>
      <w:color w:val="0000FF"/>
      <w:w w:val="100"/>
      <w:position w:val="-1"/>
      <w:u w:val="single"/>
      <w:effect w:val="none"/>
      <w:vertAlign w:val="baseline"/>
      <w:cs w:val="0"/>
      <w:em w:val="none"/>
    </w:rPr>
  </w:style>
  <w:style w:type="character" w:styleId="afffff5">
    <w:name w:val="Subtle Emphasis"/>
    <w:rsid w:val="00D80868"/>
    <w:rPr>
      <w:i/>
      <w:iCs/>
      <w:color w:val="404040"/>
      <w:w w:val="100"/>
      <w:position w:val="-1"/>
      <w:effect w:val="none"/>
      <w:vertAlign w:val="baseline"/>
      <w:cs w:val="0"/>
      <w:em w:val="none"/>
    </w:rPr>
  </w:style>
  <w:style w:type="paragraph" w:styleId="afffff6">
    <w:name w:val="Subtitle"/>
    <w:basedOn w:val="a"/>
    <w:next w:val="a"/>
    <w:rsid w:val="00D80868"/>
    <w:pPr>
      <w:keepNext/>
      <w:keepLines/>
      <w:spacing w:before="360" w:after="80"/>
    </w:pPr>
    <w:rPr>
      <w:rFonts w:ascii="Georgia" w:eastAsia="Georgia" w:hAnsi="Georgia" w:cs="Georgia"/>
      <w:i/>
      <w:color w:val="666666"/>
      <w:sz w:val="48"/>
      <w:szCs w:val="48"/>
    </w:rPr>
  </w:style>
  <w:style w:type="character" w:customStyle="1" w:styleId="afffff7">
    <w:name w:val="Подзаголовок Знак"/>
    <w:rsid w:val="00D80868"/>
    <w:rPr>
      <w:rFonts w:ascii="Calibri Light" w:eastAsia="Times New Roman" w:hAnsi="Calibri Light" w:cs="Times New Roman"/>
      <w:w w:val="100"/>
      <w:position w:val="-1"/>
      <w:sz w:val="24"/>
      <w:szCs w:val="24"/>
      <w:effect w:val="none"/>
      <w:vertAlign w:val="baseline"/>
      <w:cs w:val="0"/>
      <w:em w:val="none"/>
    </w:rPr>
  </w:style>
  <w:style w:type="paragraph" w:styleId="afffff8">
    <w:name w:val="TOC Heading"/>
    <w:basedOn w:val="1"/>
    <w:next w:val="a"/>
    <w:qFormat/>
    <w:rsid w:val="00D80868"/>
    <w:pPr>
      <w:keepLines/>
      <w:spacing w:after="0" w:line="259" w:lineRule="auto"/>
      <w:outlineLvl w:val="9"/>
    </w:pPr>
    <w:rPr>
      <w:rFonts w:ascii="Calibri Light" w:eastAsia="Times New Roman" w:hAnsi="Calibri Light" w:cs="Times New Roman"/>
      <w:b w:val="0"/>
      <w:bCs w:val="0"/>
      <w:color w:val="2F5496"/>
      <w:kern w:val="0"/>
    </w:rPr>
  </w:style>
  <w:style w:type="table" w:customStyle="1" w:styleId="32">
    <w:name w:val="Таблица простая 3"/>
    <w:basedOn w:val="a1"/>
    <w:rsid w:val="00D80868"/>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character" w:customStyle="1" w:styleId="afffff9">
    <w:name w:val="Неразрешенное упоминание"/>
    <w:qFormat/>
    <w:rsid w:val="00D80868"/>
    <w:rPr>
      <w:color w:val="605E5C"/>
      <w:w w:val="100"/>
      <w:position w:val="-1"/>
      <w:effect w:val="none"/>
      <w:shd w:val="clear" w:color="auto" w:fill="E1DFDD"/>
      <w:vertAlign w:val="baseline"/>
      <w:cs w:val="0"/>
      <w:em w:val="none"/>
    </w:rPr>
  </w:style>
  <w:style w:type="paragraph" w:customStyle="1" w:styleId="afffffa">
    <w:name w:val="Заголовок"/>
    <w:basedOn w:val="a"/>
    <w:next w:val="a"/>
    <w:rsid w:val="00D80868"/>
    <w:pPr>
      <w:spacing w:after="120"/>
      <w:ind w:firstLine="709"/>
    </w:pPr>
    <w:rPr>
      <w:rFonts w:ascii="Times New Roman" w:hAnsi="Times New Roman"/>
      <w:kern w:val="28"/>
      <w:sz w:val="24"/>
      <w:szCs w:val="24"/>
    </w:rPr>
  </w:style>
  <w:style w:type="character" w:customStyle="1" w:styleId="afffffb">
    <w:name w:val="Заголовок Знак"/>
    <w:rsid w:val="00D80868"/>
    <w:rPr>
      <w:rFonts w:ascii="Times New Roman" w:hAnsi="Times New Roman"/>
      <w:w w:val="100"/>
      <w:kern w:val="28"/>
      <w:position w:val="-1"/>
      <w:sz w:val="24"/>
      <w:szCs w:val="24"/>
      <w:effect w:val="none"/>
      <w:vertAlign w:val="baseline"/>
      <w:cs w:val="0"/>
      <w:em w:val="none"/>
    </w:rPr>
  </w:style>
  <w:style w:type="table" w:customStyle="1" w:styleId="16">
    <w:name w:val="Сетка таблицы1"/>
    <w:basedOn w:val="a1"/>
    <w:next w:val="afffff"/>
    <w:rsid w:val="00D80868"/>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
    <w:rsid w:val="00D80868"/>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rsid w:val="00D80868"/>
    <w:pPr>
      <w:spacing w:after="0" w:line="240" w:lineRule="auto"/>
    </w:pPr>
    <w:rPr>
      <w:rFonts w:ascii="Times New Roman" w:hAnsi="Times New Roman"/>
      <w:iCs/>
      <w:sz w:val="24"/>
      <w:szCs w:val="28"/>
    </w:rPr>
  </w:style>
  <w:style w:type="table" w:customStyle="1" w:styleId="StGen0">
    <w:name w:val="StGen0"/>
    <w:rsid w:val="00D80868"/>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CellMar>
        <w:top w:w="0" w:type="dxa"/>
        <w:left w:w="108" w:type="dxa"/>
        <w:bottom w:w="0" w:type="dxa"/>
        <w:right w:w="108" w:type="dxa"/>
      </w:tblCellMar>
    </w:tblPr>
  </w:style>
  <w:style w:type="paragraph" w:styleId="afffffc">
    <w:name w:val="Revision"/>
    <w:rsid w:val="00D80868"/>
    <w:pPr>
      <w:suppressAutoHyphens/>
      <w:spacing w:line="1" w:lineRule="atLeast"/>
      <w:ind w:leftChars="-1" w:left="-1" w:hangingChars="1" w:hanging="1"/>
      <w:textDirection w:val="btLr"/>
      <w:textAlignment w:val="top"/>
      <w:outlineLvl w:val="0"/>
    </w:pPr>
    <w:rPr>
      <w:position w:val="-1"/>
      <w:sz w:val="22"/>
      <w:szCs w:val="22"/>
    </w:rPr>
  </w:style>
  <w:style w:type="table" w:customStyle="1" w:styleId="afffffd">
    <w:basedOn w:val="TableNormal0"/>
    <w:rsid w:val="00D80868"/>
    <w:tblPr>
      <w:tblStyleRowBandSize w:val="1"/>
      <w:tblStyleColBandSize w:val="1"/>
      <w:tblInd w:w="0" w:type="dxa"/>
      <w:tblCellMar>
        <w:top w:w="0" w:type="dxa"/>
        <w:left w:w="5" w:type="dxa"/>
        <w:bottom w:w="0" w:type="dxa"/>
        <w:right w:w="5" w:type="dxa"/>
      </w:tblCellMar>
    </w:tblPr>
  </w:style>
  <w:style w:type="table" w:customStyle="1" w:styleId="afffffe">
    <w:basedOn w:val="TableNormal0"/>
    <w:rsid w:val="00D80868"/>
    <w:tblPr>
      <w:tblStyleRowBandSize w:val="1"/>
      <w:tblStyleColBandSize w:val="1"/>
      <w:tblInd w:w="0" w:type="dxa"/>
      <w:tblCellMar>
        <w:top w:w="0" w:type="dxa"/>
        <w:left w:w="5" w:type="dxa"/>
        <w:bottom w:w="0" w:type="dxa"/>
        <w:right w:w="5" w:type="dxa"/>
      </w:tblCellMar>
    </w:tblPr>
  </w:style>
  <w:style w:type="table" w:customStyle="1" w:styleId="affffff">
    <w:basedOn w:val="TableNormal0"/>
    <w:rsid w:val="00D80868"/>
    <w:tblPr>
      <w:tblStyleRowBandSize w:val="1"/>
      <w:tblStyleColBandSize w:val="1"/>
      <w:tblInd w:w="0" w:type="dxa"/>
      <w:tblCellMar>
        <w:top w:w="0" w:type="dxa"/>
        <w:left w:w="108" w:type="dxa"/>
        <w:bottom w:w="0" w:type="dxa"/>
        <w:right w:w="108" w:type="dxa"/>
      </w:tblCellMar>
    </w:tblPr>
  </w:style>
  <w:style w:type="table" w:customStyle="1" w:styleId="affffff0">
    <w:basedOn w:val="TableNormal0"/>
    <w:rsid w:val="00D80868"/>
    <w:tblPr>
      <w:tblStyleRowBandSize w:val="1"/>
      <w:tblStyleColBandSize w:val="1"/>
      <w:tblInd w:w="0" w:type="dxa"/>
      <w:tblCellMar>
        <w:top w:w="0" w:type="dxa"/>
        <w:left w:w="108" w:type="dxa"/>
        <w:bottom w:w="0" w:type="dxa"/>
        <w:right w:w="108" w:type="dxa"/>
      </w:tblCellMar>
    </w:tblPr>
  </w:style>
  <w:style w:type="table" w:customStyle="1" w:styleId="affffff1">
    <w:basedOn w:val="TableNormal0"/>
    <w:rsid w:val="00D80868"/>
    <w:tblPr>
      <w:tblStyleRowBandSize w:val="1"/>
      <w:tblStyleColBandSize w:val="1"/>
      <w:tblInd w:w="0" w:type="dxa"/>
      <w:tblCellMar>
        <w:top w:w="0" w:type="dxa"/>
        <w:left w:w="108" w:type="dxa"/>
        <w:bottom w:w="0" w:type="dxa"/>
        <w:right w:w="108" w:type="dxa"/>
      </w:tblCellMar>
    </w:tblPr>
  </w:style>
  <w:style w:type="table" w:customStyle="1" w:styleId="affffff2">
    <w:basedOn w:val="TableNormal0"/>
    <w:rsid w:val="00D80868"/>
    <w:tblPr>
      <w:tblStyleRowBandSize w:val="1"/>
      <w:tblStyleColBandSize w:val="1"/>
      <w:tblInd w:w="0" w:type="dxa"/>
      <w:tblCellMar>
        <w:top w:w="0" w:type="dxa"/>
        <w:left w:w="108" w:type="dxa"/>
        <w:bottom w:w="0" w:type="dxa"/>
        <w:right w:w="108" w:type="dxa"/>
      </w:tblCellMar>
    </w:tblPr>
  </w:style>
  <w:style w:type="table" w:customStyle="1" w:styleId="affffff3">
    <w:basedOn w:val="TableNormal0"/>
    <w:rsid w:val="00D80868"/>
    <w:tblPr>
      <w:tblStyleRowBandSize w:val="1"/>
      <w:tblStyleColBandSize w:val="1"/>
      <w:tblInd w:w="0" w:type="dxa"/>
      <w:tblCellMar>
        <w:top w:w="0" w:type="dxa"/>
        <w:left w:w="108" w:type="dxa"/>
        <w:bottom w:w="0" w:type="dxa"/>
        <w:right w:w="108" w:type="dxa"/>
      </w:tblCellMar>
    </w:tblPr>
  </w:style>
  <w:style w:type="table" w:customStyle="1" w:styleId="affffff4">
    <w:basedOn w:val="TableNormal0"/>
    <w:rsid w:val="00D80868"/>
    <w:tblPr>
      <w:tblStyleRowBandSize w:val="1"/>
      <w:tblStyleColBandSize w:val="1"/>
      <w:tblInd w:w="0" w:type="dxa"/>
      <w:tblCellMar>
        <w:top w:w="102" w:type="dxa"/>
        <w:left w:w="62" w:type="dxa"/>
        <w:bottom w:w="102" w:type="dxa"/>
        <w:right w:w="62" w:type="dxa"/>
      </w:tblCellMar>
    </w:tblPr>
  </w:style>
  <w:style w:type="paragraph" w:styleId="affffff5">
    <w:name w:val="footer"/>
    <w:basedOn w:val="a"/>
    <w:link w:val="affffff6"/>
    <w:uiPriority w:val="99"/>
    <w:unhideWhenUsed/>
    <w:rsid w:val="00223E85"/>
    <w:pPr>
      <w:tabs>
        <w:tab w:val="center" w:pos="4677"/>
        <w:tab w:val="right" w:pos="9355"/>
      </w:tabs>
      <w:spacing w:after="0" w:line="240" w:lineRule="auto"/>
    </w:pPr>
  </w:style>
  <w:style w:type="character" w:customStyle="1" w:styleId="affffff6">
    <w:name w:val="Нижний колонтитул Знак"/>
    <w:basedOn w:val="a0"/>
    <w:link w:val="affffff5"/>
    <w:uiPriority w:val="99"/>
    <w:rsid w:val="00223E85"/>
    <w:rPr>
      <w:position w:val="-1"/>
      <w:sz w:val="22"/>
      <w:szCs w:val="22"/>
    </w:rPr>
  </w:style>
  <w:style w:type="paragraph" w:styleId="affffff7">
    <w:name w:val="List Paragraph"/>
    <w:basedOn w:val="a"/>
    <w:uiPriority w:val="99"/>
    <w:qFormat/>
    <w:rsid w:val="00F75087"/>
    <w:pPr>
      <w:suppressAutoHyphens w:val="0"/>
      <w:ind w:leftChars="0" w:left="720" w:firstLineChars="0" w:firstLine="0"/>
      <w:contextualSpacing/>
      <w:textDirection w:val="lrTb"/>
      <w:textAlignment w:val="auto"/>
      <w:outlineLvl w:val="9"/>
    </w:pPr>
    <w:rPr>
      <w:rFonts w:cs="Times New Roman"/>
      <w:position w:val="0"/>
      <w:lang w:eastAsia="en-US"/>
    </w:rPr>
  </w:style>
  <w:style w:type="paragraph" w:styleId="affffff8">
    <w:name w:val="Normal (Web)"/>
    <w:basedOn w:val="a"/>
    <w:uiPriority w:val="99"/>
    <w:unhideWhenUsed/>
    <w:rsid w:val="004E080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affffff9">
    <w:name w:val="No Spacing"/>
    <w:uiPriority w:val="1"/>
    <w:qFormat/>
    <w:rsid w:val="00B84106"/>
    <w:rPr>
      <w:rFonts w:ascii="Times New Roman" w:eastAsia="Times New Roman" w:hAnsi="Times New Roman" w:cs="Times New Roman"/>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pPr>
      <w:keepNext/>
      <w:spacing w:before="240" w:after="120" w:line="240" w:lineRule="auto"/>
      <w:ind w:firstLine="709"/>
    </w:pPr>
    <w:rPr>
      <w:rFonts w:ascii="Times New Roman" w:hAnsi="Times New Roman"/>
      <w:b/>
      <w:bCs/>
      <w:kern w:val="32"/>
      <w:sz w:val="24"/>
      <w:szCs w:val="24"/>
    </w:rPr>
  </w:style>
  <w:style w:type="paragraph" w:styleId="2">
    <w:name w:val="heading 2"/>
    <w:basedOn w:val="a"/>
    <w:next w:val="a"/>
    <w:pPr>
      <w:keepNext/>
      <w:spacing w:before="240" w:after="60" w:line="240" w:lineRule="auto"/>
      <w:outlineLvl w:val="1"/>
    </w:pPr>
    <w:rPr>
      <w:rFonts w:ascii="Arial" w:hAnsi="Arial"/>
      <w:b/>
      <w:bCs/>
      <w:i/>
      <w:iCs/>
      <w:sz w:val="28"/>
      <w:szCs w:val="28"/>
    </w:rPr>
  </w:style>
  <w:style w:type="paragraph" w:styleId="3">
    <w:name w:val="heading 3"/>
    <w:basedOn w:val="a"/>
    <w:next w:val="a"/>
    <w:pPr>
      <w:keepNext/>
      <w:spacing w:before="240" w:after="60" w:line="240" w:lineRule="auto"/>
      <w:outlineLvl w:val="2"/>
    </w:pPr>
    <w:rPr>
      <w:rFonts w:ascii="Arial" w:hAnsi="Arial"/>
      <w:b/>
      <w:bCs/>
      <w:sz w:val="26"/>
      <w:szCs w:val="26"/>
    </w:rPr>
  </w:style>
  <w:style w:type="paragraph" w:styleId="4">
    <w:name w:val="heading 4"/>
    <w:basedOn w:val="3"/>
    <w:next w:val="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rPr>
      <w:rFonts w:ascii="Times New Roman" w:hAnsi="Times New Roman"/>
      <w:b/>
      <w:bCs/>
      <w:w w:val="100"/>
      <w:kern w:val="32"/>
      <w:position w:val="-1"/>
      <w:sz w:val="24"/>
      <w:szCs w:val="24"/>
      <w:effect w:val="none"/>
      <w:vertAlign w:val="baseline"/>
      <w:cs w:val="0"/>
      <w:em w:val="none"/>
    </w:rPr>
  </w:style>
  <w:style w:type="character" w:customStyle="1" w:styleId="20">
    <w:name w:val="Заголовок 2 Знак"/>
    <w:rPr>
      <w:rFonts w:ascii="Arial" w:hAnsi="Arial" w:cs="Times New Roman"/>
      <w:b/>
      <w:bCs/>
      <w:i/>
      <w:iCs/>
      <w:w w:val="100"/>
      <w:position w:val="-1"/>
      <w:sz w:val="28"/>
      <w:szCs w:val="28"/>
      <w:effect w:val="none"/>
      <w:vertAlign w:val="baseline"/>
      <w:cs w:val="0"/>
      <w:em w:val="none"/>
    </w:rPr>
  </w:style>
  <w:style w:type="character" w:customStyle="1" w:styleId="30">
    <w:name w:val="Заголовок 3 Знак"/>
    <w:rPr>
      <w:rFonts w:ascii="Arial" w:hAnsi="Arial" w:cs="Times New Roman"/>
      <w:b/>
      <w:bCs/>
      <w:w w:val="100"/>
      <w:position w:val="-1"/>
      <w:sz w:val="26"/>
      <w:szCs w:val="26"/>
      <w:effect w:val="none"/>
      <w:vertAlign w:val="baseline"/>
      <w:cs w:val="0"/>
      <w:em w:val="none"/>
    </w:rPr>
  </w:style>
  <w:style w:type="character" w:customStyle="1" w:styleId="40">
    <w:name w:val="Заголовок 4 Знак"/>
    <w:rPr>
      <w:rFonts w:ascii="Times New Roman" w:hAnsi="Times New Roman" w:cs="Times New Roman"/>
      <w:b/>
      <w:bCs/>
      <w:w w:val="100"/>
      <w:position w:val="-1"/>
      <w:sz w:val="24"/>
      <w:szCs w:val="24"/>
      <w:effect w:val="none"/>
      <w:vertAlign w:val="baseline"/>
      <w:cs w:val="0"/>
      <w:em w:val="none"/>
    </w:rPr>
  </w:style>
  <w:style w:type="paragraph" w:styleId="a4">
    <w:name w:val="Body Text"/>
    <w:basedOn w:val="a"/>
    <w:pPr>
      <w:spacing w:after="0" w:line="240" w:lineRule="auto"/>
    </w:pPr>
    <w:rPr>
      <w:rFonts w:ascii="Times New Roman" w:hAnsi="Times New Roman"/>
      <w:sz w:val="24"/>
      <w:szCs w:val="24"/>
    </w:rPr>
  </w:style>
  <w:style w:type="character" w:customStyle="1" w:styleId="a5">
    <w:name w:val="Основной текст Знак"/>
    <w:rPr>
      <w:rFonts w:ascii="Times New Roman" w:hAnsi="Times New Roman" w:cs="Times New Roman"/>
      <w:w w:val="100"/>
      <w:position w:val="-1"/>
      <w:sz w:val="24"/>
      <w:szCs w:val="24"/>
      <w:effect w:val="none"/>
      <w:vertAlign w:val="baseline"/>
      <w:cs w:val="0"/>
      <w:em w:val="none"/>
    </w:rPr>
  </w:style>
  <w:style w:type="paragraph" w:styleId="21">
    <w:name w:val="Body Text 2"/>
    <w:basedOn w:val="a"/>
    <w:pPr>
      <w:spacing w:after="0" w:line="240" w:lineRule="auto"/>
      <w:ind w:right="-57"/>
      <w:jc w:val="both"/>
    </w:pPr>
    <w:rPr>
      <w:rFonts w:ascii="Times New Roman" w:hAnsi="Times New Roman"/>
      <w:sz w:val="24"/>
      <w:szCs w:val="24"/>
    </w:rPr>
  </w:style>
  <w:style w:type="character" w:customStyle="1" w:styleId="22">
    <w:name w:val="Основной текст 2 Знак"/>
    <w:rPr>
      <w:rFonts w:ascii="Times New Roman" w:hAnsi="Times New Roman" w:cs="Times New Roman"/>
      <w:w w:val="100"/>
      <w:position w:val="-1"/>
      <w:sz w:val="24"/>
      <w:szCs w:val="24"/>
      <w:effect w:val="none"/>
      <w:vertAlign w:val="baseline"/>
      <w:cs w:val="0"/>
      <w:em w:val="none"/>
    </w:rPr>
  </w:style>
  <w:style w:type="character" w:customStyle="1" w:styleId="blk">
    <w:name w:val="blk"/>
    <w:rPr>
      <w:w w:val="100"/>
      <w:position w:val="-1"/>
      <w:effect w:val="none"/>
      <w:vertAlign w:val="baseline"/>
      <w:cs w:val="0"/>
      <w:em w:val="none"/>
    </w:rPr>
  </w:style>
  <w:style w:type="paragraph" w:customStyle="1" w:styleId="11">
    <w:name w:val="Нижний колонтитул;Нижний колонтитул Знак Знак Знак;Нижний колонтитул1;Нижний колонтитул Знак Знак"/>
    <w:basedOn w:val="a"/>
    <w:pPr>
      <w:tabs>
        <w:tab w:val="center" w:pos="4677"/>
        <w:tab w:val="right" w:pos="9355"/>
      </w:tabs>
      <w:spacing w:before="120" w:after="120" w:line="240" w:lineRule="auto"/>
    </w:pPr>
    <w:rPr>
      <w:rFonts w:ascii="Times New Roman" w:hAnsi="Times New Roman"/>
      <w:sz w:val="24"/>
      <w:szCs w:val="24"/>
    </w:rPr>
  </w:style>
  <w:style w:type="character" w:customStyle="1" w:styleId="110">
    <w:name w:val="Нижний колонтитул Знак;Нижний колонтитул Знак Знак Знак Знак;Нижний колонтитул1 Знак;Нижний колонтитул Знак Знак Знак1"/>
    <w:rPr>
      <w:rFonts w:ascii="Times New Roman" w:hAnsi="Times New Roman" w:cs="Times New Roman"/>
      <w:w w:val="100"/>
      <w:position w:val="-1"/>
      <w:sz w:val="24"/>
      <w:szCs w:val="24"/>
      <w:effect w:val="none"/>
      <w:vertAlign w:val="baseline"/>
      <w:cs w:val="0"/>
      <w:em w:val="none"/>
    </w:rPr>
  </w:style>
  <w:style w:type="character" w:styleId="a6">
    <w:name w:val="page number"/>
    <w:rPr>
      <w:w w:val="100"/>
      <w:position w:val="-1"/>
      <w:effect w:val="none"/>
      <w:vertAlign w:val="baseline"/>
      <w:cs w:val="0"/>
      <w:em w:val="none"/>
    </w:rPr>
  </w:style>
  <w:style w:type="paragraph" w:customStyle="1" w:styleId="124">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pPr>
      <w:widowControl w:val="0"/>
      <w:spacing w:after="0" w:line="240" w:lineRule="auto"/>
    </w:pPr>
    <w:rPr>
      <w:rFonts w:ascii="Times New Roman" w:hAnsi="Times New Roman"/>
      <w:sz w:val="24"/>
      <w:szCs w:val="24"/>
      <w:lang w:val="en-US" w:eastAsia="nl-NL"/>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pPr>
      <w:spacing w:after="0" w:line="240" w:lineRule="auto"/>
    </w:pPr>
    <w:rPr>
      <w:rFonts w:ascii="Times New Roman" w:hAnsi="Times New Roman"/>
      <w:sz w:val="20"/>
      <w:szCs w:val="20"/>
      <w:lang w:val="en-US"/>
    </w:rPr>
  </w:style>
  <w:style w:type="character"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rPr>
      <w:rFonts w:ascii="Times New Roman" w:hAnsi="Times New Roman" w:cs="Times New Roman"/>
      <w:w w:val="100"/>
      <w:position w:val="-1"/>
      <w:sz w:val="20"/>
      <w:szCs w:val="20"/>
      <w:effect w:val="none"/>
      <w:vertAlign w:val="baseline"/>
      <w:cs w:val="0"/>
      <w:em w:val="none"/>
      <w:lang w:val="en-US"/>
    </w:rPr>
  </w:style>
  <w:style w:type="character" w:styleId="a7">
    <w:name w:val="footnote reference"/>
    <w:rPr>
      <w:w w:val="100"/>
      <w:position w:val="-1"/>
      <w:effect w:val="none"/>
      <w:vertAlign w:val="superscript"/>
      <w:cs w:val="0"/>
      <w:em w:val="none"/>
    </w:rPr>
  </w:style>
  <w:style w:type="paragraph" w:styleId="23">
    <w:name w:val="List 2"/>
    <w:basedOn w:val="a"/>
    <w:pPr>
      <w:spacing w:before="120" w:after="120" w:line="240" w:lineRule="auto"/>
      <w:ind w:left="720" w:hanging="360"/>
      <w:jc w:val="both"/>
    </w:pPr>
    <w:rPr>
      <w:rFonts w:ascii="Arial" w:eastAsia="Batang" w:hAnsi="Arial"/>
      <w:sz w:val="20"/>
      <w:szCs w:val="24"/>
      <w:lang w:eastAsia="ko-KR"/>
    </w:rPr>
  </w:style>
  <w:style w:type="character" w:styleId="a8">
    <w:name w:val="Hyperlink"/>
    <w:rPr>
      <w:color w:val="0000FF"/>
      <w:w w:val="100"/>
      <w:position w:val="-1"/>
      <w:u w:val="single"/>
      <w:effect w:val="none"/>
      <w:vertAlign w:val="baseline"/>
      <w:cs w:val="0"/>
      <w:em w:val="none"/>
    </w:rPr>
  </w:style>
  <w:style w:type="paragraph" w:styleId="12">
    <w:name w:val="toc 1"/>
    <w:basedOn w:val="a"/>
    <w:next w:val="a"/>
    <w:pPr>
      <w:spacing w:before="240" w:after="120" w:line="240" w:lineRule="auto"/>
    </w:pPr>
    <w:rPr>
      <w:b/>
      <w:bCs/>
      <w:sz w:val="20"/>
      <w:szCs w:val="20"/>
    </w:rPr>
  </w:style>
  <w:style w:type="paragraph" w:styleId="24">
    <w:name w:val="toc 2"/>
    <w:basedOn w:val="a"/>
    <w:next w:val="a"/>
    <w:pPr>
      <w:tabs>
        <w:tab w:val="right" w:leader="dot" w:pos="9344"/>
      </w:tabs>
      <w:spacing w:before="120" w:after="0" w:line="240" w:lineRule="auto"/>
      <w:ind w:left="240"/>
    </w:pPr>
    <w:rPr>
      <w:rFonts w:ascii="Times New Roman" w:hAnsi="Times New Roman"/>
      <w:i/>
      <w:iCs/>
      <w:noProof/>
      <w:sz w:val="20"/>
      <w:szCs w:val="20"/>
    </w:rPr>
  </w:style>
  <w:style w:type="paragraph" w:styleId="31">
    <w:name w:val="toc 3"/>
    <w:basedOn w:val="a"/>
    <w:next w:val="a"/>
    <w:pPr>
      <w:spacing w:after="0" w:line="240" w:lineRule="auto"/>
      <w:ind w:left="480"/>
    </w:pPr>
    <w:rPr>
      <w:rFonts w:ascii="Times New Roman" w:hAnsi="Times New Roman"/>
      <w:sz w:val="28"/>
      <w:szCs w:val="28"/>
    </w:rPr>
  </w:style>
  <w:style w:type="character" w:customStyle="1" w:styleId="FootnoteTextChar">
    <w:name w:val="Footnote Text Char"/>
    <w:rPr>
      <w:rFonts w:ascii="Times New Roman" w:hAnsi="Times New Roman"/>
      <w:w w:val="100"/>
      <w:position w:val="-1"/>
      <w:sz w:val="20"/>
      <w:effect w:val="none"/>
      <w:vertAlign w:val="baseline"/>
      <w:cs w:val="0"/>
      <w:em w:val="none"/>
      <w:lang w:eastAsia="ru-RU"/>
    </w:rPr>
  </w:style>
  <w:style w:type="paragraph" w:customStyle="1" w:styleId="2ListParagraph">
    <w:name w:val="Абзац списка;Содержание. 2 уровень;List Paragraph"/>
    <w:basedOn w:val="a"/>
    <w:pPr>
      <w:spacing w:before="120" w:after="120" w:line="240" w:lineRule="auto"/>
      <w:ind w:left="708"/>
    </w:pPr>
    <w:rPr>
      <w:rFonts w:ascii="Times New Roman" w:hAnsi="Times New Roman"/>
      <w:sz w:val="24"/>
      <w:szCs w:val="24"/>
    </w:rPr>
  </w:style>
  <w:style w:type="character" w:styleId="a9">
    <w:name w:val="Emphasis"/>
    <w:rPr>
      <w:i/>
      <w:w w:val="100"/>
      <w:position w:val="-1"/>
      <w:effect w:val="none"/>
      <w:vertAlign w:val="baseline"/>
      <w:cs w:val="0"/>
      <w:em w:val="none"/>
    </w:rPr>
  </w:style>
  <w:style w:type="paragraph" w:styleId="aa">
    <w:name w:val="Balloon Text"/>
    <w:basedOn w:val="a"/>
    <w:pPr>
      <w:spacing w:after="0" w:line="240" w:lineRule="auto"/>
    </w:pPr>
    <w:rPr>
      <w:rFonts w:ascii="Segoe UI" w:hAnsi="Segoe UI"/>
      <w:sz w:val="18"/>
      <w:szCs w:val="18"/>
    </w:rPr>
  </w:style>
  <w:style w:type="character" w:customStyle="1" w:styleId="ab">
    <w:name w:val="Текст выноски Знак"/>
    <w:rPr>
      <w:rFonts w:ascii="Segoe UI" w:hAnsi="Segoe UI" w:cs="Times New Roman"/>
      <w:w w:val="100"/>
      <w:position w:val="-1"/>
      <w:sz w:val="18"/>
      <w:szCs w:val="18"/>
      <w:effect w:val="none"/>
      <w:vertAlign w:val="baseline"/>
      <w:cs w:val="0"/>
      <w:em w:val="none"/>
    </w:rPr>
  </w:style>
  <w:style w:type="paragraph" w:customStyle="1" w:styleId="ConsPlusNormal">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paragraph" w:styleId="ac">
    <w:name w:val="header"/>
    <w:basedOn w:val="a"/>
    <w:qFormat/>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rPr>
      <w:rFonts w:ascii="Times New Roman" w:hAnsi="Times New Roman" w:cs="Times New Roman"/>
      <w:w w:val="100"/>
      <w:position w:val="-1"/>
      <w:sz w:val="24"/>
      <w:szCs w:val="24"/>
      <w:effect w:val="none"/>
      <w:vertAlign w:val="baseline"/>
      <w:cs w:val="0"/>
      <w:em w:val="none"/>
    </w:rPr>
  </w:style>
  <w:style w:type="character" w:customStyle="1" w:styleId="111">
    <w:name w:val="Текст примечания Знак11"/>
    <w:rPr>
      <w:w w:val="100"/>
      <w:position w:val="-1"/>
      <w:sz w:val="20"/>
      <w:szCs w:val="20"/>
      <w:effect w:val="none"/>
      <w:vertAlign w:val="baseline"/>
      <w:cs w:val="0"/>
      <w:em w:val="none"/>
    </w:rPr>
  </w:style>
  <w:style w:type="paragraph" w:styleId="ae">
    <w:name w:val="annotation text"/>
    <w:basedOn w:val="a"/>
    <w:qFormat/>
    <w:pPr>
      <w:spacing w:after="0" w:line="240" w:lineRule="auto"/>
    </w:pPr>
    <w:rPr>
      <w:sz w:val="20"/>
      <w:szCs w:val="20"/>
    </w:rPr>
  </w:style>
  <w:style w:type="character" w:customStyle="1" w:styleId="af">
    <w:name w:val="Текст примечания Знак"/>
    <w:rPr>
      <w:w w:val="100"/>
      <w:position w:val="-1"/>
      <w:sz w:val="20"/>
      <w:szCs w:val="20"/>
      <w:effect w:val="none"/>
      <w:vertAlign w:val="baseline"/>
      <w:cs w:val="0"/>
      <w:em w:val="none"/>
    </w:rPr>
  </w:style>
  <w:style w:type="character" w:customStyle="1" w:styleId="13">
    <w:name w:val="Текст примечания Знак1"/>
    <w:rPr>
      <w:w w:val="100"/>
      <w:position w:val="-1"/>
      <w:sz w:val="20"/>
      <w:szCs w:val="20"/>
      <w:effect w:val="none"/>
      <w:vertAlign w:val="baseline"/>
      <w:cs w:val="0"/>
      <w:em w:val="none"/>
    </w:rPr>
  </w:style>
  <w:style w:type="character" w:customStyle="1" w:styleId="112">
    <w:name w:val="Тема примечания Знак11"/>
    <w:rPr>
      <w:b/>
      <w:bCs/>
      <w:w w:val="100"/>
      <w:position w:val="-1"/>
      <w:sz w:val="20"/>
      <w:szCs w:val="20"/>
      <w:effect w:val="none"/>
      <w:vertAlign w:val="baseline"/>
      <w:cs w:val="0"/>
      <w:em w:val="none"/>
    </w:rPr>
  </w:style>
  <w:style w:type="paragraph" w:styleId="af0">
    <w:name w:val="annotation subject"/>
    <w:basedOn w:val="ae"/>
    <w:next w:val="ae"/>
    <w:qFormat/>
    <w:rPr>
      <w:rFonts w:ascii="Times New Roman" w:hAnsi="Times New Roman"/>
      <w:b/>
      <w:bCs/>
    </w:rPr>
  </w:style>
  <w:style w:type="character" w:customStyle="1" w:styleId="af1">
    <w:name w:val="Тема примечания Знак"/>
    <w:rPr>
      <w:rFonts w:ascii="Times New Roman" w:hAnsi="Times New Roman" w:cs="Times New Roman"/>
      <w:b/>
      <w:bCs/>
      <w:w w:val="100"/>
      <w:position w:val="-1"/>
      <w:sz w:val="20"/>
      <w:szCs w:val="20"/>
      <w:effect w:val="none"/>
      <w:vertAlign w:val="baseline"/>
      <w:cs w:val="0"/>
      <w:em w:val="none"/>
    </w:rPr>
  </w:style>
  <w:style w:type="character" w:customStyle="1" w:styleId="14">
    <w:name w:val="Тема примечания Знак1"/>
    <w:rPr>
      <w:b/>
      <w:bCs/>
      <w:w w:val="100"/>
      <w:position w:val="-1"/>
      <w:sz w:val="20"/>
      <w:szCs w:val="20"/>
      <w:effect w:val="none"/>
      <w:vertAlign w:val="baseline"/>
      <w:cs w:val="0"/>
      <w:em w:val="none"/>
    </w:rPr>
  </w:style>
  <w:style w:type="paragraph" w:styleId="25">
    <w:name w:val="Body Text Indent 2"/>
    <w:basedOn w:val="a"/>
    <w:pPr>
      <w:spacing w:after="120" w:line="480" w:lineRule="auto"/>
      <w:ind w:left="283"/>
    </w:pPr>
    <w:rPr>
      <w:rFonts w:ascii="Times New Roman" w:hAnsi="Times New Roman"/>
      <w:sz w:val="24"/>
      <w:szCs w:val="24"/>
    </w:rPr>
  </w:style>
  <w:style w:type="character" w:customStyle="1" w:styleId="26">
    <w:name w:val="Основной текст с отступом 2 Знак"/>
    <w:rPr>
      <w:rFonts w:ascii="Times New Roman" w:hAnsi="Times New Roman" w:cs="Times New Roman"/>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af2">
    <w:name w:val="Цветовое выделение"/>
    <w:rPr>
      <w:b/>
      <w:color w:val="26282F"/>
      <w:w w:val="100"/>
      <w:position w:val="-1"/>
      <w:effect w:val="none"/>
      <w:vertAlign w:val="baseline"/>
      <w:cs w:val="0"/>
      <w:em w:val="none"/>
    </w:rPr>
  </w:style>
  <w:style w:type="character" w:customStyle="1" w:styleId="af3">
    <w:name w:val="Гипертекстовая ссылка"/>
    <w:rPr>
      <w:b/>
      <w:color w:val="106BBE"/>
      <w:w w:val="100"/>
      <w:position w:val="-1"/>
      <w:effect w:val="none"/>
      <w:vertAlign w:val="baseline"/>
      <w:cs w:val="0"/>
      <w:em w:val="none"/>
    </w:rPr>
  </w:style>
  <w:style w:type="character" w:customStyle="1" w:styleId="af4">
    <w:name w:val="Активная гипертекстовая ссылка"/>
    <w:rPr>
      <w:b/>
      <w:color w:val="106BBE"/>
      <w:w w:val="100"/>
      <w:position w:val="-1"/>
      <w:u w:val="single"/>
      <w:effect w:val="none"/>
      <w:vertAlign w:val="baseline"/>
      <w:cs w:val="0"/>
      <w:em w:val="none"/>
    </w:rPr>
  </w:style>
  <w:style w:type="paragraph" w:customStyle="1" w:styleId="af5">
    <w:name w:val="Внимание"/>
    <w:basedOn w:val="a"/>
    <w:next w:val="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6">
    <w:name w:val="Внимание: криминал!!"/>
    <w:basedOn w:val="af5"/>
    <w:next w:val="a"/>
  </w:style>
  <w:style w:type="paragraph" w:customStyle="1" w:styleId="af7">
    <w:name w:val="Внимание: недобросовестность!"/>
    <w:basedOn w:val="af5"/>
    <w:next w:val="a"/>
  </w:style>
  <w:style w:type="character" w:customStyle="1" w:styleId="af8">
    <w:name w:val="Выделение для Базового Поиска"/>
    <w:rPr>
      <w:b/>
      <w:color w:val="0058A9"/>
      <w:w w:val="100"/>
      <w:position w:val="-1"/>
      <w:effect w:val="none"/>
      <w:vertAlign w:val="baseline"/>
      <w:cs w:val="0"/>
      <w:em w:val="none"/>
    </w:rPr>
  </w:style>
  <w:style w:type="character" w:customStyle="1" w:styleId="af9">
    <w:name w:val="Выделение для Базового Поиска (курсив)"/>
    <w:rPr>
      <w:b/>
      <w:i/>
      <w:color w:val="0058A9"/>
      <w:w w:val="100"/>
      <w:position w:val="-1"/>
      <w:effect w:val="none"/>
      <w:vertAlign w:val="baseline"/>
      <w:cs w:val="0"/>
      <w:em w:val="none"/>
    </w:rPr>
  </w:style>
  <w:style w:type="paragraph" w:customStyle="1" w:styleId="afa">
    <w:name w:val="Дочерний элемент списка"/>
    <w:basedOn w:val="a"/>
    <w:next w:val="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b">
    <w:name w:val="Основное меню (преемственное)"/>
    <w:basedOn w:val="a"/>
    <w:next w:val="a"/>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b"/>
    <w:next w:val="a"/>
    <w:rPr>
      <w:b/>
      <w:bCs/>
      <w:color w:val="0058A9"/>
      <w:shd w:val="clear" w:color="auto" w:fill="ECE9D8"/>
    </w:rPr>
  </w:style>
  <w:style w:type="paragraph" w:customStyle="1" w:styleId="afc">
    <w:name w:val="Заголовок группы контролов"/>
    <w:basedOn w:val="a"/>
    <w:next w:val="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d">
    <w:name w:val="Заголовок для информации об изменениях"/>
    <w:basedOn w:val="1"/>
    <w:next w:val="a"/>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e">
    <w:name w:val="Заголовок распахивающейся части диалога"/>
    <w:basedOn w:val="a"/>
    <w:next w:val="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
    <w:name w:val="Заголовок своего сообщения"/>
    <w:rPr>
      <w:b/>
      <w:color w:val="26282F"/>
      <w:w w:val="100"/>
      <w:position w:val="-1"/>
      <w:effect w:val="none"/>
      <w:vertAlign w:val="baseline"/>
      <w:cs w:val="0"/>
      <w:em w:val="none"/>
    </w:rPr>
  </w:style>
  <w:style w:type="paragraph" w:customStyle="1" w:styleId="aff0">
    <w:name w:val="Заголовок статьи"/>
    <w:basedOn w:val="a"/>
    <w:next w:val="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1">
    <w:name w:val="Заголовок чужого сообщения"/>
    <w:rPr>
      <w:b/>
      <w:color w:val="FF0000"/>
      <w:w w:val="100"/>
      <w:position w:val="-1"/>
      <w:effect w:val="none"/>
      <w:vertAlign w:val="baseline"/>
      <w:cs w:val="0"/>
      <w:em w:val="none"/>
    </w:rPr>
  </w:style>
  <w:style w:type="paragraph" w:customStyle="1" w:styleId="aff2">
    <w:name w:val="Заголовок ЭР (левое окно)"/>
    <w:basedOn w:val="a"/>
    <w:next w:val="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3">
    <w:name w:val="Заголовок ЭР (правое окно)"/>
    <w:basedOn w:val="aff2"/>
    <w:next w:val="a"/>
    <w:pPr>
      <w:spacing w:after="0"/>
      <w:jc w:val="left"/>
    </w:pPr>
  </w:style>
  <w:style w:type="paragraph" w:customStyle="1" w:styleId="aff4">
    <w:name w:val="Интерактивный заголовок"/>
    <w:basedOn w:val="15"/>
    <w:next w:val="a"/>
    <w:rPr>
      <w:u w:val="single"/>
    </w:rPr>
  </w:style>
  <w:style w:type="paragraph" w:customStyle="1" w:styleId="aff5">
    <w:name w:val="Текст информации об изменениях"/>
    <w:basedOn w:val="a"/>
    <w:next w:val="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6">
    <w:name w:val="Информация об изменениях"/>
    <w:basedOn w:val="aff5"/>
    <w:next w:val="a"/>
    <w:pPr>
      <w:spacing w:before="180"/>
      <w:ind w:left="360" w:right="360" w:firstLine="0"/>
    </w:pPr>
    <w:rPr>
      <w:shd w:val="clear" w:color="auto" w:fill="EAEFED"/>
    </w:rPr>
  </w:style>
  <w:style w:type="paragraph" w:customStyle="1" w:styleId="aff7">
    <w:name w:val="Текст (справка)"/>
    <w:basedOn w:val="a"/>
    <w:next w:val="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8">
    <w:name w:val="Комментарий"/>
    <w:basedOn w:val="aff7"/>
    <w:next w:val="a"/>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rPr>
      <w:i/>
      <w:iCs/>
    </w:rPr>
  </w:style>
  <w:style w:type="paragraph" w:customStyle="1" w:styleId="affa">
    <w:name w:val="Текст (лев. подпись)"/>
    <w:basedOn w:val="a"/>
    <w:next w:val="a"/>
    <w:pPr>
      <w:widowControl w:val="0"/>
      <w:autoSpaceDE w:val="0"/>
      <w:autoSpaceDN w:val="0"/>
      <w:adjustRightInd w:val="0"/>
      <w:spacing w:after="0" w:line="360" w:lineRule="auto"/>
    </w:pPr>
    <w:rPr>
      <w:rFonts w:ascii="Times New Roman" w:hAnsi="Times New Roman"/>
      <w:sz w:val="24"/>
      <w:szCs w:val="24"/>
    </w:rPr>
  </w:style>
  <w:style w:type="paragraph" w:customStyle="1" w:styleId="affb">
    <w:name w:val="Колонтитул (левый)"/>
    <w:basedOn w:val="affa"/>
    <w:next w:val="a"/>
    <w:rPr>
      <w:sz w:val="14"/>
      <w:szCs w:val="14"/>
    </w:rPr>
  </w:style>
  <w:style w:type="paragraph" w:customStyle="1" w:styleId="affc">
    <w:name w:val="Текст (прав. подпись)"/>
    <w:basedOn w:val="a"/>
    <w:next w:val="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d">
    <w:name w:val="Колонтитул (правый)"/>
    <w:basedOn w:val="affc"/>
    <w:next w:val="a"/>
    <w:rPr>
      <w:sz w:val="14"/>
      <w:szCs w:val="14"/>
    </w:rPr>
  </w:style>
  <w:style w:type="paragraph" w:customStyle="1" w:styleId="affe">
    <w:name w:val="Комментарий пользователя"/>
    <w:basedOn w:val="aff8"/>
    <w:next w:val="a"/>
    <w:pPr>
      <w:jc w:val="left"/>
    </w:pPr>
    <w:rPr>
      <w:shd w:val="clear" w:color="auto" w:fill="FFDFE0"/>
    </w:rPr>
  </w:style>
  <w:style w:type="paragraph" w:customStyle="1" w:styleId="afff">
    <w:name w:val="Куда обратиться?"/>
    <w:basedOn w:val="af5"/>
    <w:next w:val="a"/>
  </w:style>
  <w:style w:type="paragraph" w:customStyle="1" w:styleId="afff0">
    <w:name w:val="Моноширинный"/>
    <w:basedOn w:val="a"/>
    <w:next w:val="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1">
    <w:name w:val="Найденные слова"/>
    <w:rPr>
      <w:b/>
      <w:color w:val="26282F"/>
      <w:w w:val="100"/>
      <w:position w:val="-1"/>
      <w:effect w:val="none"/>
      <w:shd w:val="clear" w:color="auto" w:fill="FFF580"/>
      <w:vertAlign w:val="baseline"/>
      <w:cs w:val="0"/>
      <w:em w:val="none"/>
    </w:rPr>
  </w:style>
  <w:style w:type="paragraph" w:customStyle="1" w:styleId="afff2">
    <w:name w:val="Напишите нам"/>
    <w:basedOn w:val="a"/>
    <w:next w:val="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3">
    <w:name w:val="Не вступил в силу"/>
    <w:rPr>
      <w:b/>
      <w:color w:val="000000"/>
      <w:w w:val="100"/>
      <w:position w:val="-1"/>
      <w:effect w:val="none"/>
      <w:shd w:val="clear" w:color="auto" w:fill="D8EDE8"/>
      <w:vertAlign w:val="baseline"/>
      <w:cs w:val="0"/>
      <w:em w:val="none"/>
    </w:rPr>
  </w:style>
  <w:style w:type="paragraph" w:customStyle="1" w:styleId="afff4">
    <w:name w:val="Необходимые документы"/>
    <w:basedOn w:val="af5"/>
    <w:next w:val="a"/>
    <w:pPr>
      <w:ind w:firstLine="118"/>
    </w:pPr>
  </w:style>
  <w:style w:type="paragraph" w:customStyle="1" w:styleId="afff5">
    <w:name w:val="Нормальный (таблица)"/>
    <w:basedOn w:val="a"/>
    <w:next w:val="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6">
    <w:name w:val="Таблицы (моноширинный)"/>
    <w:basedOn w:val="a"/>
    <w:next w:val="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7">
    <w:name w:val="Оглавление"/>
    <w:basedOn w:val="afff6"/>
    <w:next w:val="a"/>
    <w:pPr>
      <w:ind w:left="140"/>
    </w:pPr>
  </w:style>
  <w:style w:type="character" w:customStyle="1" w:styleId="afff8">
    <w:name w:val="Опечатки"/>
    <w:rPr>
      <w:color w:val="FF0000"/>
      <w:w w:val="100"/>
      <w:position w:val="-1"/>
      <w:effect w:val="none"/>
      <w:vertAlign w:val="baseline"/>
      <w:cs w:val="0"/>
      <w:em w:val="none"/>
    </w:rPr>
  </w:style>
  <w:style w:type="paragraph" w:customStyle="1" w:styleId="afff9">
    <w:name w:val="Переменная часть"/>
    <w:basedOn w:val="afb"/>
    <w:next w:val="a"/>
    <w:rPr>
      <w:sz w:val="18"/>
      <w:szCs w:val="18"/>
    </w:rPr>
  </w:style>
  <w:style w:type="paragraph" w:customStyle="1" w:styleId="afffa">
    <w:name w:val="Подвал для информации об изменениях"/>
    <w:basedOn w:val="1"/>
    <w:next w:val="a"/>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b">
    <w:name w:val="Подзаголовок для информации об изменениях"/>
    <w:basedOn w:val="aff5"/>
    <w:next w:val="a"/>
    <w:rPr>
      <w:b/>
      <w:bCs/>
    </w:rPr>
  </w:style>
  <w:style w:type="paragraph" w:customStyle="1" w:styleId="afffc">
    <w:name w:val="Подчёркнуный текст"/>
    <w:basedOn w:val="a"/>
    <w:next w:val="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d">
    <w:name w:val="Постоянная часть"/>
    <w:basedOn w:val="afb"/>
    <w:next w:val="a"/>
    <w:rPr>
      <w:sz w:val="20"/>
      <w:szCs w:val="20"/>
    </w:rPr>
  </w:style>
  <w:style w:type="paragraph" w:customStyle="1" w:styleId="afffe">
    <w:name w:val="Прижатый влево"/>
    <w:basedOn w:val="a"/>
    <w:next w:val="a"/>
    <w:pPr>
      <w:widowControl w:val="0"/>
      <w:autoSpaceDE w:val="0"/>
      <w:autoSpaceDN w:val="0"/>
      <w:adjustRightInd w:val="0"/>
      <w:spacing w:after="0" w:line="360" w:lineRule="auto"/>
    </w:pPr>
    <w:rPr>
      <w:rFonts w:ascii="Times New Roman" w:hAnsi="Times New Roman"/>
      <w:sz w:val="24"/>
      <w:szCs w:val="24"/>
    </w:rPr>
  </w:style>
  <w:style w:type="paragraph" w:customStyle="1" w:styleId="affff">
    <w:name w:val="Пример."/>
    <w:basedOn w:val="af5"/>
    <w:next w:val="a"/>
  </w:style>
  <w:style w:type="paragraph" w:customStyle="1" w:styleId="affff0">
    <w:name w:val="Примечание."/>
    <w:basedOn w:val="af5"/>
    <w:next w:val="a"/>
  </w:style>
  <w:style w:type="character" w:customStyle="1" w:styleId="affff1">
    <w:name w:val="Продолжение ссылки"/>
    <w:rPr>
      <w:w w:val="100"/>
      <w:position w:val="-1"/>
      <w:effect w:val="none"/>
      <w:vertAlign w:val="baseline"/>
      <w:cs w:val="0"/>
      <w:em w:val="none"/>
    </w:rPr>
  </w:style>
  <w:style w:type="paragraph" w:customStyle="1" w:styleId="affff2">
    <w:name w:val="Словарная статья"/>
    <w:basedOn w:val="a"/>
    <w:next w:val="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3">
    <w:name w:val="Сравнение редакций"/>
    <w:rPr>
      <w:b/>
      <w:color w:val="26282F"/>
      <w:w w:val="100"/>
      <w:position w:val="-1"/>
      <w:effect w:val="none"/>
      <w:vertAlign w:val="baseline"/>
      <w:cs w:val="0"/>
      <w:em w:val="none"/>
    </w:rPr>
  </w:style>
  <w:style w:type="character" w:customStyle="1" w:styleId="affff4">
    <w:name w:val="Сравнение редакций. Добавленный фрагмент"/>
    <w:rPr>
      <w:color w:val="000000"/>
      <w:w w:val="100"/>
      <w:position w:val="-1"/>
      <w:effect w:val="none"/>
      <w:shd w:val="clear" w:color="auto" w:fill="C1D7FF"/>
      <w:vertAlign w:val="baseline"/>
      <w:cs w:val="0"/>
      <w:em w:val="none"/>
    </w:rPr>
  </w:style>
  <w:style w:type="character" w:customStyle="1" w:styleId="affff5">
    <w:name w:val="Сравнение редакций. Удаленный фрагмент"/>
    <w:rPr>
      <w:color w:val="000000"/>
      <w:w w:val="100"/>
      <w:position w:val="-1"/>
      <w:effect w:val="none"/>
      <w:shd w:val="clear" w:color="auto" w:fill="C4C413"/>
      <w:vertAlign w:val="baseline"/>
      <w:cs w:val="0"/>
      <w:em w:val="none"/>
    </w:rPr>
  </w:style>
  <w:style w:type="paragraph" w:customStyle="1" w:styleId="affff6">
    <w:name w:val="Ссылка на официальную публикацию"/>
    <w:basedOn w:val="a"/>
    <w:next w:val="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7">
    <w:name w:val="Ссылка на утративший силу документ"/>
    <w:rPr>
      <w:b/>
      <w:color w:val="749232"/>
      <w:w w:val="100"/>
      <w:position w:val="-1"/>
      <w:effect w:val="none"/>
      <w:vertAlign w:val="baseline"/>
      <w:cs w:val="0"/>
      <w:em w:val="none"/>
    </w:rPr>
  </w:style>
  <w:style w:type="paragraph" w:customStyle="1" w:styleId="affff8">
    <w:name w:val="Текст в таблице"/>
    <w:basedOn w:val="afff5"/>
    <w:next w:val="a"/>
    <w:pPr>
      <w:ind w:firstLine="500"/>
    </w:pPr>
  </w:style>
  <w:style w:type="paragraph" w:customStyle="1" w:styleId="affff9">
    <w:name w:val="Текст ЭР (см. также)"/>
    <w:basedOn w:val="a"/>
    <w:next w:val="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a">
    <w:name w:val="Технический комментарий"/>
    <w:basedOn w:val="a"/>
    <w:next w:val="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b">
    <w:name w:val="Утратил силу"/>
    <w:rPr>
      <w:b/>
      <w:strike/>
      <w:color w:val="666600"/>
      <w:w w:val="100"/>
      <w:position w:val="-1"/>
      <w:effect w:val="none"/>
      <w:vertAlign w:val="baseline"/>
      <w:cs w:val="0"/>
      <w:em w:val="none"/>
    </w:rPr>
  </w:style>
  <w:style w:type="paragraph" w:customStyle="1" w:styleId="affffc">
    <w:name w:val="Формула"/>
    <w:basedOn w:val="a"/>
    <w:next w:val="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d">
    <w:name w:val="Центрированный (таблица)"/>
    <w:basedOn w:val="afff5"/>
    <w:next w:val="a"/>
    <w:pPr>
      <w:jc w:val="center"/>
    </w:pPr>
  </w:style>
  <w:style w:type="paragraph" w:customStyle="1" w:styleId="-">
    <w:name w:val="ЭР-содержание (правое окно)"/>
    <w:basedOn w:val="a"/>
    <w:next w:val="a"/>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affffe">
    <w:name w:val="annotation reference"/>
    <w:qFormat/>
    <w:rPr>
      <w:w w:val="100"/>
      <w:position w:val="-1"/>
      <w:sz w:val="16"/>
      <w:effect w:val="none"/>
      <w:vertAlign w:val="baseline"/>
      <w:cs w:val="0"/>
      <w:em w:val="none"/>
    </w:rPr>
  </w:style>
  <w:style w:type="paragraph" w:styleId="41">
    <w:name w:val="toc 4"/>
    <w:basedOn w:val="a"/>
    <w:next w:val="a"/>
    <w:pPr>
      <w:spacing w:after="0" w:line="240" w:lineRule="auto"/>
      <w:ind w:left="720"/>
    </w:pPr>
    <w:rPr>
      <w:sz w:val="20"/>
      <w:szCs w:val="20"/>
    </w:rPr>
  </w:style>
  <w:style w:type="paragraph" w:styleId="50">
    <w:name w:val="toc 5"/>
    <w:basedOn w:val="a"/>
    <w:next w:val="a"/>
    <w:pPr>
      <w:spacing w:after="0" w:line="240" w:lineRule="auto"/>
      <w:ind w:left="960"/>
    </w:pPr>
    <w:rPr>
      <w:sz w:val="20"/>
      <w:szCs w:val="20"/>
    </w:rPr>
  </w:style>
  <w:style w:type="paragraph" w:styleId="60">
    <w:name w:val="toc 6"/>
    <w:basedOn w:val="a"/>
    <w:next w:val="a"/>
    <w:pPr>
      <w:spacing w:after="0" w:line="240" w:lineRule="auto"/>
      <w:ind w:left="1200"/>
    </w:pPr>
    <w:rPr>
      <w:sz w:val="20"/>
      <w:szCs w:val="20"/>
    </w:rPr>
  </w:style>
  <w:style w:type="paragraph" w:styleId="7">
    <w:name w:val="toc 7"/>
    <w:basedOn w:val="a"/>
    <w:next w:val="a"/>
    <w:pPr>
      <w:spacing w:after="0" w:line="240" w:lineRule="auto"/>
      <w:ind w:left="1440"/>
    </w:pPr>
    <w:rPr>
      <w:sz w:val="20"/>
      <w:szCs w:val="20"/>
    </w:rPr>
  </w:style>
  <w:style w:type="paragraph" w:styleId="8">
    <w:name w:val="toc 8"/>
    <w:basedOn w:val="a"/>
    <w:next w:val="a"/>
    <w:pPr>
      <w:spacing w:after="0" w:line="240" w:lineRule="auto"/>
      <w:ind w:left="1680"/>
    </w:pPr>
    <w:rPr>
      <w:sz w:val="20"/>
      <w:szCs w:val="20"/>
    </w:rPr>
  </w:style>
  <w:style w:type="paragraph" w:styleId="9">
    <w:name w:val="toc 9"/>
    <w:basedOn w:val="a"/>
    <w:next w:val="a"/>
    <w:pPr>
      <w:spacing w:after="0" w:line="240" w:lineRule="auto"/>
      <w:ind w:left="1920"/>
    </w:pPr>
    <w:rPr>
      <w:sz w:val="20"/>
      <w:szCs w:val="20"/>
    </w:rPr>
  </w:style>
  <w:style w:type="paragraph" w:customStyle="1" w:styleId="s1">
    <w:name w:val="s_1"/>
    <w:basedOn w:val="a"/>
    <w:pPr>
      <w:spacing w:before="100" w:beforeAutospacing="1" w:after="100" w:afterAutospacing="1" w:line="240" w:lineRule="auto"/>
    </w:pPr>
    <w:rPr>
      <w:rFonts w:ascii="Times New Roman" w:hAnsi="Times New Roman"/>
      <w:sz w:val="24"/>
      <w:szCs w:val="24"/>
    </w:rPr>
  </w:style>
  <w:style w:type="table" w:styleId="afffff">
    <w:name w:val="Table Grid"/>
    <w:basedOn w:val="a1"/>
    <w:uiPriority w:val="59"/>
    <w:pPr>
      <w:suppressAutoHyphens/>
      <w:ind w:leftChars="-1" w:left="-1" w:hangingChars="1" w:hanging="1"/>
      <w:textDirection w:val="btLr"/>
      <w:textAlignment w:val="top"/>
      <w:outlineLvl w:val="0"/>
    </w:pPr>
    <w:rPr>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endnote text"/>
    <w:basedOn w:val="a"/>
    <w:qFormat/>
    <w:pPr>
      <w:spacing w:after="0" w:line="240" w:lineRule="auto"/>
    </w:pPr>
    <w:rPr>
      <w:sz w:val="20"/>
      <w:szCs w:val="20"/>
    </w:rPr>
  </w:style>
  <w:style w:type="character" w:customStyle="1" w:styleId="afffff1">
    <w:name w:val="Текст концевой сноски Знак"/>
    <w:rPr>
      <w:w w:val="100"/>
      <w:position w:val="-1"/>
      <w:sz w:val="20"/>
      <w:szCs w:val="20"/>
      <w:effect w:val="none"/>
      <w:vertAlign w:val="baseline"/>
      <w:cs w:val="0"/>
      <w:em w:val="none"/>
    </w:rPr>
  </w:style>
  <w:style w:type="character" w:styleId="afffff2">
    <w:name w:val="endnote reference"/>
    <w:qFormat/>
    <w:rPr>
      <w:w w:val="100"/>
      <w:position w:val="-1"/>
      <w:effect w:val="none"/>
      <w:vertAlign w:val="superscript"/>
      <w:cs w:val="0"/>
      <w:em w:val="none"/>
    </w:rPr>
  </w:style>
  <w:style w:type="character" w:customStyle="1" w:styleId="2ListParagraph0">
    <w:name w:val="Абзац списка Знак;Содержание. 2 уровень Знак;List Paragraph Знак"/>
    <w:rPr>
      <w:rFonts w:ascii="Times New Roman" w:hAnsi="Times New Roman"/>
      <w:w w:val="100"/>
      <w:position w:val="-1"/>
      <w:sz w:val="24"/>
      <w:szCs w:val="24"/>
      <w:effect w:val="none"/>
      <w:vertAlign w:val="baseline"/>
      <w:cs w:val="0"/>
      <w:em w:val="none"/>
    </w:rPr>
  </w:style>
  <w:style w:type="character" w:customStyle="1" w:styleId="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Pr>
      <w:rFonts w:ascii="Times New Roman" w:hAnsi="Times New Roman"/>
      <w:w w:val="100"/>
      <w:position w:val="-1"/>
      <w:sz w:val="24"/>
      <w:szCs w:val="24"/>
      <w:effect w:val="none"/>
      <w:vertAlign w:val="baseline"/>
      <w:cs w:val="0"/>
      <w:em w:val="none"/>
      <w:lang w:val="en-US" w:eastAsia="nl-NL"/>
    </w:rPr>
  </w:style>
  <w:style w:type="character" w:styleId="afffff3">
    <w:name w:val="Strong"/>
    <w:rPr>
      <w:b/>
      <w:bCs/>
      <w:w w:val="100"/>
      <w:position w:val="-1"/>
      <w:effect w:val="none"/>
      <w:vertAlign w:val="baseline"/>
      <w:cs w:val="0"/>
      <w:em w:val="none"/>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pPr>
      <w:widowControl w:val="0"/>
      <w:autoSpaceDE w:val="0"/>
      <w:autoSpaceDN w:val="0"/>
      <w:spacing w:after="0" w:line="240" w:lineRule="auto"/>
      <w:ind w:left="9"/>
    </w:pPr>
    <w:rPr>
      <w:rFonts w:ascii="Times New Roman" w:hAnsi="Times New Roman"/>
      <w:lang w:eastAsia="en-US"/>
    </w:rPr>
  </w:style>
  <w:style w:type="character" w:styleId="afffff4">
    <w:name w:val="FollowedHyperlink"/>
    <w:qFormat/>
    <w:rPr>
      <w:color w:val="0000FF"/>
      <w:w w:val="100"/>
      <w:position w:val="-1"/>
      <w:u w:val="single"/>
      <w:effect w:val="none"/>
      <w:vertAlign w:val="baseline"/>
      <w:cs w:val="0"/>
      <w:em w:val="none"/>
    </w:rPr>
  </w:style>
  <w:style w:type="character" w:styleId="afffff5">
    <w:name w:val="Subtle Emphasis"/>
    <w:rPr>
      <w:i/>
      <w:iCs/>
      <w:color w:val="404040"/>
      <w:w w:val="100"/>
      <w:position w:val="-1"/>
      <w:effect w:val="none"/>
      <w:vertAlign w:val="baseline"/>
      <w:cs w:val="0"/>
      <w:em w:val="none"/>
    </w:rPr>
  </w:style>
  <w:style w:type="paragraph" w:styleId="afffff6">
    <w:name w:val="Subtitle"/>
    <w:basedOn w:val="a"/>
    <w:next w:val="a"/>
    <w:pPr>
      <w:keepNext/>
      <w:keepLines/>
      <w:spacing w:before="360" w:after="80"/>
    </w:pPr>
    <w:rPr>
      <w:rFonts w:ascii="Georgia" w:eastAsia="Georgia" w:hAnsi="Georgia" w:cs="Georgia"/>
      <w:i/>
      <w:color w:val="666666"/>
      <w:sz w:val="48"/>
      <w:szCs w:val="48"/>
    </w:rPr>
  </w:style>
  <w:style w:type="character" w:customStyle="1" w:styleId="afffff7">
    <w:name w:val="Подзаголовок Знак"/>
    <w:rPr>
      <w:rFonts w:ascii="Calibri Light" w:eastAsia="Times New Roman" w:hAnsi="Calibri Light" w:cs="Times New Roman"/>
      <w:w w:val="100"/>
      <w:position w:val="-1"/>
      <w:sz w:val="24"/>
      <w:szCs w:val="24"/>
      <w:effect w:val="none"/>
      <w:vertAlign w:val="baseline"/>
      <w:cs w:val="0"/>
      <w:em w:val="none"/>
    </w:rPr>
  </w:style>
  <w:style w:type="paragraph" w:styleId="afffff8">
    <w:name w:val="TOC Heading"/>
    <w:basedOn w:val="1"/>
    <w:next w:val="a"/>
    <w:qFormat/>
    <w:pPr>
      <w:keepLines/>
      <w:spacing w:after="0" w:line="259" w:lineRule="auto"/>
      <w:outlineLvl w:val="9"/>
    </w:pPr>
    <w:rPr>
      <w:rFonts w:ascii="Calibri Light" w:eastAsia="Times New Roman" w:hAnsi="Calibri Light" w:cs="Times New Roman"/>
      <w:b w:val="0"/>
      <w:bCs w:val="0"/>
      <w:color w:val="2F5496"/>
      <w:kern w:val="0"/>
    </w:rPr>
  </w:style>
  <w:style w:type="table" w:customStyle="1" w:styleId="32">
    <w:name w:val="Таблица простая 3"/>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character" w:customStyle="1" w:styleId="afffff9">
    <w:name w:val="Неразрешенное упоминание"/>
    <w:qFormat/>
    <w:rPr>
      <w:color w:val="605E5C"/>
      <w:w w:val="100"/>
      <w:position w:val="-1"/>
      <w:effect w:val="none"/>
      <w:shd w:val="clear" w:color="auto" w:fill="E1DFDD"/>
      <w:vertAlign w:val="baseline"/>
      <w:cs w:val="0"/>
      <w:em w:val="none"/>
    </w:rPr>
  </w:style>
  <w:style w:type="paragraph" w:customStyle="1" w:styleId="afffffa">
    <w:name w:val="Заголовок"/>
    <w:basedOn w:val="a"/>
    <w:next w:val="a"/>
    <w:pPr>
      <w:spacing w:after="120"/>
      <w:ind w:firstLine="709"/>
    </w:pPr>
    <w:rPr>
      <w:rFonts w:ascii="Times New Roman" w:hAnsi="Times New Roman"/>
      <w:kern w:val="28"/>
      <w:sz w:val="24"/>
      <w:szCs w:val="24"/>
    </w:rPr>
  </w:style>
  <w:style w:type="character" w:customStyle="1" w:styleId="afffffb">
    <w:name w:val="Заголовок Знак"/>
    <w:rPr>
      <w:rFonts w:ascii="Times New Roman" w:hAnsi="Times New Roman"/>
      <w:w w:val="100"/>
      <w:kern w:val="28"/>
      <w:position w:val="-1"/>
      <w:sz w:val="24"/>
      <w:szCs w:val="24"/>
      <w:effect w:val="none"/>
      <w:vertAlign w:val="baseline"/>
      <w:cs w:val="0"/>
      <w:em w:val="none"/>
    </w:rPr>
  </w:style>
  <w:style w:type="table" w:customStyle="1" w:styleId="16">
    <w:name w:val="Сетка таблицы1"/>
    <w:basedOn w:val="a1"/>
    <w:next w:val="afffff"/>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pPr>
      <w:spacing w:after="0" w:line="240" w:lineRule="auto"/>
    </w:pPr>
    <w:rPr>
      <w:rFonts w:ascii="Times New Roman" w:hAnsi="Times New Roman"/>
      <w:iCs/>
      <w:sz w:val="24"/>
      <w:szCs w:val="28"/>
    </w:rPr>
  </w:style>
  <w:style w:type="table" w:customStyle="1" w:styleId="StGen0">
    <w:name w:val="StGen0"/>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CellMar>
        <w:top w:w="0" w:type="dxa"/>
        <w:left w:w="108" w:type="dxa"/>
        <w:bottom w:w="0" w:type="dxa"/>
        <w:right w:w="108" w:type="dxa"/>
      </w:tblCellMar>
    </w:tblPr>
  </w:style>
  <w:style w:type="paragraph" w:styleId="afffffc">
    <w:name w:val="Revision"/>
    <w:pPr>
      <w:suppressAutoHyphens/>
      <w:spacing w:line="1" w:lineRule="atLeast"/>
      <w:ind w:leftChars="-1" w:left="-1" w:hangingChars="1" w:hanging="1"/>
      <w:textDirection w:val="btLr"/>
      <w:textAlignment w:val="top"/>
      <w:outlineLvl w:val="0"/>
    </w:pPr>
    <w:rPr>
      <w:position w:val="-1"/>
      <w:sz w:val="22"/>
      <w:szCs w:val="22"/>
    </w:rPr>
  </w:style>
  <w:style w:type="table" w:customStyle="1" w:styleId="afffffd">
    <w:basedOn w:val="TableNormal0"/>
    <w:tblPr>
      <w:tblStyleRowBandSize w:val="1"/>
      <w:tblStyleColBandSize w:val="1"/>
      <w:tblInd w:w="0" w:type="dxa"/>
      <w:tblCellMar>
        <w:top w:w="0" w:type="dxa"/>
        <w:left w:w="5" w:type="dxa"/>
        <w:bottom w:w="0" w:type="dxa"/>
        <w:right w:w="5" w:type="dxa"/>
      </w:tblCellMar>
    </w:tblPr>
  </w:style>
  <w:style w:type="table" w:customStyle="1" w:styleId="afffffe">
    <w:basedOn w:val="TableNormal0"/>
    <w:tblPr>
      <w:tblStyleRowBandSize w:val="1"/>
      <w:tblStyleColBandSize w:val="1"/>
      <w:tblInd w:w="0" w:type="dxa"/>
      <w:tblCellMar>
        <w:top w:w="0" w:type="dxa"/>
        <w:left w:w="5" w:type="dxa"/>
        <w:bottom w:w="0" w:type="dxa"/>
        <w:right w:w="5" w:type="dxa"/>
      </w:tblCellMar>
    </w:tblPr>
  </w:style>
  <w:style w:type="table" w:customStyle="1" w:styleId="affffff">
    <w:basedOn w:val="TableNormal0"/>
    <w:tblPr>
      <w:tblStyleRowBandSize w:val="1"/>
      <w:tblStyleColBandSize w:val="1"/>
      <w:tblInd w:w="0" w:type="dxa"/>
      <w:tblCellMar>
        <w:top w:w="0" w:type="dxa"/>
        <w:left w:w="108" w:type="dxa"/>
        <w:bottom w:w="0" w:type="dxa"/>
        <w:right w:w="108" w:type="dxa"/>
      </w:tblCellMar>
    </w:tblPr>
  </w:style>
  <w:style w:type="table" w:customStyle="1" w:styleId="affffff0">
    <w:basedOn w:val="TableNormal0"/>
    <w:tblPr>
      <w:tblStyleRowBandSize w:val="1"/>
      <w:tblStyleColBandSize w:val="1"/>
      <w:tblInd w:w="0" w:type="dxa"/>
      <w:tblCellMar>
        <w:top w:w="0" w:type="dxa"/>
        <w:left w:w="108" w:type="dxa"/>
        <w:bottom w:w="0" w:type="dxa"/>
        <w:right w:w="108" w:type="dxa"/>
      </w:tblCellMar>
    </w:tblPr>
  </w:style>
  <w:style w:type="table" w:customStyle="1" w:styleId="affffff1">
    <w:basedOn w:val="TableNormal0"/>
    <w:tblPr>
      <w:tblStyleRowBandSize w:val="1"/>
      <w:tblStyleColBandSize w:val="1"/>
      <w:tblInd w:w="0" w:type="dxa"/>
      <w:tblCellMar>
        <w:top w:w="0" w:type="dxa"/>
        <w:left w:w="108" w:type="dxa"/>
        <w:bottom w:w="0" w:type="dxa"/>
        <w:right w:w="108" w:type="dxa"/>
      </w:tblCellMar>
    </w:tblPr>
  </w:style>
  <w:style w:type="table" w:customStyle="1" w:styleId="affffff2">
    <w:basedOn w:val="TableNormal0"/>
    <w:tblPr>
      <w:tblStyleRowBandSize w:val="1"/>
      <w:tblStyleColBandSize w:val="1"/>
      <w:tblInd w:w="0" w:type="dxa"/>
      <w:tblCellMar>
        <w:top w:w="0" w:type="dxa"/>
        <w:left w:w="108" w:type="dxa"/>
        <w:bottom w:w="0" w:type="dxa"/>
        <w:right w:w="108" w:type="dxa"/>
      </w:tblCellMar>
    </w:tblPr>
  </w:style>
  <w:style w:type="table" w:customStyle="1" w:styleId="affffff3">
    <w:basedOn w:val="TableNormal0"/>
    <w:tblPr>
      <w:tblStyleRowBandSize w:val="1"/>
      <w:tblStyleColBandSize w:val="1"/>
      <w:tblInd w:w="0" w:type="dxa"/>
      <w:tblCellMar>
        <w:top w:w="0" w:type="dxa"/>
        <w:left w:w="108" w:type="dxa"/>
        <w:bottom w:w="0" w:type="dxa"/>
        <w:right w:w="108" w:type="dxa"/>
      </w:tblCellMar>
    </w:tblPr>
  </w:style>
  <w:style w:type="table" w:customStyle="1" w:styleId="affffff4">
    <w:basedOn w:val="TableNormal0"/>
    <w:tblPr>
      <w:tblStyleRowBandSize w:val="1"/>
      <w:tblStyleColBandSize w:val="1"/>
      <w:tblInd w:w="0" w:type="dxa"/>
      <w:tblCellMar>
        <w:top w:w="102" w:type="dxa"/>
        <w:left w:w="62" w:type="dxa"/>
        <w:bottom w:w="102" w:type="dxa"/>
        <w:right w:w="62" w:type="dxa"/>
      </w:tblCellMar>
    </w:tblPr>
  </w:style>
  <w:style w:type="paragraph" w:styleId="affffff5">
    <w:name w:val="footer"/>
    <w:basedOn w:val="a"/>
    <w:link w:val="affffff6"/>
    <w:uiPriority w:val="99"/>
    <w:unhideWhenUsed/>
    <w:rsid w:val="00223E85"/>
    <w:pPr>
      <w:tabs>
        <w:tab w:val="center" w:pos="4677"/>
        <w:tab w:val="right" w:pos="9355"/>
      </w:tabs>
      <w:spacing w:after="0" w:line="240" w:lineRule="auto"/>
    </w:pPr>
  </w:style>
  <w:style w:type="character" w:customStyle="1" w:styleId="affffff6">
    <w:name w:val="Нижний колонтитул Знак"/>
    <w:basedOn w:val="a0"/>
    <w:link w:val="affffff5"/>
    <w:uiPriority w:val="99"/>
    <w:rsid w:val="00223E85"/>
    <w:rPr>
      <w:position w:val="-1"/>
      <w:sz w:val="22"/>
      <w:szCs w:val="22"/>
    </w:rPr>
  </w:style>
  <w:style w:type="paragraph" w:styleId="affffff7">
    <w:name w:val="List Paragraph"/>
    <w:basedOn w:val="a"/>
    <w:uiPriority w:val="34"/>
    <w:qFormat/>
    <w:rsid w:val="00F75087"/>
    <w:pPr>
      <w:suppressAutoHyphens w:val="0"/>
      <w:ind w:leftChars="0" w:left="720" w:firstLineChars="0" w:firstLine="0"/>
      <w:contextualSpacing/>
      <w:textDirection w:val="lrTb"/>
      <w:textAlignment w:val="auto"/>
      <w:outlineLvl w:val="9"/>
    </w:pPr>
    <w:rPr>
      <w:rFonts w:cs="Times New Roman"/>
      <w:position w:val="0"/>
      <w:lang w:eastAsia="en-US"/>
    </w:rPr>
  </w:style>
  <w:style w:type="paragraph" w:styleId="affffff8">
    <w:name w:val="Normal (Web)"/>
    <w:basedOn w:val="a"/>
    <w:uiPriority w:val="99"/>
    <w:unhideWhenUsed/>
    <w:rsid w:val="004E080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2326">
      <w:bodyDiv w:val="1"/>
      <w:marLeft w:val="0"/>
      <w:marRight w:val="0"/>
      <w:marTop w:val="0"/>
      <w:marBottom w:val="0"/>
      <w:divBdr>
        <w:top w:val="none" w:sz="0" w:space="0" w:color="auto"/>
        <w:left w:val="none" w:sz="0" w:space="0" w:color="auto"/>
        <w:bottom w:val="none" w:sz="0" w:space="0" w:color="auto"/>
        <w:right w:val="none" w:sz="0" w:space="0" w:color="auto"/>
      </w:divBdr>
    </w:div>
    <w:div w:id="107551160">
      <w:bodyDiv w:val="1"/>
      <w:marLeft w:val="0"/>
      <w:marRight w:val="0"/>
      <w:marTop w:val="0"/>
      <w:marBottom w:val="0"/>
      <w:divBdr>
        <w:top w:val="none" w:sz="0" w:space="0" w:color="auto"/>
        <w:left w:val="none" w:sz="0" w:space="0" w:color="auto"/>
        <w:bottom w:val="none" w:sz="0" w:space="0" w:color="auto"/>
        <w:right w:val="none" w:sz="0" w:space="0" w:color="auto"/>
      </w:divBdr>
    </w:div>
    <w:div w:id="234706615">
      <w:bodyDiv w:val="1"/>
      <w:marLeft w:val="0"/>
      <w:marRight w:val="0"/>
      <w:marTop w:val="0"/>
      <w:marBottom w:val="0"/>
      <w:divBdr>
        <w:top w:val="none" w:sz="0" w:space="0" w:color="auto"/>
        <w:left w:val="none" w:sz="0" w:space="0" w:color="auto"/>
        <w:bottom w:val="none" w:sz="0" w:space="0" w:color="auto"/>
        <w:right w:val="none" w:sz="0" w:space="0" w:color="auto"/>
      </w:divBdr>
    </w:div>
    <w:div w:id="683677763">
      <w:bodyDiv w:val="1"/>
      <w:marLeft w:val="0"/>
      <w:marRight w:val="0"/>
      <w:marTop w:val="0"/>
      <w:marBottom w:val="0"/>
      <w:divBdr>
        <w:top w:val="none" w:sz="0" w:space="0" w:color="auto"/>
        <w:left w:val="none" w:sz="0" w:space="0" w:color="auto"/>
        <w:bottom w:val="none" w:sz="0" w:space="0" w:color="auto"/>
        <w:right w:val="none" w:sz="0" w:space="0" w:color="auto"/>
      </w:divBdr>
    </w:div>
    <w:div w:id="817453425">
      <w:bodyDiv w:val="1"/>
      <w:marLeft w:val="0"/>
      <w:marRight w:val="0"/>
      <w:marTop w:val="0"/>
      <w:marBottom w:val="0"/>
      <w:divBdr>
        <w:top w:val="none" w:sz="0" w:space="0" w:color="auto"/>
        <w:left w:val="none" w:sz="0" w:space="0" w:color="auto"/>
        <w:bottom w:val="none" w:sz="0" w:space="0" w:color="auto"/>
        <w:right w:val="none" w:sz="0" w:space="0" w:color="auto"/>
      </w:divBdr>
    </w:div>
    <w:div w:id="984894907">
      <w:bodyDiv w:val="1"/>
      <w:marLeft w:val="0"/>
      <w:marRight w:val="0"/>
      <w:marTop w:val="0"/>
      <w:marBottom w:val="0"/>
      <w:divBdr>
        <w:top w:val="none" w:sz="0" w:space="0" w:color="auto"/>
        <w:left w:val="none" w:sz="0" w:space="0" w:color="auto"/>
        <w:bottom w:val="none" w:sz="0" w:space="0" w:color="auto"/>
        <w:right w:val="none" w:sz="0" w:space="0" w:color="auto"/>
      </w:divBdr>
    </w:div>
    <w:div w:id="1049651996">
      <w:bodyDiv w:val="1"/>
      <w:marLeft w:val="0"/>
      <w:marRight w:val="0"/>
      <w:marTop w:val="0"/>
      <w:marBottom w:val="0"/>
      <w:divBdr>
        <w:top w:val="none" w:sz="0" w:space="0" w:color="auto"/>
        <w:left w:val="none" w:sz="0" w:space="0" w:color="auto"/>
        <w:bottom w:val="none" w:sz="0" w:space="0" w:color="auto"/>
        <w:right w:val="none" w:sz="0" w:space="0" w:color="auto"/>
      </w:divBdr>
    </w:div>
    <w:div w:id="1191842218">
      <w:bodyDiv w:val="1"/>
      <w:marLeft w:val="0"/>
      <w:marRight w:val="0"/>
      <w:marTop w:val="0"/>
      <w:marBottom w:val="0"/>
      <w:divBdr>
        <w:top w:val="none" w:sz="0" w:space="0" w:color="auto"/>
        <w:left w:val="none" w:sz="0" w:space="0" w:color="auto"/>
        <w:bottom w:val="none" w:sz="0" w:space="0" w:color="auto"/>
        <w:right w:val="none" w:sz="0" w:space="0" w:color="auto"/>
      </w:divBdr>
    </w:div>
    <w:div w:id="1390226900">
      <w:bodyDiv w:val="1"/>
      <w:marLeft w:val="0"/>
      <w:marRight w:val="0"/>
      <w:marTop w:val="0"/>
      <w:marBottom w:val="0"/>
      <w:divBdr>
        <w:top w:val="none" w:sz="0" w:space="0" w:color="auto"/>
        <w:left w:val="none" w:sz="0" w:space="0" w:color="auto"/>
        <w:bottom w:val="none" w:sz="0" w:space="0" w:color="auto"/>
        <w:right w:val="none" w:sz="0" w:space="0" w:color="auto"/>
      </w:divBdr>
    </w:div>
    <w:div w:id="1450470948">
      <w:bodyDiv w:val="1"/>
      <w:marLeft w:val="0"/>
      <w:marRight w:val="0"/>
      <w:marTop w:val="0"/>
      <w:marBottom w:val="0"/>
      <w:divBdr>
        <w:top w:val="none" w:sz="0" w:space="0" w:color="auto"/>
        <w:left w:val="none" w:sz="0" w:space="0" w:color="auto"/>
        <w:bottom w:val="none" w:sz="0" w:space="0" w:color="auto"/>
        <w:right w:val="none" w:sz="0" w:space="0" w:color="auto"/>
      </w:divBdr>
    </w:div>
    <w:div w:id="1742213276">
      <w:bodyDiv w:val="1"/>
      <w:marLeft w:val="0"/>
      <w:marRight w:val="0"/>
      <w:marTop w:val="0"/>
      <w:marBottom w:val="0"/>
      <w:divBdr>
        <w:top w:val="none" w:sz="0" w:space="0" w:color="auto"/>
        <w:left w:val="none" w:sz="0" w:space="0" w:color="auto"/>
        <w:bottom w:val="none" w:sz="0" w:space="0" w:color="auto"/>
        <w:right w:val="none" w:sz="0" w:space="0" w:color="auto"/>
      </w:divBdr>
    </w:div>
    <w:div w:id="1804079701">
      <w:bodyDiv w:val="1"/>
      <w:marLeft w:val="0"/>
      <w:marRight w:val="0"/>
      <w:marTop w:val="0"/>
      <w:marBottom w:val="0"/>
      <w:divBdr>
        <w:top w:val="none" w:sz="0" w:space="0" w:color="auto"/>
        <w:left w:val="none" w:sz="0" w:space="0" w:color="auto"/>
        <w:bottom w:val="none" w:sz="0" w:space="0" w:color="auto"/>
        <w:right w:val="none" w:sz="0" w:space="0" w:color="auto"/>
      </w:divBdr>
    </w:div>
    <w:div w:id="1907715968">
      <w:bodyDiv w:val="1"/>
      <w:marLeft w:val="0"/>
      <w:marRight w:val="0"/>
      <w:marTop w:val="0"/>
      <w:marBottom w:val="0"/>
      <w:divBdr>
        <w:top w:val="none" w:sz="0" w:space="0" w:color="auto"/>
        <w:left w:val="none" w:sz="0" w:space="0" w:color="auto"/>
        <w:bottom w:val="none" w:sz="0" w:space="0" w:color="auto"/>
        <w:right w:val="none" w:sz="0" w:space="0" w:color="auto"/>
      </w:divBdr>
    </w:div>
    <w:div w:id="2036465912">
      <w:bodyDiv w:val="1"/>
      <w:marLeft w:val="0"/>
      <w:marRight w:val="0"/>
      <w:marTop w:val="0"/>
      <w:marBottom w:val="0"/>
      <w:divBdr>
        <w:top w:val="none" w:sz="0" w:space="0" w:color="auto"/>
        <w:left w:val="none" w:sz="0" w:space="0" w:color="auto"/>
        <w:bottom w:val="none" w:sz="0" w:space="0" w:color="auto"/>
        <w:right w:val="none" w:sz="0" w:space="0" w:color="auto"/>
      </w:divBdr>
    </w:div>
    <w:div w:id="2072801392">
      <w:bodyDiv w:val="1"/>
      <w:marLeft w:val="0"/>
      <w:marRight w:val="0"/>
      <w:marTop w:val="0"/>
      <w:marBottom w:val="0"/>
      <w:divBdr>
        <w:top w:val="none" w:sz="0" w:space="0" w:color="auto"/>
        <w:left w:val="none" w:sz="0" w:space="0" w:color="auto"/>
        <w:bottom w:val="none" w:sz="0" w:space="0" w:color="auto"/>
        <w:right w:val="none" w:sz="0" w:space="0" w:color="auto"/>
      </w:divBdr>
    </w:div>
    <w:div w:id="2101220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E953-9562-492D-9DD1-940BCEE3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3349</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dcterms:created xsi:type="dcterms:W3CDTF">2022-06-21T10:49:00Z</dcterms:created>
  <dcterms:modified xsi:type="dcterms:W3CDTF">2022-09-06T06:31:00Z</dcterms:modified>
</cp:coreProperties>
</file>