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Тема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Обработка  </w:t>
      </w:r>
      <w:r w:rsidR="0082704E">
        <w:rPr>
          <w:rFonts w:ascii="Helvetica" w:hAnsi="Helvetica" w:cs="Helvetica"/>
          <w:b/>
          <w:bCs/>
          <w:color w:val="333333"/>
          <w:sz w:val="21"/>
          <w:szCs w:val="21"/>
        </w:rPr>
        <w:t>рабочего</w:t>
      </w:r>
      <w:proofErr w:type="gramEnd"/>
      <w:r w:rsidR="00C139CE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халата (занятие 3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)</w:t>
      </w:r>
    </w:p>
    <w:p w:rsidR="00944320" w:rsidRP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333333"/>
          <w:sz w:val="21"/>
          <w:szCs w:val="21"/>
        </w:rPr>
      </w:pPr>
      <w:r w:rsidRPr="00944320">
        <w:rPr>
          <w:rFonts w:ascii="Helvetica" w:hAnsi="Helvetica" w:cs="Helvetica"/>
          <w:bCs/>
          <w:color w:val="333333"/>
          <w:sz w:val="21"/>
          <w:szCs w:val="21"/>
        </w:rPr>
        <w:t>Задание:</w:t>
      </w:r>
    </w:p>
    <w:p w:rsidR="00944320" w:rsidRPr="00944320" w:rsidRDefault="00C139CE" w:rsidP="00944320">
      <w:pPr>
        <w:pStyle w:val="western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bCs/>
          <w:color w:val="333333"/>
          <w:sz w:val="21"/>
          <w:szCs w:val="21"/>
        </w:rPr>
        <w:t xml:space="preserve">Продолжите </w:t>
      </w:r>
      <w:proofErr w:type="gramStart"/>
      <w:r>
        <w:rPr>
          <w:rFonts w:ascii="Helvetica" w:hAnsi="Helvetica" w:cs="Helvetica"/>
          <w:bCs/>
          <w:color w:val="333333"/>
          <w:sz w:val="21"/>
          <w:szCs w:val="21"/>
        </w:rPr>
        <w:t xml:space="preserve">запись </w:t>
      </w:r>
      <w:r w:rsidR="00944320" w:rsidRPr="00944320">
        <w:rPr>
          <w:rFonts w:ascii="Helvetica" w:hAnsi="Helvetica" w:cs="Helvetica"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Cs/>
          <w:color w:val="333333"/>
          <w:sz w:val="21"/>
          <w:szCs w:val="21"/>
        </w:rPr>
        <w:t>последовательности</w:t>
      </w:r>
      <w:proofErr w:type="gramEnd"/>
      <w:r w:rsidR="00550CD0">
        <w:rPr>
          <w:rFonts w:ascii="Helvetica" w:hAnsi="Helvetica" w:cs="Helvetica"/>
          <w:bCs/>
          <w:color w:val="333333"/>
          <w:sz w:val="21"/>
          <w:szCs w:val="21"/>
        </w:rPr>
        <w:t xml:space="preserve"> монтажных операций изделия</w:t>
      </w:r>
      <w:bookmarkStart w:id="0" w:name="_GoBack"/>
      <w:bookmarkEnd w:id="0"/>
    </w:p>
    <w:p w:rsidR="00944320" w:rsidRPr="00944320" w:rsidRDefault="00944320" w:rsidP="00944320">
      <w:pPr>
        <w:pStyle w:val="western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44320">
        <w:rPr>
          <w:rFonts w:ascii="Helvetica" w:hAnsi="Helvetica" w:cs="Helvetica"/>
          <w:bCs/>
          <w:color w:val="333333"/>
          <w:sz w:val="21"/>
          <w:szCs w:val="21"/>
        </w:rPr>
        <w:t xml:space="preserve">Проработайте на образцах </w:t>
      </w:r>
      <w:r w:rsidR="00C139CE">
        <w:rPr>
          <w:rFonts w:ascii="Helvetica" w:hAnsi="Helvetica" w:cs="Helvetica"/>
          <w:bCs/>
          <w:color w:val="333333"/>
          <w:sz w:val="21"/>
          <w:szCs w:val="21"/>
        </w:rPr>
        <w:t>операцию втачивания рукава в пройму</w:t>
      </w:r>
    </w:p>
    <w:p w:rsidR="00944320" w:rsidRPr="00944320" w:rsidRDefault="00C139CE" w:rsidP="00944320">
      <w:pPr>
        <w:pStyle w:val="western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Cs/>
          <w:color w:val="333333"/>
          <w:sz w:val="21"/>
          <w:szCs w:val="21"/>
        </w:rPr>
        <w:t>Запишите порядок отделочных операций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550CD0">
      <w:pPr>
        <w:pStyle w:val="western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Обработка рукавов и соединение их с проймой</w:t>
      </w:r>
    </w:p>
    <w:p w:rsidR="00944320" w:rsidRDefault="00550CD0" w:rsidP="00550CD0">
      <w:pPr>
        <w:pStyle w:val="western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1.</w:t>
      </w:r>
      <w:r w:rsidR="00944320">
        <w:rPr>
          <w:rFonts w:ascii="Helvetica" w:hAnsi="Helvetica" w:cs="Helvetica"/>
          <w:color w:val="333333"/>
          <w:sz w:val="21"/>
          <w:szCs w:val="21"/>
        </w:rPr>
        <w:t>Рукава</w:t>
      </w:r>
      <w:proofErr w:type="gramEnd"/>
      <w:r w:rsidR="00944320">
        <w:rPr>
          <w:rFonts w:ascii="Helvetica" w:hAnsi="Helvetica" w:cs="Helvetica"/>
          <w:color w:val="333333"/>
          <w:sz w:val="21"/>
          <w:szCs w:val="21"/>
        </w:rPr>
        <w:t xml:space="preserve"> складываются лицевыми сторонами внутрь, срезы </w:t>
      </w:r>
      <w:r>
        <w:rPr>
          <w:rFonts w:ascii="Helvetica" w:hAnsi="Helvetica" w:cs="Helvetica"/>
          <w:color w:val="333333"/>
          <w:sz w:val="21"/>
          <w:szCs w:val="21"/>
        </w:rPr>
        <w:t>уравниваются</w:t>
      </w:r>
      <w:r w:rsidR="00944320">
        <w:rPr>
          <w:rFonts w:ascii="Helvetica" w:hAnsi="Helvetica" w:cs="Helvetica"/>
          <w:color w:val="333333"/>
          <w:sz w:val="21"/>
          <w:szCs w:val="21"/>
        </w:rPr>
        <w:t>. Сметывается, стачивается ширина шва 1,5 см. Шов обметывается по передней половинке рукава, заутюживается на заднюю половинку рукава.</w:t>
      </w:r>
    </w:p>
    <w:p w:rsidR="00944320" w:rsidRDefault="00550CD0" w:rsidP="00550CD0">
      <w:pPr>
        <w:pStyle w:val="western"/>
        <w:numPr>
          <w:ilvl w:val="1"/>
          <w:numId w:val="3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</w:t>
      </w:r>
      <w:r>
        <w:rPr>
          <w:rFonts w:ascii="Helvetica" w:hAnsi="Helvetica" w:cs="Helvetica"/>
          <w:noProof/>
          <w:color w:val="333333"/>
          <w:sz w:val="21"/>
          <w:szCs w:val="21"/>
        </w:rPr>
        <w:t>р</w:t>
      </w:r>
      <w:r>
        <w:rPr>
          <w:rFonts w:ascii="Helvetica" w:hAnsi="Helvetica" w:cs="Helvetica"/>
          <w:color w:val="333333"/>
          <w:sz w:val="21"/>
          <w:szCs w:val="21"/>
        </w:rPr>
        <w:t>острачиваются</w:t>
      </w:r>
      <w:r w:rsidR="00944320">
        <w:rPr>
          <w:rFonts w:ascii="Helvetica" w:hAnsi="Helvetica" w:cs="Helvetica"/>
          <w:color w:val="333333"/>
          <w:sz w:val="21"/>
          <w:szCs w:val="21"/>
        </w:rPr>
        <w:t xml:space="preserve"> две параллельные строчки – сборки по окату рукава на 1,2 и 1,6 см. по контрольным знакам. Строчки стягиваются, образовывая сборку (посадку рукава). Посадку </w:t>
      </w:r>
      <w:proofErr w:type="spellStart"/>
      <w:r w:rsidR="00944320">
        <w:rPr>
          <w:rFonts w:ascii="Helvetica" w:hAnsi="Helvetica" w:cs="Helvetica"/>
          <w:color w:val="333333"/>
          <w:sz w:val="21"/>
          <w:szCs w:val="21"/>
        </w:rPr>
        <w:t>сутюживают</w:t>
      </w:r>
      <w:proofErr w:type="spellEnd"/>
      <w:r w:rsidR="00944320">
        <w:rPr>
          <w:rFonts w:ascii="Helvetica" w:hAnsi="Helvetica" w:cs="Helvetica"/>
          <w:color w:val="333333"/>
          <w:sz w:val="21"/>
          <w:szCs w:val="21"/>
        </w:rPr>
        <w:t>. Рисунок 27.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27</w:t>
      </w:r>
    </w:p>
    <w:p w:rsidR="00944320" w:rsidRDefault="00944320" w:rsidP="00D9590A">
      <w:pPr>
        <w:pStyle w:val="western"/>
        <w:numPr>
          <w:ilvl w:val="1"/>
          <w:numId w:val="3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Заметывается нижний срез рукава и подгибается на 0,5 см., затем на 1,5 см. Подогнутый край застрачивается на 0,1 – 0,2 см.</w:t>
      </w:r>
    </w:p>
    <w:p w:rsidR="00944320" w:rsidRDefault="00944320" w:rsidP="00D9590A">
      <w:pPr>
        <w:pStyle w:val="western"/>
        <w:numPr>
          <w:ilvl w:val="1"/>
          <w:numId w:val="3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524000"/>
            <wp:effectExtent l="0" t="0" r="9525" b="0"/>
            <wp:wrapSquare wrapText="bothSides"/>
            <wp:docPr id="3" name="Рисунок 3" descr="https://fsd.kopilkaurokov.ru/uploads/user_file_54d1271043454/user_file_54d1271043454_0_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kopilkaurokov.ru/uploads/user_file_54d1271043454/user_file_54d1271043454_0_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укава вкладываются, вметываются в пройму швом шириной 1,4 см. (по окату рукава). Втачиваются рукава в пройму шириной шва 1,5 см. Обметывается шов втачивания по окату рукава, оставляя припуск шва 1,3 см. Приутюживается шов втачивания рукава. Рисунок 29. Рисунок 28</w:t>
      </w:r>
    </w:p>
    <w:p w:rsidR="00944320" w:rsidRDefault="00944320" w:rsidP="00D9590A">
      <w:pPr>
        <w:pStyle w:val="western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Обработка низа изделия</w:t>
      </w:r>
    </w:p>
    <w:p w:rsidR="00944320" w:rsidRDefault="00944320" w:rsidP="00944320">
      <w:pPr>
        <w:pStyle w:val="western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619250"/>
            <wp:effectExtent l="0" t="0" r="0" b="0"/>
            <wp:wrapSquare wrapText="bothSides"/>
            <wp:docPr id="2" name="Рисунок 2" descr="https://fsd.kopilkaurokov.ru/uploads/user_file_54d1271043454/user_file_54d1271043454_0_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loads/user_file_54d1271043454/user_file_54d1271043454_0_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зделие складывается пополам изнаночной стороной внутрь, скалывается булавками по швам. Проводится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осноровка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низа плавной кривой. Рисунок 30.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30</w:t>
      </w:r>
    </w:p>
    <w:p w:rsidR="00944320" w:rsidRDefault="00944320" w:rsidP="00944320">
      <w:pPr>
        <w:pStyle w:val="western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Низ изделия заметывается на 0,5 см., затем на 2,5 -3,0 см, застрачивается от подогнутого края на 0,1 – 0,2 см. Нитки временного назначения удаляются.</w:t>
      </w:r>
    </w:p>
    <w:p w:rsidR="00944320" w:rsidRDefault="00944320" w:rsidP="00944320">
      <w:pPr>
        <w:pStyle w:val="western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Обработанный низ изделия приутюживается. Проверяется симметрия боковых и плечевых швов, длина бортов и рукава. Рисунок 31.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1123950"/>
            <wp:effectExtent l="0" t="0" r="9525" b="0"/>
            <wp:wrapSquare wrapText="bothSides"/>
            <wp:docPr id="1" name="Рисунок 1" descr="https://fsd.kopilkaurokov.ru/uploads/user_file_54d1271043454/user_file_54d1271043454_0_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loads/user_file_54d1271043454/user_file_54d1271043454_0_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31</w:t>
      </w:r>
    </w:p>
    <w:p w:rsidR="00C139CE" w:rsidRPr="00C139CE" w:rsidRDefault="00C139CE" w:rsidP="00C139CE">
      <w:pPr>
        <w:pStyle w:val="western"/>
        <w:shd w:val="clear" w:color="auto" w:fill="FFFFFF"/>
        <w:spacing w:before="0" w:beforeAutospacing="0" w:after="150" w:afterAutospacing="0"/>
        <w:ind w:left="36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139CE" w:rsidRDefault="00C139CE" w:rsidP="00C139CE">
      <w:pPr>
        <w:pStyle w:val="western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Отделочные операции</w:t>
      </w:r>
    </w:p>
    <w:p w:rsidR="00944320" w:rsidRDefault="00944320" w:rsidP="00C139CE">
      <w:pPr>
        <w:pStyle w:val="western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Обработка петель пришивание пуговиц</w:t>
      </w:r>
    </w:p>
    <w:p w:rsidR="00944320" w:rsidRDefault="00944320" w:rsidP="00C139CE">
      <w:pPr>
        <w:pStyle w:val="western"/>
        <w:numPr>
          <w:ilvl w:val="1"/>
          <w:numId w:val="3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Намечаются места расположения петель. Обметываются петли по борту, расположенные согласно разметке. Длина петли равна диаметру пуговицы плюс 0,2 см. на свободу движения. Обметывание производится на машине специального назначения 25 классе.</w:t>
      </w:r>
    </w:p>
    <w:p w:rsidR="00944320" w:rsidRDefault="00944320" w:rsidP="00C139CE">
      <w:pPr>
        <w:pStyle w:val="western"/>
        <w:numPr>
          <w:ilvl w:val="1"/>
          <w:numId w:val="3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Пуговицы располагаются соответственно наметанным петлям и пришиваются.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Складываются борта лицевыми сторонам внутрь. В начале петли ставится точка, намечающая место расположения пуговицы.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Пуговицы с двумя отверстиями пришиваются нитками в цвет пуговицы 4-5 стежками, образуя ножку 0,1 – 0,2 см. в зависимости от толщины ткани. Закрепляется конец нитки 3-4 стежками.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Пуговицы на ножке пришиваются нитками в цвет ткани 4-5 стежками. Закрепляется конец нитки 3-4 стежками.</w:t>
      </w:r>
    </w:p>
    <w:p w:rsidR="00C139CE" w:rsidRPr="00C139CE" w:rsidRDefault="00C139CE" w:rsidP="00C139CE">
      <w:pPr>
        <w:pStyle w:val="western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C139CE">
        <w:rPr>
          <w:rFonts w:ascii="Helvetica" w:hAnsi="Helvetica" w:cs="Helvetica"/>
          <w:b/>
          <w:color w:val="333333"/>
          <w:sz w:val="21"/>
          <w:szCs w:val="21"/>
        </w:rPr>
        <w:t xml:space="preserve">Чистка изделия </w:t>
      </w:r>
    </w:p>
    <w:p w:rsidR="00944320" w:rsidRDefault="00944320" w:rsidP="00C139CE">
      <w:pPr>
        <w:pStyle w:val="western"/>
        <w:numPr>
          <w:ilvl w:val="1"/>
          <w:numId w:val="3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Готовое изделие очищается от концов ниток, следов мела и приутюживается изделие в готовом виде с лицевой и изнаночной стороны.</w:t>
      </w:r>
    </w:p>
    <w:p w:rsidR="00944320" w:rsidRDefault="00944320" w:rsidP="00C139CE">
      <w:pPr>
        <w:pStyle w:val="western"/>
        <w:numPr>
          <w:ilvl w:val="1"/>
          <w:numId w:val="3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Проверяется качество обработки изделия – симметричность карманов.</w:t>
      </w:r>
    </w:p>
    <w:p w:rsidR="003B37B5" w:rsidRDefault="003B37B5"/>
    <w:sectPr w:rsidR="003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6CB"/>
    <w:multiLevelType w:val="multilevel"/>
    <w:tmpl w:val="1B8A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11E25"/>
    <w:multiLevelType w:val="multilevel"/>
    <w:tmpl w:val="3748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96F3D"/>
    <w:multiLevelType w:val="multilevel"/>
    <w:tmpl w:val="9594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B4E8D"/>
    <w:multiLevelType w:val="multilevel"/>
    <w:tmpl w:val="EC6C9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4E649D"/>
    <w:multiLevelType w:val="multilevel"/>
    <w:tmpl w:val="6800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4A9F"/>
    <w:multiLevelType w:val="multilevel"/>
    <w:tmpl w:val="DB1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27DCD"/>
    <w:multiLevelType w:val="multilevel"/>
    <w:tmpl w:val="FEE6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E400C1"/>
    <w:multiLevelType w:val="multilevel"/>
    <w:tmpl w:val="22E6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57C37"/>
    <w:multiLevelType w:val="multilevel"/>
    <w:tmpl w:val="3F88C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58238C"/>
    <w:multiLevelType w:val="multilevel"/>
    <w:tmpl w:val="BA02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94195"/>
    <w:multiLevelType w:val="multilevel"/>
    <w:tmpl w:val="4F8E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E1668"/>
    <w:multiLevelType w:val="multilevel"/>
    <w:tmpl w:val="7AD8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F6CA7"/>
    <w:multiLevelType w:val="multilevel"/>
    <w:tmpl w:val="0F70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91C09"/>
    <w:multiLevelType w:val="multilevel"/>
    <w:tmpl w:val="7F2A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A3D97"/>
    <w:multiLevelType w:val="multilevel"/>
    <w:tmpl w:val="FB5E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01D31"/>
    <w:multiLevelType w:val="multilevel"/>
    <w:tmpl w:val="3A14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63607"/>
    <w:multiLevelType w:val="multilevel"/>
    <w:tmpl w:val="D622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76F2A"/>
    <w:multiLevelType w:val="multilevel"/>
    <w:tmpl w:val="52085F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AB1D45"/>
    <w:multiLevelType w:val="multilevel"/>
    <w:tmpl w:val="0DCA46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A65E66"/>
    <w:multiLevelType w:val="multilevel"/>
    <w:tmpl w:val="7F52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B5455"/>
    <w:multiLevelType w:val="multilevel"/>
    <w:tmpl w:val="2018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02E80"/>
    <w:multiLevelType w:val="multilevel"/>
    <w:tmpl w:val="555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BE3276"/>
    <w:multiLevelType w:val="multilevel"/>
    <w:tmpl w:val="39A0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583DF7"/>
    <w:multiLevelType w:val="multilevel"/>
    <w:tmpl w:val="D89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2237B"/>
    <w:multiLevelType w:val="multilevel"/>
    <w:tmpl w:val="DA849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5" w15:restartNumberingAfterBreak="0">
    <w:nsid w:val="5A652D5A"/>
    <w:multiLevelType w:val="multilevel"/>
    <w:tmpl w:val="247A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60DA1"/>
    <w:multiLevelType w:val="multilevel"/>
    <w:tmpl w:val="F3CE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220B81"/>
    <w:multiLevelType w:val="multilevel"/>
    <w:tmpl w:val="21BE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C4C93"/>
    <w:multiLevelType w:val="multilevel"/>
    <w:tmpl w:val="CA98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C13431"/>
    <w:multiLevelType w:val="multilevel"/>
    <w:tmpl w:val="EDE04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A3B22D9"/>
    <w:multiLevelType w:val="multilevel"/>
    <w:tmpl w:val="3FDEA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A574AA2"/>
    <w:multiLevelType w:val="multilevel"/>
    <w:tmpl w:val="B4F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443E6"/>
    <w:multiLevelType w:val="multilevel"/>
    <w:tmpl w:val="25E6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536C5F"/>
    <w:multiLevelType w:val="multilevel"/>
    <w:tmpl w:val="7A86F3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6074AD2"/>
    <w:multiLevelType w:val="multilevel"/>
    <w:tmpl w:val="634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22036F"/>
    <w:multiLevelType w:val="multilevel"/>
    <w:tmpl w:val="EC4A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CE3961"/>
    <w:multiLevelType w:val="multilevel"/>
    <w:tmpl w:val="F742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C82137"/>
    <w:multiLevelType w:val="multilevel"/>
    <w:tmpl w:val="D07E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20"/>
  </w:num>
  <w:num w:numId="5">
    <w:abstractNumId w:val="37"/>
  </w:num>
  <w:num w:numId="6">
    <w:abstractNumId w:val="23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25"/>
  </w:num>
  <w:num w:numId="13">
    <w:abstractNumId w:val="35"/>
  </w:num>
  <w:num w:numId="14">
    <w:abstractNumId w:val="31"/>
  </w:num>
  <w:num w:numId="15">
    <w:abstractNumId w:val="2"/>
  </w:num>
  <w:num w:numId="16">
    <w:abstractNumId w:val="19"/>
  </w:num>
  <w:num w:numId="17">
    <w:abstractNumId w:val="7"/>
  </w:num>
  <w:num w:numId="18">
    <w:abstractNumId w:val="10"/>
  </w:num>
  <w:num w:numId="19">
    <w:abstractNumId w:val="32"/>
  </w:num>
  <w:num w:numId="20">
    <w:abstractNumId w:val="28"/>
  </w:num>
  <w:num w:numId="21">
    <w:abstractNumId w:val="27"/>
  </w:num>
  <w:num w:numId="22">
    <w:abstractNumId w:val="36"/>
  </w:num>
  <w:num w:numId="23">
    <w:abstractNumId w:val="26"/>
  </w:num>
  <w:num w:numId="24">
    <w:abstractNumId w:val="21"/>
  </w:num>
  <w:num w:numId="25">
    <w:abstractNumId w:val="5"/>
  </w:num>
  <w:num w:numId="26">
    <w:abstractNumId w:val="1"/>
  </w:num>
  <w:num w:numId="27">
    <w:abstractNumId w:val="12"/>
  </w:num>
  <w:num w:numId="28">
    <w:abstractNumId w:val="15"/>
  </w:num>
  <w:num w:numId="29">
    <w:abstractNumId w:val="34"/>
  </w:num>
  <w:num w:numId="30">
    <w:abstractNumId w:val="3"/>
  </w:num>
  <w:num w:numId="31">
    <w:abstractNumId w:val="6"/>
  </w:num>
  <w:num w:numId="32">
    <w:abstractNumId w:val="29"/>
  </w:num>
  <w:num w:numId="33">
    <w:abstractNumId w:val="17"/>
  </w:num>
  <w:num w:numId="34">
    <w:abstractNumId w:val="24"/>
  </w:num>
  <w:num w:numId="35">
    <w:abstractNumId w:val="18"/>
  </w:num>
  <w:num w:numId="36">
    <w:abstractNumId w:val="33"/>
  </w:num>
  <w:num w:numId="37">
    <w:abstractNumId w:val="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26"/>
    <w:rsid w:val="002C4126"/>
    <w:rsid w:val="003B37B5"/>
    <w:rsid w:val="00550CD0"/>
    <w:rsid w:val="0082704E"/>
    <w:rsid w:val="00944320"/>
    <w:rsid w:val="00C139CE"/>
    <w:rsid w:val="00D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2E03"/>
  <w15:chartTrackingRefBased/>
  <w15:docId w15:val="{1B262872-14CF-447B-9304-E2889D6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4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9</cp:revision>
  <dcterms:created xsi:type="dcterms:W3CDTF">2020-05-11T07:23:00Z</dcterms:created>
  <dcterms:modified xsi:type="dcterms:W3CDTF">2020-05-11T08:13:00Z</dcterms:modified>
</cp:coreProperties>
</file>