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87" w:rsidRDefault="00524287" w:rsidP="00524287">
      <w:p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 xml:space="preserve">Темы для самостоятельного изучения по дисциплине: Психология общения для студентов группы 63-64 «Электромонтер по ремонту и обслуживанию электрооборудования (по отраслям)» </w:t>
      </w:r>
    </w:p>
    <w:p w:rsidR="00C0271C" w:rsidRPr="00F404F7" w:rsidRDefault="009B6473" w:rsidP="00524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</w:t>
      </w:r>
      <w:r w:rsidR="00C027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C0271C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23</w:t>
      </w:r>
      <w:r w:rsidR="00C0271C">
        <w:rPr>
          <w:rFonts w:ascii="Times New Roman" w:hAnsi="Times New Roman"/>
          <w:sz w:val="28"/>
          <w:szCs w:val="28"/>
        </w:rPr>
        <w:t>.0</w:t>
      </w:r>
      <w:r w:rsidR="00D13008">
        <w:rPr>
          <w:rFonts w:ascii="Times New Roman" w:hAnsi="Times New Roman"/>
          <w:sz w:val="28"/>
          <w:szCs w:val="28"/>
        </w:rPr>
        <w:t>5</w:t>
      </w:r>
      <w:r w:rsidR="00C0271C">
        <w:rPr>
          <w:rFonts w:ascii="Times New Roman" w:hAnsi="Times New Roman"/>
          <w:sz w:val="28"/>
          <w:szCs w:val="28"/>
        </w:rPr>
        <w:t>.</w:t>
      </w:r>
    </w:p>
    <w:p w:rsidR="00AB0A4D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8D6990">
        <w:rPr>
          <w:rFonts w:ascii="Times New Roman" w:hAnsi="Times New Roman"/>
          <w:b/>
          <w:sz w:val="28"/>
          <w:szCs w:val="28"/>
          <w:lang w:eastAsia="ru-RU"/>
        </w:rPr>
        <w:t xml:space="preserve"> Конфликты в общении</w:t>
      </w:r>
    </w:p>
    <w:p w:rsidR="008D6990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6990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eastAsia="ru-RU"/>
        </w:rPr>
      </w:pPr>
      <w:r w:rsidRPr="008D6990">
        <w:rPr>
          <w:rFonts w:ascii="Times New Roman" w:hAnsi="Times New Roman"/>
          <w:sz w:val="28"/>
          <w:szCs w:val="28"/>
          <w:lang w:eastAsia="ru-RU"/>
        </w:rPr>
        <w:t>Темы для изучения</w:t>
      </w:r>
    </w:p>
    <w:p w:rsidR="00E63BE2" w:rsidRPr="008D6990" w:rsidRDefault="00E63BE2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eastAsia="ru-RU"/>
        </w:rPr>
      </w:pPr>
    </w:p>
    <w:p w:rsidR="00C26D1B" w:rsidRPr="00C26D1B" w:rsidRDefault="00C26D1B" w:rsidP="00C26D1B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C26D1B">
        <w:rPr>
          <w:rFonts w:ascii="Times New Roman" w:hAnsi="Times New Roman"/>
          <w:sz w:val="28"/>
          <w:szCs w:val="28"/>
        </w:rPr>
        <w:t>Наука – этика. Термины «этика», «мораль». Категории этики. Принципы этики. Понятие «профессиональная этика». Нравственные требования к профессиональной деятельности. Принципы профессиональной этики</w:t>
      </w:r>
    </w:p>
    <w:p w:rsidR="00C26D1B" w:rsidRPr="00C26D1B" w:rsidRDefault="00C26D1B" w:rsidP="00C26D1B">
      <w:pPr>
        <w:pStyle w:val="a3"/>
        <w:rPr>
          <w:rFonts w:ascii="Times New Roman" w:hAnsi="Times New Roman"/>
          <w:sz w:val="28"/>
          <w:szCs w:val="28"/>
        </w:rPr>
      </w:pPr>
      <w:r w:rsidRPr="00C26D1B">
        <w:rPr>
          <w:rFonts w:ascii="Times New Roman" w:hAnsi="Times New Roman"/>
          <w:sz w:val="28"/>
          <w:szCs w:val="28"/>
        </w:rPr>
        <w:t>Написать сообщение по теме в тетрадь, используя интернет ресурсы.</w:t>
      </w:r>
    </w:p>
    <w:p w:rsidR="00524287" w:rsidRPr="00C26D1B" w:rsidRDefault="008D6990" w:rsidP="00C26D1B">
      <w:pPr>
        <w:pStyle w:val="a3"/>
        <w:rPr>
          <w:rFonts w:ascii="Times New Roman" w:hAnsi="Times New Roman"/>
          <w:b/>
          <w:sz w:val="28"/>
          <w:szCs w:val="28"/>
        </w:rPr>
      </w:pPr>
      <w:r w:rsidRPr="00C26D1B">
        <w:rPr>
          <w:rFonts w:ascii="Times New Roman" w:hAnsi="Times New Roman"/>
          <w:b/>
          <w:sz w:val="28"/>
          <w:szCs w:val="28"/>
        </w:rPr>
        <w:t xml:space="preserve">Фотографируем, присылаем мне в </w:t>
      </w:r>
      <w:proofErr w:type="spellStart"/>
      <w:r w:rsidRPr="00C26D1B">
        <w:rPr>
          <w:rFonts w:ascii="Times New Roman" w:hAnsi="Times New Roman"/>
          <w:b/>
          <w:sz w:val="28"/>
          <w:szCs w:val="28"/>
        </w:rPr>
        <w:t>личку</w:t>
      </w:r>
      <w:proofErr w:type="spellEnd"/>
      <w:r w:rsidRPr="00C26D1B">
        <w:rPr>
          <w:rFonts w:ascii="Times New Roman" w:hAnsi="Times New Roman"/>
          <w:b/>
          <w:sz w:val="28"/>
          <w:szCs w:val="28"/>
        </w:rPr>
        <w:t>.</w:t>
      </w:r>
    </w:p>
    <w:p w:rsidR="00F404F7" w:rsidRDefault="00F404F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404F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Интернет - ресурсы </w:t>
      </w:r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hyperlink r:id="rId5" w:tgtFrame="_blank" w:history="1">
        <w:r w:rsidRPr="00F404F7">
          <w:rPr>
            <w:rStyle w:val="a4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ar-SA"/>
          </w:rPr>
          <w:t xml:space="preserve">    Портал психологии</w:t>
        </w:r>
      </w:hyperlink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- "Psychology.ru": [Электронный ресурс] - Режим доступа: http://www.psychology.ru</w:t>
      </w:r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2) Журнал </w:t>
      </w:r>
      <w:hyperlink r:id="rId6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Psychologies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</w:hyperlink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[Электронный ресурс]- Режим </w:t>
      </w:r>
      <w:proofErr w:type="spellStart"/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доступа:</w:t>
      </w:r>
      <w:hyperlink r:id="rId7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://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www.psycholog</w:t>
        </w:r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val="en-US" w:eastAsia="ar-SA"/>
          </w:rPr>
          <w:t>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ru</w:t>
        </w:r>
        <w:proofErr w:type="spellEnd"/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3)  </w:t>
      </w:r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Электронная библиотека учебников</w:t>
      </w:r>
      <w:proofErr w:type="gramStart"/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proofErr w:type="gramEnd"/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Электронный ресурс] - Режим доступа: </w:t>
      </w:r>
      <w:hyperlink r:id="rId8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http://studentam.net/</w:t>
        </w:r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Библиотека </w:t>
      </w:r>
      <w:proofErr w:type="spellStart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Гумер</w:t>
      </w:r>
      <w:proofErr w:type="spellEnd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 - гуманитарные науки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[Электронный ресурс] - Режим доступа: </w:t>
      </w:r>
      <w:hyperlink r:id="rId9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http://www.gumer.info/</w:t>
        </w:r>
      </w:hyperlink>
    </w:p>
    <w:p w:rsidR="00524287" w:rsidRPr="00F404F7" w:rsidRDefault="00524287" w:rsidP="0052428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PSYLIB: Психологическая библиотека "Самопознание и саморазвитие"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[Электронный ресурс] - Режим доступа: http://psylib.kiev.ua/</w:t>
      </w:r>
    </w:p>
    <w:p w:rsidR="00524287" w:rsidRPr="00F404F7" w:rsidRDefault="00524287" w:rsidP="00524287">
      <w:pPr>
        <w:rPr>
          <w:rFonts w:ascii="Times New Roman" w:hAnsi="Times New Roman"/>
          <w:sz w:val="28"/>
          <w:szCs w:val="28"/>
        </w:rPr>
      </w:pPr>
    </w:p>
    <w:p w:rsidR="00FF3BC3" w:rsidRDefault="00FF3BC3"/>
    <w:sectPr w:rsidR="00FF3BC3" w:rsidSect="00F5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93D"/>
    <w:multiLevelType w:val="hybridMultilevel"/>
    <w:tmpl w:val="F7307C66"/>
    <w:lvl w:ilvl="0" w:tplc="D6005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E5979"/>
    <w:multiLevelType w:val="hybridMultilevel"/>
    <w:tmpl w:val="4C7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4232"/>
    <w:multiLevelType w:val="hybridMultilevel"/>
    <w:tmpl w:val="365C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75F5"/>
    <w:multiLevelType w:val="hybridMultilevel"/>
    <w:tmpl w:val="7A0C9D52"/>
    <w:lvl w:ilvl="0" w:tplc="46CA2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1B37"/>
    <w:multiLevelType w:val="hybridMultilevel"/>
    <w:tmpl w:val="EB024648"/>
    <w:lvl w:ilvl="0" w:tplc="8AC88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65"/>
    <w:rsid w:val="001D59E5"/>
    <w:rsid w:val="002710FA"/>
    <w:rsid w:val="00456A65"/>
    <w:rsid w:val="004A3AB6"/>
    <w:rsid w:val="00524287"/>
    <w:rsid w:val="008D6990"/>
    <w:rsid w:val="009B6473"/>
    <w:rsid w:val="00A46715"/>
    <w:rsid w:val="00AB0A4D"/>
    <w:rsid w:val="00C0271C"/>
    <w:rsid w:val="00C26D1B"/>
    <w:rsid w:val="00D13008"/>
    <w:rsid w:val="00E11CC1"/>
    <w:rsid w:val="00E63BE2"/>
    <w:rsid w:val="00F404F7"/>
    <w:rsid w:val="00F55E2C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ies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ie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12</cp:revision>
  <dcterms:created xsi:type="dcterms:W3CDTF">2020-04-11T11:02:00Z</dcterms:created>
  <dcterms:modified xsi:type="dcterms:W3CDTF">2020-05-16T09:24:00Z</dcterms:modified>
</cp:coreProperties>
</file>