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FC" w:rsidRPr="00697C12" w:rsidRDefault="001B71FC" w:rsidP="001B71FC">
      <w:pPr>
        <w:spacing w:after="0" w:line="240" w:lineRule="auto"/>
        <w:jc w:val="center"/>
        <w:rPr>
          <w:rFonts w:ascii="Times New Roman" w:eastAsia="Times New Roman" w:hAnsi="Times New Roman"/>
          <w:b/>
          <w:sz w:val="24"/>
          <w:szCs w:val="24"/>
          <w:lang w:eastAsia="ru-RU"/>
        </w:rPr>
      </w:pPr>
      <w:r w:rsidRPr="00697C12">
        <w:rPr>
          <w:rFonts w:ascii="Times New Roman" w:eastAsia="Times New Roman" w:hAnsi="Times New Roman"/>
          <w:b/>
          <w:sz w:val="24"/>
          <w:szCs w:val="24"/>
          <w:lang w:eastAsia="ru-RU"/>
        </w:rPr>
        <w:t>Практическая работа № 13-16</w:t>
      </w:r>
    </w:p>
    <w:p w:rsidR="001B71FC" w:rsidRPr="00697C12" w:rsidRDefault="001B71FC" w:rsidP="001B71FC">
      <w:pPr>
        <w:spacing w:after="0" w:line="240" w:lineRule="auto"/>
        <w:jc w:val="both"/>
        <w:rPr>
          <w:rFonts w:ascii="Times New Roman" w:eastAsia="Times New Roman" w:hAnsi="Times New Roman"/>
          <w:b/>
          <w:sz w:val="24"/>
          <w:szCs w:val="24"/>
          <w:lang w:eastAsia="ru-RU"/>
        </w:rPr>
      </w:pP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b/>
          <w:sz w:val="24"/>
          <w:szCs w:val="24"/>
          <w:lang w:eastAsia="ru-RU"/>
        </w:rPr>
        <w:t>Тема:</w:t>
      </w:r>
      <w:r w:rsidRPr="00697C12">
        <w:rPr>
          <w:rFonts w:ascii="Times New Roman" w:eastAsia="Times New Roman" w:hAnsi="Times New Roman"/>
          <w:sz w:val="24"/>
          <w:szCs w:val="24"/>
          <w:lang w:eastAsia="ru-RU"/>
        </w:rPr>
        <w:t xml:space="preserve"> Выполнение ремонта клеевым способом.</w:t>
      </w:r>
    </w:p>
    <w:p w:rsidR="001B71FC" w:rsidRPr="00697C12" w:rsidRDefault="001B71FC" w:rsidP="001B71FC">
      <w:pPr>
        <w:spacing w:after="0" w:line="240" w:lineRule="auto"/>
        <w:jc w:val="both"/>
        <w:rPr>
          <w:rFonts w:ascii="Times New Roman" w:eastAsia="Times New Roman" w:hAnsi="Times New Roman"/>
          <w:b/>
          <w:sz w:val="24"/>
          <w:szCs w:val="24"/>
          <w:lang w:eastAsia="ru-RU"/>
        </w:rPr>
      </w:pPr>
      <w:r w:rsidRPr="00697C12">
        <w:rPr>
          <w:rFonts w:ascii="Times New Roman" w:eastAsia="Times New Roman" w:hAnsi="Times New Roman"/>
          <w:b/>
          <w:sz w:val="24"/>
          <w:szCs w:val="24"/>
          <w:lang w:eastAsia="ru-RU"/>
        </w:rPr>
        <w:t>Цель:</w:t>
      </w:r>
      <w:r w:rsidRPr="00697C12">
        <w:rPr>
          <w:rFonts w:ascii="Times New Roman" w:eastAsia="Times New Roman" w:hAnsi="Times New Roman"/>
          <w:sz w:val="24"/>
          <w:szCs w:val="24"/>
          <w:lang w:eastAsia="ru-RU"/>
        </w:rPr>
        <w:t xml:space="preserve"> овладение практическими навыками выполнения клеевого способа ремонта одежды.</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Студент должен</w:t>
      </w:r>
      <w:r w:rsidRPr="00697C12">
        <w:rPr>
          <w:rFonts w:ascii="Times New Roman" w:eastAsia="Times New Roman" w:hAnsi="Times New Roman"/>
          <w:b/>
          <w:sz w:val="24"/>
          <w:szCs w:val="24"/>
          <w:lang w:eastAsia="ru-RU"/>
        </w:rPr>
        <w:t xml:space="preserve"> уметь: </w:t>
      </w:r>
      <w:r w:rsidRPr="00697C12">
        <w:rPr>
          <w:rFonts w:ascii="Times New Roman" w:eastAsia="Times New Roman" w:hAnsi="Times New Roman"/>
          <w:sz w:val="24"/>
          <w:szCs w:val="24"/>
          <w:lang w:eastAsia="ru-RU"/>
        </w:rPr>
        <w:t>владеть навыками отделки одежды.</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b/>
          <w:sz w:val="24"/>
          <w:szCs w:val="24"/>
          <w:lang w:eastAsia="ru-RU"/>
        </w:rPr>
        <w:t xml:space="preserve">Материально-техническая база: </w:t>
      </w:r>
      <w:r w:rsidRPr="00697C12">
        <w:rPr>
          <w:rFonts w:ascii="Times New Roman" w:eastAsia="Times New Roman" w:hAnsi="Times New Roman"/>
          <w:sz w:val="24"/>
          <w:szCs w:val="24"/>
          <w:lang w:eastAsia="ru-RU"/>
        </w:rPr>
        <w:t xml:space="preserve">Оборудование мастерской, инструменты и приспособления, Т.У. </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b/>
          <w:sz w:val="24"/>
          <w:szCs w:val="24"/>
          <w:lang w:eastAsia="ru-RU"/>
        </w:rPr>
        <w:t>Время</w:t>
      </w:r>
      <w:r w:rsidRPr="00697C12">
        <w:rPr>
          <w:rFonts w:ascii="Times New Roman" w:eastAsia="Times New Roman" w:hAnsi="Times New Roman"/>
          <w:sz w:val="24"/>
          <w:szCs w:val="24"/>
          <w:lang w:eastAsia="ru-RU"/>
        </w:rPr>
        <w:t>: 4 часа</w:t>
      </w:r>
    </w:p>
    <w:p w:rsidR="001B71FC" w:rsidRPr="00697C12" w:rsidRDefault="001B71FC" w:rsidP="001B71FC">
      <w:pPr>
        <w:spacing w:after="0" w:line="240" w:lineRule="auto"/>
        <w:jc w:val="both"/>
        <w:rPr>
          <w:rFonts w:ascii="Times New Roman" w:eastAsia="Baltica-Regular" w:hAnsi="Times New Roman"/>
          <w:sz w:val="24"/>
          <w:szCs w:val="24"/>
          <w:lang w:eastAsia="ru-RU"/>
        </w:rPr>
      </w:pPr>
      <w:r w:rsidRPr="00697C12">
        <w:rPr>
          <w:rFonts w:ascii="Times New Roman" w:eastAsia="Times New Roman" w:hAnsi="Times New Roman"/>
          <w:b/>
          <w:sz w:val="24"/>
          <w:szCs w:val="24"/>
          <w:lang w:eastAsia="ru-RU"/>
        </w:rPr>
        <w:t>Список используемой литературы.</w:t>
      </w:r>
    </w:p>
    <w:p w:rsidR="001B71FC" w:rsidRPr="00697C12" w:rsidRDefault="001B71FC" w:rsidP="001B71FC">
      <w:pPr>
        <w:spacing w:after="0" w:line="240" w:lineRule="auto"/>
        <w:ind w:firstLine="709"/>
        <w:jc w:val="both"/>
        <w:rPr>
          <w:rFonts w:ascii="Times New Roman" w:eastAsia="Times New Roman" w:hAnsi="Times New Roman"/>
          <w:bCs/>
          <w:color w:val="993300"/>
          <w:sz w:val="24"/>
          <w:szCs w:val="24"/>
          <w:lang w:eastAsia="ru-RU"/>
        </w:rPr>
      </w:pPr>
      <w:r w:rsidRPr="00697C12">
        <w:rPr>
          <w:rFonts w:ascii="Times New Roman" w:eastAsia="Times New Roman" w:hAnsi="Times New Roman"/>
          <w:bCs/>
          <w:sz w:val="24"/>
          <w:szCs w:val="24"/>
          <w:lang w:eastAsia="ru-RU"/>
        </w:rPr>
        <w:t xml:space="preserve">1. Силаева М.А. «Пошив изделий по индивидуальным заказам»: 8-е издание </w:t>
      </w:r>
      <w:proofErr w:type="gramStart"/>
      <w:r w:rsidRPr="00697C12">
        <w:rPr>
          <w:rFonts w:ascii="Times New Roman" w:eastAsia="Times New Roman" w:hAnsi="Times New Roman"/>
          <w:bCs/>
          <w:sz w:val="24"/>
          <w:szCs w:val="24"/>
          <w:lang w:eastAsia="ru-RU"/>
        </w:rPr>
        <w:t>:у</w:t>
      </w:r>
      <w:proofErr w:type="gramEnd"/>
      <w:r w:rsidRPr="00697C12">
        <w:rPr>
          <w:rFonts w:ascii="Times New Roman" w:eastAsia="Times New Roman" w:hAnsi="Times New Roman"/>
          <w:bCs/>
          <w:sz w:val="24"/>
          <w:szCs w:val="24"/>
          <w:lang w:eastAsia="ru-RU"/>
        </w:rPr>
        <w:t>чебник для нач. проф. образования /  – М.: Издательский  центр «Академия», 2013г. 528 страниц.</w:t>
      </w:r>
    </w:p>
    <w:p w:rsidR="001B71FC" w:rsidRPr="00697C12" w:rsidRDefault="001B71FC" w:rsidP="001B71FC">
      <w:pPr>
        <w:spacing w:after="0" w:line="240" w:lineRule="auto"/>
        <w:ind w:firstLine="709"/>
        <w:jc w:val="both"/>
        <w:rPr>
          <w:rFonts w:ascii="Times New Roman" w:eastAsia="Times New Roman" w:hAnsi="Times New Roman"/>
          <w:bCs/>
          <w:sz w:val="24"/>
          <w:szCs w:val="24"/>
          <w:lang w:eastAsia="ru-RU"/>
        </w:rPr>
      </w:pPr>
      <w:r w:rsidRPr="00697C12">
        <w:rPr>
          <w:rFonts w:ascii="Times New Roman" w:eastAsia="Times New Roman" w:hAnsi="Times New Roman"/>
          <w:sz w:val="24"/>
          <w:szCs w:val="24"/>
          <w:lang w:eastAsia="ru-RU"/>
        </w:rPr>
        <w:t xml:space="preserve">2. Э.К. </w:t>
      </w:r>
      <w:proofErr w:type="spellStart"/>
      <w:r w:rsidRPr="00697C12">
        <w:rPr>
          <w:rFonts w:ascii="Times New Roman" w:eastAsia="Times New Roman" w:hAnsi="Times New Roman"/>
          <w:sz w:val="24"/>
          <w:szCs w:val="24"/>
          <w:lang w:eastAsia="ru-RU"/>
        </w:rPr>
        <w:t>Амирова</w:t>
      </w:r>
      <w:proofErr w:type="spellEnd"/>
      <w:r w:rsidRPr="00697C12">
        <w:rPr>
          <w:rFonts w:ascii="Times New Roman" w:eastAsia="Times New Roman" w:hAnsi="Times New Roman"/>
          <w:sz w:val="24"/>
          <w:szCs w:val="24"/>
          <w:lang w:eastAsia="ru-RU"/>
        </w:rPr>
        <w:t xml:space="preserve">, А.Т. Труханова, О.В. </w:t>
      </w:r>
      <w:proofErr w:type="spellStart"/>
      <w:r w:rsidRPr="00697C12">
        <w:rPr>
          <w:rFonts w:ascii="Times New Roman" w:eastAsia="Times New Roman" w:hAnsi="Times New Roman"/>
          <w:sz w:val="24"/>
          <w:szCs w:val="24"/>
          <w:lang w:eastAsia="ru-RU"/>
        </w:rPr>
        <w:t>Сакулина</w:t>
      </w:r>
      <w:proofErr w:type="spellEnd"/>
      <w:r w:rsidRPr="00697C12">
        <w:rPr>
          <w:rFonts w:ascii="Times New Roman" w:eastAsia="Times New Roman" w:hAnsi="Times New Roman"/>
          <w:sz w:val="24"/>
          <w:szCs w:val="24"/>
          <w:lang w:eastAsia="ru-RU"/>
        </w:rPr>
        <w:t xml:space="preserve">, Б.С. </w:t>
      </w:r>
      <w:proofErr w:type="spellStart"/>
      <w:r w:rsidRPr="00697C12">
        <w:rPr>
          <w:rFonts w:ascii="Times New Roman" w:eastAsia="Times New Roman" w:hAnsi="Times New Roman"/>
          <w:sz w:val="24"/>
          <w:szCs w:val="24"/>
          <w:lang w:eastAsia="ru-RU"/>
        </w:rPr>
        <w:t>Сакулин</w:t>
      </w:r>
      <w:proofErr w:type="spellEnd"/>
      <w:r w:rsidRPr="00697C12">
        <w:rPr>
          <w:rFonts w:ascii="Times New Roman" w:eastAsia="Times New Roman" w:hAnsi="Times New Roman"/>
          <w:sz w:val="24"/>
          <w:szCs w:val="24"/>
          <w:lang w:eastAsia="ru-RU"/>
        </w:rPr>
        <w:t xml:space="preserve">. «Технология швейных изделий», В2ч. Ч. 1.:Учебник для студентов учреждений </w:t>
      </w:r>
      <w:proofErr w:type="spellStart"/>
      <w:r w:rsidRPr="00697C12">
        <w:rPr>
          <w:rFonts w:ascii="Times New Roman" w:eastAsia="Times New Roman" w:hAnsi="Times New Roman"/>
          <w:sz w:val="24"/>
          <w:szCs w:val="24"/>
          <w:lang w:eastAsia="ru-RU"/>
        </w:rPr>
        <w:t>сред</w:t>
      </w:r>
      <w:proofErr w:type="gramStart"/>
      <w:r w:rsidRPr="00697C12">
        <w:rPr>
          <w:rFonts w:ascii="Times New Roman" w:eastAsia="Times New Roman" w:hAnsi="Times New Roman"/>
          <w:sz w:val="24"/>
          <w:szCs w:val="24"/>
          <w:lang w:eastAsia="ru-RU"/>
        </w:rPr>
        <w:t>.п</w:t>
      </w:r>
      <w:proofErr w:type="gramEnd"/>
      <w:r w:rsidRPr="00697C12">
        <w:rPr>
          <w:rFonts w:ascii="Times New Roman" w:eastAsia="Times New Roman" w:hAnsi="Times New Roman"/>
          <w:sz w:val="24"/>
          <w:szCs w:val="24"/>
          <w:lang w:eastAsia="ru-RU"/>
        </w:rPr>
        <w:t>роф</w:t>
      </w:r>
      <w:proofErr w:type="spellEnd"/>
      <w:r w:rsidRPr="00697C12">
        <w:rPr>
          <w:rFonts w:ascii="Times New Roman" w:eastAsia="Times New Roman" w:hAnsi="Times New Roman"/>
          <w:sz w:val="24"/>
          <w:szCs w:val="24"/>
          <w:lang w:eastAsia="ru-RU"/>
        </w:rPr>
        <w:t>. образования /- М.: Издательский центр «Академия», 2012г.-512 страниц.</w:t>
      </w:r>
    </w:p>
    <w:p w:rsidR="001B71FC" w:rsidRPr="00697C12" w:rsidRDefault="001B71FC" w:rsidP="001B71FC">
      <w:pPr>
        <w:jc w:val="center"/>
        <w:rPr>
          <w:rFonts w:ascii="Times New Roman" w:eastAsia="Times New Roman" w:hAnsi="Times New Roman"/>
          <w:sz w:val="24"/>
          <w:szCs w:val="24"/>
          <w:shd w:val="clear" w:color="auto" w:fill="FFFFFF"/>
          <w:lang w:eastAsia="ru-RU"/>
        </w:rPr>
      </w:pPr>
      <w:r w:rsidRPr="00697C12">
        <w:rPr>
          <w:rFonts w:ascii="Times New Roman" w:eastAsia="Times New Roman" w:hAnsi="Times New Roman"/>
          <w:sz w:val="24"/>
          <w:szCs w:val="24"/>
          <w:shd w:val="clear" w:color="auto" w:fill="FFFFFF"/>
          <w:lang w:eastAsia="ru-RU"/>
        </w:rPr>
        <w:t>Ход работы</w:t>
      </w:r>
    </w:p>
    <w:p w:rsidR="001B71FC" w:rsidRPr="00697C12" w:rsidRDefault="001B71FC" w:rsidP="001B71FC">
      <w:pPr>
        <w:spacing w:after="0" w:line="240" w:lineRule="auto"/>
        <w:ind w:firstLine="709"/>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1. Ознакомиться с видами физического износа  швейных изделий, установить причины и места наиболее интенсивного истирания деталей. </w:t>
      </w:r>
    </w:p>
    <w:p w:rsidR="001B71FC" w:rsidRPr="00697C12" w:rsidRDefault="001B71FC" w:rsidP="001B71FC">
      <w:pPr>
        <w:spacing w:after="0" w:line="240" w:lineRule="auto"/>
        <w:ind w:firstLine="709"/>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2. Изучить способы  отделки участков и узлов одежды из различных материалов. </w:t>
      </w:r>
    </w:p>
    <w:p w:rsidR="001B71FC" w:rsidRPr="00697C12" w:rsidRDefault="001B71FC" w:rsidP="001B71FC">
      <w:pPr>
        <w:spacing w:after="0" w:line="240" w:lineRule="auto"/>
        <w:ind w:firstLine="709"/>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3. Выбрать и обосновать рациональные методы  клеевого ремонта, режимы и технические условия обработки поврежденного  узла швейного изделия. </w:t>
      </w:r>
    </w:p>
    <w:p w:rsidR="001B71FC" w:rsidRPr="00697C12" w:rsidRDefault="001B71FC" w:rsidP="001B71FC">
      <w:pPr>
        <w:spacing w:after="0" w:line="240" w:lineRule="auto"/>
        <w:ind w:firstLine="709"/>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4. Разработать технологическую последовательность  клеевого ремонта  заданного узла. </w:t>
      </w:r>
    </w:p>
    <w:p w:rsidR="001B71FC" w:rsidRPr="00697C12" w:rsidRDefault="001B71FC" w:rsidP="001B71FC">
      <w:pPr>
        <w:spacing w:after="0" w:line="240" w:lineRule="auto"/>
        <w:ind w:firstLine="709"/>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5. Выполнить ремонт узла  швейного изделия. </w:t>
      </w:r>
    </w:p>
    <w:p w:rsidR="001B71FC" w:rsidRPr="00697C12" w:rsidRDefault="001B71FC" w:rsidP="001B71FC">
      <w:pPr>
        <w:shd w:val="clear" w:color="auto" w:fill="FFFFFF"/>
        <w:spacing w:after="0" w:line="240" w:lineRule="auto"/>
        <w:jc w:val="center"/>
        <w:rPr>
          <w:rFonts w:ascii="Times New Roman" w:eastAsia="Times New Roman" w:hAnsi="Times New Roman"/>
          <w:b/>
          <w:sz w:val="24"/>
          <w:szCs w:val="24"/>
          <w:lang w:eastAsia="ru-RU"/>
        </w:rPr>
      </w:pPr>
    </w:p>
    <w:p w:rsidR="001B71FC" w:rsidRPr="00697C12" w:rsidRDefault="001B71FC" w:rsidP="001B71FC">
      <w:pPr>
        <w:shd w:val="clear" w:color="auto" w:fill="FFFFFF"/>
        <w:spacing w:after="0" w:line="240" w:lineRule="auto"/>
        <w:jc w:val="center"/>
        <w:rPr>
          <w:rFonts w:ascii="Times New Roman" w:eastAsia="Times New Roman" w:hAnsi="Times New Roman"/>
          <w:b/>
          <w:sz w:val="24"/>
          <w:szCs w:val="24"/>
          <w:lang w:eastAsia="ru-RU"/>
        </w:rPr>
      </w:pPr>
    </w:p>
    <w:p w:rsidR="001B71FC" w:rsidRPr="00697C12" w:rsidRDefault="001B71FC" w:rsidP="001B71FC">
      <w:pPr>
        <w:shd w:val="clear" w:color="auto" w:fill="FFFFFF"/>
        <w:spacing w:after="0" w:line="240" w:lineRule="auto"/>
        <w:jc w:val="center"/>
        <w:rPr>
          <w:rFonts w:ascii="Times New Roman" w:eastAsia="Times New Roman" w:hAnsi="Times New Roman"/>
          <w:b/>
          <w:sz w:val="24"/>
          <w:szCs w:val="24"/>
          <w:lang w:eastAsia="ru-RU"/>
        </w:rPr>
      </w:pPr>
    </w:p>
    <w:p w:rsidR="001B71FC" w:rsidRPr="00697C12" w:rsidRDefault="001B71FC" w:rsidP="001B71FC">
      <w:pPr>
        <w:shd w:val="clear" w:color="auto" w:fill="FFFFFF"/>
        <w:spacing w:after="0" w:line="240" w:lineRule="auto"/>
        <w:jc w:val="center"/>
        <w:rPr>
          <w:rFonts w:ascii="Times New Roman" w:eastAsia="Times New Roman" w:hAnsi="Times New Roman"/>
          <w:b/>
          <w:sz w:val="24"/>
          <w:szCs w:val="24"/>
          <w:lang w:eastAsia="ru-RU"/>
        </w:rPr>
      </w:pPr>
    </w:p>
    <w:p w:rsidR="001B71FC" w:rsidRPr="00697C12" w:rsidRDefault="001B71FC" w:rsidP="001B71FC">
      <w:pPr>
        <w:shd w:val="clear" w:color="auto" w:fill="FFFFFF"/>
        <w:spacing w:after="0" w:line="240" w:lineRule="auto"/>
        <w:jc w:val="center"/>
        <w:rPr>
          <w:rFonts w:ascii="Times New Roman" w:eastAsia="Times New Roman" w:hAnsi="Times New Roman"/>
          <w:b/>
          <w:sz w:val="24"/>
          <w:szCs w:val="24"/>
          <w:lang w:eastAsia="ru-RU"/>
        </w:rPr>
      </w:pPr>
    </w:p>
    <w:p w:rsidR="001B71FC" w:rsidRPr="00697C12" w:rsidRDefault="001B71FC" w:rsidP="001B71FC">
      <w:pPr>
        <w:shd w:val="clear" w:color="auto" w:fill="FFFFFF"/>
        <w:spacing w:after="0" w:line="240" w:lineRule="auto"/>
        <w:jc w:val="center"/>
        <w:rPr>
          <w:rFonts w:ascii="Times New Roman" w:eastAsia="Times New Roman" w:hAnsi="Times New Roman"/>
          <w:b/>
          <w:sz w:val="24"/>
          <w:szCs w:val="24"/>
          <w:lang w:eastAsia="ru-RU"/>
        </w:rPr>
      </w:pPr>
      <w:r w:rsidRPr="00697C12">
        <w:rPr>
          <w:rFonts w:ascii="Times New Roman" w:eastAsia="Times New Roman" w:hAnsi="Times New Roman"/>
          <w:b/>
          <w:sz w:val="24"/>
          <w:szCs w:val="24"/>
          <w:lang w:eastAsia="ru-RU"/>
        </w:rPr>
        <w:t>Требования к отчету.</w:t>
      </w:r>
    </w:p>
    <w:p w:rsidR="001B71FC" w:rsidRPr="00697C12" w:rsidRDefault="001B71FC" w:rsidP="001B71FC">
      <w:pPr>
        <w:shd w:val="clear" w:color="auto" w:fill="FFFFFF"/>
        <w:spacing w:after="0" w:line="240" w:lineRule="auto"/>
        <w:jc w:val="center"/>
        <w:rPr>
          <w:rFonts w:ascii="Times New Roman" w:eastAsia="Times New Roman" w:hAnsi="Times New Roman"/>
          <w:b/>
          <w:sz w:val="24"/>
          <w:szCs w:val="24"/>
          <w:lang w:eastAsia="ru-RU"/>
        </w:rPr>
      </w:pPr>
    </w:p>
    <w:p w:rsidR="001B71FC" w:rsidRPr="00697C12" w:rsidRDefault="001B71FC" w:rsidP="001B71FC">
      <w:pPr>
        <w:shd w:val="clear" w:color="auto" w:fill="FFFFFF"/>
        <w:spacing w:after="0" w:line="240" w:lineRule="auto"/>
        <w:ind w:firstLine="708"/>
        <w:rPr>
          <w:rFonts w:ascii="Times New Roman" w:eastAsia="Times New Roman" w:hAnsi="Times New Roman"/>
          <w:b/>
          <w:sz w:val="24"/>
          <w:szCs w:val="24"/>
          <w:lang w:eastAsia="ru-RU"/>
        </w:rPr>
      </w:pPr>
      <w:r w:rsidRPr="00697C12">
        <w:rPr>
          <w:rFonts w:ascii="Times New Roman" w:eastAsia="Times New Roman" w:hAnsi="Times New Roman"/>
          <w:sz w:val="24"/>
          <w:szCs w:val="24"/>
          <w:lang w:eastAsia="ru-RU"/>
        </w:rPr>
        <w:t xml:space="preserve">Отчет должен </w:t>
      </w:r>
      <w:r w:rsidRPr="00697C12">
        <w:rPr>
          <w:rFonts w:ascii="Times New Roman" w:eastAsia="Times New Roman" w:hAnsi="Times New Roman"/>
          <w:b/>
          <w:sz w:val="24"/>
          <w:szCs w:val="24"/>
          <w:lang w:eastAsia="ru-RU"/>
        </w:rPr>
        <w:t>содержать:</w:t>
      </w:r>
    </w:p>
    <w:p w:rsidR="001B71FC" w:rsidRPr="00697C12" w:rsidRDefault="001B71FC" w:rsidP="001B71FC">
      <w:pPr>
        <w:shd w:val="clear" w:color="auto" w:fill="FFFFFF"/>
        <w:spacing w:after="0" w:line="240" w:lineRule="auto"/>
        <w:ind w:right="7"/>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технологическую последовательность на выполнение ремонта с указанием размеров припусков на обработку;</w:t>
      </w:r>
    </w:p>
    <w:p w:rsidR="001B71FC" w:rsidRPr="00697C12" w:rsidRDefault="001B71FC" w:rsidP="001B71FC">
      <w:pPr>
        <w:shd w:val="clear" w:color="auto" w:fill="FFFFFF"/>
        <w:spacing w:after="0" w:line="240" w:lineRule="auto"/>
        <w:ind w:right="7"/>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фото изношенного  швейного узла до ремонта и фото швейного узла после ремонта;</w:t>
      </w:r>
    </w:p>
    <w:p w:rsidR="001B71FC" w:rsidRPr="00697C12" w:rsidRDefault="001B71FC" w:rsidP="001B71FC">
      <w:pPr>
        <w:shd w:val="clear" w:color="auto" w:fill="FFFFFF"/>
        <w:spacing w:after="0" w:line="240" w:lineRule="auto"/>
        <w:jc w:val="center"/>
        <w:rPr>
          <w:rFonts w:ascii="Times New Roman" w:eastAsia="Times New Roman" w:hAnsi="Times New Roman"/>
          <w:bCs/>
          <w:sz w:val="24"/>
          <w:szCs w:val="24"/>
          <w:lang w:eastAsia="ru-RU"/>
        </w:rPr>
      </w:pPr>
      <w:r w:rsidRPr="00697C12">
        <w:rPr>
          <w:rFonts w:ascii="Times New Roman" w:eastAsia="Times New Roman" w:hAnsi="Times New Roman"/>
          <w:b/>
          <w:bCs/>
          <w:sz w:val="24"/>
          <w:szCs w:val="24"/>
          <w:lang w:eastAsia="ru-RU"/>
        </w:rPr>
        <w:t>Критерии оценок</w:t>
      </w:r>
      <w:r w:rsidRPr="00697C12">
        <w:rPr>
          <w:rFonts w:ascii="Times New Roman" w:eastAsia="Times New Roman" w:hAnsi="Times New Roman"/>
          <w:bCs/>
          <w:sz w:val="24"/>
          <w:szCs w:val="24"/>
          <w:lang w:eastAsia="ru-RU"/>
        </w:rPr>
        <w:t>.</w:t>
      </w:r>
    </w:p>
    <w:p w:rsidR="001B71FC" w:rsidRPr="00697C12" w:rsidRDefault="001B71FC" w:rsidP="001B71FC">
      <w:pPr>
        <w:shd w:val="clear" w:color="auto" w:fill="FFFFFF"/>
        <w:spacing w:after="0" w:line="240" w:lineRule="auto"/>
        <w:jc w:val="center"/>
        <w:rPr>
          <w:rFonts w:ascii="Times New Roman" w:eastAsia="Times New Roman" w:hAnsi="Times New Roman"/>
          <w:b/>
          <w:bCs/>
          <w:sz w:val="24"/>
          <w:szCs w:val="24"/>
          <w:lang w:eastAsia="ru-RU"/>
        </w:rPr>
      </w:pPr>
    </w:p>
    <w:p w:rsidR="001B71FC" w:rsidRPr="00697C12" w:rsidRDefault="001B71FC" w:rsidP="001B71FC">
      <w:pPr>
        <w:spacing w:after="0" w:line="240" w:lineRule="auto"/>
        <w:ind w:firstLine="708"/>
        <w:jc w:val="both"/>
        <w:rPr>
          <w:rFonts w:ascii="Times New Roman" w:eastAsia="Times New Roman" w:hAnsi="Times New Roman"/>
          <w:b/>
          <w:sz w:val="24"/>
          <w:szCs w:val="24"/>
          <w:lang w:eastAsia="ru-RU"/>
        </w:rPr>
      </w:pPr>
      <w:r w:rsidRPr="00697C12">
        <w:rPr>
          <w:rFonts w:ascii="Times New Roman" w:eastAsia="Times New Roman" w:hAnsi="Times New Roman"/>
          <w:b/>
          <w:sz w:val="24"/>
          <w:szCs w:val="24"/>
          <w:lang w:eastAsia="ru-RU"/>
        </w:rPr>
        <w:t xml:space="preserve">Оценка «отлично» ставится если </w:t>
      </w:r>
      <w:proofErr w:type="gramStart"/>
      <w:r w:rsidRPr="00697C12">
        <w:rPr>
          <w:rFonts w:ascii="Times New Roman" w:eastAsia="Times New Roman" w:hAnsi="Times New Roman"/>
          <w:b/>
          <w:sz w:val="24"/>
          <w:szCs w:val="24"/>
          <w:lang w:eastAsia="ru-RU"/>
        </w:rPr>
        <w:t>обучающийся</w:t>
      </w:r>
      <w:proofErr w:type="gramEnd"/>
      <w:r w:rsidRPr="00697C12">
        <w:rPr>
          <w:rFonts w:ascii="Times New Roman" w:eastAsia="Times New Roman" w:hAnsi="Times New Roman"/>
          <w:b/>
          <w:sz w:val="24"/>
          <w:szCs w:val="24"/>
          <w:lang w:eastAsia="ru-RU"/>
        </w:rPr>
        <w:t xml:space="preserve">: </w:t>
      </w:r>
    </w:p>
    <w:p w:rsidR="001B71FC" w:rsidRPr="00697C12" w:rsidRDefault="001B71FC" w:rsidP="001B71FC">
      <w:pPr>
        <w:spacing w:after="0" w:line="240" w:lineRule="auto"/>
        <w:jc w:val="both"/>
        <w:rPr>
          <w:rFonts w:ascii="Times New Roman" w:eastAsia="Times New Roman" w:hAnsi="Times New Roman"/>
          <w:i/>
          <w:sz w:val="24"/>
          <w:szCs w:val="24"/>
          <w:lang w:eastAsia="ru-RU"/>
        </w:rPr>
      </w:pPr>
      <w:r w:rsidRPr="00697C12">
        <w:rPr>
          <w:rFonts w:ascii="Times New Roman" w:eastAsia="Times New Roman" w:hAnsi="Times New Roman"/>
          <w:sz w:val="24"/>
          <w:szCs w:val="24"/>
          <w:lang w:eastAsia="ru-RU"/>
        </w:rPr>
        <w:t xml:space="preserve">- правильно составит  технологическую  последовательность на выполнение аппликации; </w:t>
      </w:r>
    </w:p>
    <w:p w:rsidR="001B71FC" w:rsidRPr="00697C12" w:rsidRDefault="001B71FC" w:rsidP="001B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подготовит изделия различных ассортиментных групп к различным видам аппликации;</w:t>
      </w:r>
    </w:p>
    <w:p w:rsidR="001B71FC" w:rsidRPr="00697C12" w:rsidRDefault="001B71FC" w:rsidP="001B71FC">
      <w:pPr>
        <w:spacing w:after="0" w:line="240" w:lineRule="auto"/>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качественно выполнит аппликацию;</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 продемонстрирует точность выполнения трудовых приёмов работы; </w:t>
      </w:r>
    </w:p>
    <w:p w:rsidR="001B71FC" w:rsidRPr="00697C12" w:rsidRDefault="001B71FC" w:rsidP="001B71FC">
      <w:pPr>
        <w:spacing w:after="0" w:line="240" w:lineRule="auto"/>
        <w:jc w:val="both"/>
        <w:rPr>
          <w:rFonts w:ascii="Times New Roman" w:eastAsia="Times New Roman" w:hAnsi="Times New Roman"/>
          <w:b/>
          <w:sz w:val="24"/>
          <w:szCs w:val="24"/>
          <w:lang w:eastAsia="ru-RU"/>
        </w:rPr>
      </w:pPr>
      <w:r w:rsidRPr="00697C12">
        <w:rPr>
          <w:rFonts w:ascii="Times New Roman" w:eastAsia="Times New Roman" w:hAnsi="Times New Roman"/>
          <w:sz w:val="24"/>
          <w:szCs w:val="24"/>
          <w:lang w:eastAsia="ru-RU"/>
        </w:rPr>
        <w:t xml:space="preserve"> </w:t>
      </w:r>
      <w:r w:rsidRPr="00697C12">
        <w:rPr>
          <w:rFonts w:ascii="Times New Roman" w:eastAsia="Times New Roman" w:hAnsi="Times New Roman"/>
          <w:sz w:val="24"/>
          <w:szCs w:val="24"/>
          <w:lang w:eastAsia="ru-RU"/>
        </w:rPr>
        <w:tab/>
      </w:r>
      <w:r w:rsidRPr="00697C12">
        <w:rPr>
          <w:rFonts w:ascii="Times New Roman" w:eastAsia="Times New Roman" w:hAnsi="Times New Roman"/>
          <w:b/>
          <w:sz w:val="24"/>
          <w:szCs w:val="24"/>
          <w:lang w:eastAsia="ru-RU"/>
        </w:rPr>
        <w:t xml:space="preserve">Оценка «хорошо» ставится если </w:t>
      </w:r>
      <w:proofErr w:type="gramStart"/>
      <w:r w:rsidRPr="00697C12">
        <w:rPr>
          <w:rFonts w:ascii="Times New Roman" w:eastAsia="Times New Roman" w:hAnsi="Times New Roman"/>
          <w:b/>
          <w:sz w:val="24"/>
          <w:szCs w:val="24"/>
          <w:lang w:eastAsia="ru-RU"/>
        </w:rPr>
        <w:t>обучающийся</w:t>
      </w:r>
      <w:proofErr w:type="gramEnd"/>
      <w:r w:rsidRPr="00697C12">
        <w:rPr>
          <w:rFonts w:ascii="Times New Roman" w:eastAsia="Times New Roman" w:hAnsi="Times New Roman"/>
          <w:b/>
          <w:sz w:val="24"/>
          <w:szCs w:val="24"/>
          <w:lang w:eastAsia="ru-RU"/>
        </w:rPr>
        <w:t>:</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 правильно составит  технологическую  последовательность на выполнение </w:t>
      </w:r>
    </w:p>
    <w:p w:rsidR="001B71FC" w:rsidRPr="00697C12" w:rsidRDefault="001B71FC" w:rsidP="001B71FC">
      <w:pPr>
        <w:spacing w:after="0" w:line="240" w:lineRule="auto"/>
        <w:jc w:val="both"/>
        <w:rPr>
          <w:rFonts w:ascii="Times New Roman" w:eastAsia="Times New Roman" w:hAnsi="Times New Roman"/>
          <w:i/>
          <w:sz w:val="24"/>
          <w:szCs w:val="24"/>
          <w:lang w:eastAsia="ru-RU"/>
        </w:rPr>
      </w:pPr>
      <w:r w:rsidRPr="00697C12">
        <w:rPr>
          <w:rFonts w:ascii="Times New Roman" w:eastAsia="Times New Roman" w:hAnsi="Times New Roman"/>
          <w:sz w:val="24"/>
          <w:szCs w:val="24"/>
          <w:lang w:eastAsia="ru-RU"/>
        </w:rPr>
        <w:t>аппликации</w:t>
      </w:r>
    </w:p>
    <w:p w:rsidR="001B71FC" w:rsidRPr="00697C12" w:rsidRDefault="001B71FC" w:rsidP="001B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подготовит изделия различных ассортиментных групп к различным видам аппликации</w:t>
      </w:r>
    </w:p>
    <w:p w:rsidR="001B71FC" w:rsidRPr="00697C12" w:rsidRDefault="001B71FC" w:rsidP="001B71FC">
      <w:pPr>
        <w:spacing w:after="0" w:line="240" w:lineRule="auto"/>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качественно </w:t>
      </w:r>
      <w:proofErr w:type="gramStart"/>
      <w:r w:rsidRPr="00697C12">
        <w:rPr>
          <w:rFonts w:ascii="Times New Roman" w:eastAsia="Times New Roman" w:hAnsi="Times New Roman"/>
          <w:sz w:val="24"/>
          <w:szCs w:val="24"/>
          <w:lang w:eastAsia="ru-RU"/>
        </w:rPr>
        <w:t>выполнит  аппликацию  допуская</w:t>
      </w:r>
      <w:proofErr w:type="gramEnd"/>
      <w:r w:rsidRPr="00697C12">
        <w:rPr>
          <w:rFonts w:ascii="Times New Roman" w:eastAsia="Times New Roman" w:hAnsi="Times New Roman"/>
          <w:sz w:val="24"/>
          <w:szCs w:val="24"/>
          <w:lang w:eastAsia="ru-RU"/>
        </w:rPr>
        <w:t xml:space="preserve"> незначительные отклонения;</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продемонстрирует точность выполнения трудовых приёмов работы;</w:t>
      </w:r>
    </w:p>
    <w:p w:rsidR="001B71FC" w:rsidRPr="00697C12" w:rsidRDefault="001B71FC" w:rsidP="001B71FC">
      <w:pPr>
        <w:spacing w:after="0" w:line="240" w:lineRule="auto"/>
        <w:ind w:firstLine="708"/>
        <w:jc w:val="both"/>
        <w:rPr>
          <w:rFonts w:ascii="Times New Roman" w:eastAsia="Times New Roman" w:hAnsi="Times New Roman"/>
          <w:b/>
          <w:sz w:val="24"/>
          <w:szCs w:val="24"/>
          <w:lang w:eastAsia="ru-RU"/>
        </w:rPr>
      </w:pPr>
      <w:r w:rsidRPr="00697C12">
        <w:rPr>
          <w:rFonts w:ascii="Times New Roman" w:eastAsia="Times New Roman" w:hAnsi="Times New Roman"/>
          <w:b/>
          <w:sz w:val="24"/>
          <w:szCs w:val="24"/>
          <w:lang w:eastAsia="ru-RU"/>
        </w:rPr>
        <w:t xml:space="preserve">Оценка «удовлетворительно» ставится если </w:t>
      </w:r>
      <w:proofErr w:type="gramStart"/>
      <w:r w:rsidRPr="00697C12">
        <w:rPr>
          <w:rFonts w:ascii="Times New Roman" w:eastAsia="Times New Roman" w:hAnsi="Times New Roman"/>
          <w:b/>
          <w:sz w:val="24"/>
          <w:szCs w:val="24"/>
          <w:lang w:eastAsia="ru-RU"/>
        </w:rPr>
        <w:t>обучающийся</w:t>
      </w:r>
      <w:proofErr w:type="gramEnd"/>
      <w:r w:rsidRPr="00697C12">
        <w:rPr>
          <w:rFonts w:ascii="Times New Roman" w:eastAsia="Times New Roman" w:hAnsi="Times New Roman"/>
          <w:b/>
          <w:sz w:val="24"/>
          <w:szCs w:val="24"/>
          <w:lang w:eastAsia="ru-RU"/>
        </w:rPr>
        <w:t>:</w:t>
      </w:r>
    </w:p>
    <w:p w:rsidR="001B71FC" w:rsidRPr="00697C12" w:rsidRDefault="001B71FC" w:rsidP="001B71FC">
      <w:pPr>
        <w:spacing w:after="0" w:line="240" w:lineRule="auto"/>
        <w:jc w:val="both"/>
        <w:rPr>
          <w:rFonts w:ascii="Times New Roman" w:eastAsia="Times New Roman" w:hAnsi="Times New Roman"/>
          <w:i/>
          <w:sz w:val="24"/>
          <w:szCs w:val="24"/>
          <w:lang w:eastAsia="ru-RU"/>
        </w:rPr>
      </w:pPr>
      <w:r w:rsidRPr="00697C12">
        <w:rPr>
          <w:rFonts w:ascii="Times New Roman" w:eastAsia="Times New Roman" w:hAnsi="Times New Roman"/>
          <w:sz w:val="24"/>
          <w:szCs w:val="24"/>
          <w:lang w:eastAsia="ru-RU"/>
        </w:rPr>
        <w:lastRenderedPageBreak/>
        <w:t xml:space="preserve">- составит, технологическую  </w:t>
      </w:r>
      <w:proofErr w:type="gramStart"/>
      <w:r w:rsidRPr="00697C12">
        <w:rPr>
          <w:rFonts w:ascii="Times New Roman" w:eastAsia="Times New Roman" w:hAnsi="Times New Roman"/>
          <w:sz w:val="24"/>
          <w:szCs w:val="24"/>
          <w:lang w:eastAsia="ru-RU"/>
        </w:rPr>
        <w:t>последовательность</w:t>
      </w:r>
      <w:proofErr w:type="gramEnd"/>
      <w:r w:rsidRPr="00697C12">
        <w:rPr>
          <w:rFonts w:ascii="Times New Roman" w:eastAsia="Times New Roman" w:hAnsi="Times New Roman"/>
          <w:sz w:val="24"/>
          <w:szCs w:val="24"/>
          <w:lang w:eastAsia="ru-RU"/>
        </w:rPr>
        <w:t xml:space="preserve"> на выполнение аппликации допуская две ошибки;</w:t>
      </w:r>
    </w:p>
    <w:p w:rsidR="001B71FC" w:rsidRPr="00697C12" w:rsidRDefault="001B71FC" w:rsidP="001B71FC">
      <w:pPr>
        <w:spacing w:after="0" w:line="240" w:lineRule="auto"/>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 выполнит аппликации ремонт изделия допуская отклонения </w:t>
      </w:r>
      <w:proofErr w:type="gramStart"/>
      <w:r w:rsidRPr="00697C12">
        <w:rPr>
          <w:rFonts w:ascii="Times New Roman" w:eastAsia="Times New Roman" w:hAnsi="Times New Roman"/>
          <w:sz w:val="24"/>
          <w:szCs w:val="24"/>
          <w:lang w:eastAsia="ru-RU"/>
        </w:rPr>
        <w:t>от</w:t>
      </w:r>
      <w:proofErr w:type="gramEnd"/>
      <w:r w:rsidRPr="00697C12">
        <w:rPr>
          <w:rFonts w:ascii="Times New Roman" w:eastAsia="Times New Roman" w:hAnsi="Times New Roman"/>
          <w:sz w:val="24"/>
          <w:szCs w:val="24"/>
          <w:lang w:eastAsia="ru-RU"/>
        </w:rPr>
        <w:t xml:space="preserve"> ТУ;</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продемонстрирует точность выполнения трудовых приёмов работы;</w:t>
      </w:r>
    </w:p>
    <w:p w:rsidR="001B71FC" w:rsidRPr="00697C12" w:rsidRDefault="001B71FC" w:rsidP="001B71FC">
      <w:pPr>
        <w:spacing w:after="0" w:line="240" w:lineRule="auto"/>
        <w:ind w:firstLine="708"/>
        <w:rPr>
          <w:rFonts w:ascii="Times New Roman" w:eastAsia="Times New Roman" w:hAnsi="Times New Roman"/>
          <w:b/>
          <w:sz w:val="24"/>
          <w:szCs w:val="24"/>
          <w:lang w:eastAsia="ru-RU"/>
        </w:rPr>
      </w:pPr>
      <w:r w:rsidRPr="00697C12">
        <w:rPr>
          <w:rFonts w:ascii="Times New Roman" w:eastAsia="Times New Roman" w:hAnsi="Times New Roman"/>
          <w:b/>
          <w:sz w:val="24"/>
          <w:szCs w:val="24"/>
          <w:lang w:eastAsia="ru-RU"/>
        </w:rPr>
        <w:t xml:space="preserve">Оценка «неудовлетворительно» ставится если </w:t>
      </w:r>
      <w:proofErr w:type="gramStart"/>
      <w:r w:rsidRPr="00697C12">
        <w:rPr>
          <w:rFonts w:ascii="Times New Roman" w:eastAsia="Times New Roman" w:hAnsi="Times New Roman"/>
          <w:b/>
          <w:sz w:val="24"/>
          <w:szCs w:val="24"/>
          <w:lang w:eastAsia="ru-RU"/>
        </w:rPr>
        <w:t>обучающийся</w:t>
      </w:r>
      <w:proofErr w:type="gramEnd"/>
      <w:r w:rsidRPr="00697C12">
        <w:rPr>
          <w:rFonts w:ascii="Times New Roman" w:eastAsia="Times New Roman" w:hAnsi="Times New Roman"/>
          <w:b/>
          <w:sz w:val="24"/>
          <w:szCs w:val="24"/>
          <w:lang w:eastAsia="ru-RU"/>
        </w:rPr>
        <w:t xml:space="preserve">: </w:t>
      </w:r>
    </w:p>
    <w:p w:rsidR="001B71FC" w:rsidRPr="00697C12" w:rsidRDefault="001B71FC" w:rsidP="001B71FC">
      <w:pPr>
        <w:spacing w:after="0" w:line="240" w:lineRule="auto"/>
        <w:jc w:val="both"/>
        <w:rPr>
          <w:rFonts w:ascii="Times New Roman" w:eastAsia="Times New Roman" w:hAnsi="Times New Roman"/>
          <w:i/>
          <w:sz w:val="24"/>
          <w:szCs w:val="24"/>
          <w:lang w:eastAsia="ru-RU"/>
        </w:rPr>
      </w:pPr>
      <w:r w:rsidRPr="00697C12">
        <w:rPr>
          <w:rFonts w:ascii="Times New Roman" w:eastAsia="Times New Roman" w:hAnsi="Times New Roman"/>
          <w:sz w:val="24"/>
          <w:szCs w:val="24"/>
          <w:lang w:eastAsia="ru-RU"/>
        </w:rPr>
        <w:t xml:space="preserve">- не может самостоятельно  составить технологическую  последовательность на выполнение аппликации </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 выполнит аппликацию ремонт, допуская  различные отклонения </w:t>
      </w:r>
      <w:proofErr w:type="gramStart"/>
      <w:r w:rsidRPr="00697C12">
        <w:rPr>
          <w:rFonts w:ascii="Times New Roman" w:eastAsia="Times New Roman" w:hAnsi="Times New Roman"/>
          <w:sz w:val="24"/>
          <w:szCs w:val="24"/>
          <w:lang w:eastAsia="ru-RU"/>
        </w:rPr>
        <w:t>от</w:t>
      </w:r>
      <w:proofErr w:type="gramEnd"/>
      <w:r w:rsidRPr="00697C12">
        <w:rPr>
          <w:rFonts w:ascii="Times New Roman" w:eastAsia="Times New Roman" w:hAnsi="Times New Roman"/>
          <w:sz w:val="24"/>
          <w:szCs w:val="24"/>
          <w:lang w:eastAsia="ru-RU"/>
        </w:rPr>
        <w:t xml:space="preserve"> ТУ,  существенно влияющие на качество;</w:t>
      </w:r>
    </w:p>
    <w:p w:rsidR="001B71FC" w:rsidRPr="00697C12" w:rsidRDefault="001B71FC" w:rsidP="001B71FC">
      <w:pPr>
        <w:spacing w:after="0" w:line="240" w:lineRule="auto"/>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допускает  нарушения  при выполнении  трудовых приемов.</w:t>
      </w:r>
    </w:p>
    <w:p w:rsidR="001B71FC" w:rsidRPr="00697C12" w:rsidRDefault="001B71FC" w:rsidP="001B71FC">
      <w:pPr>
        <w:jc w:val="both"/>
        <w:rPr>
          <w:rFonts w:ascii="Times New Roman" w:eastAsia="Times New Roman" w:hAnsi="Times New Roman"/>
          <w:sz w:val="24"/>
          <w:szCs w:val="24"/>
          <w:shd w:val="clear" w:color="auto" w:fill="FFFFFF"/>
          <w:lang w:eastAsia="ru-RU"/>
        </w:rPr>
      </w:pPr>
    </w:p>
    <w:p w:rsidR="001B71FC" w:rsidRPr="00697C12" w:rsidRDefault="001B71FC" w:rsidP="001B71FC">
      <w:pPr>
        <w:jc w:val="center"/>
        <w:rPr>
          <w:rFonts w:ascii="Times New Roman" w:eastAsia="Times New Roman" w:hAnsi="Times New Roman"/>
          <w:b/>
          <w:sz w:val="24"/>
          <w:szCs w:val="24"/>
          <w:shd w:val="clear" w:color="auto" w:fill="FFFFFF"/>
          <w:lang w:eastAsia="ru-RU"/>
        </w:rPr>
      </w:pPr>
      <w:r w:rsidRPr="00697C12">
        <w:rPr>
          <w:rFonts w:ascii="Times New Roman" w:eastAsia="Times New Roman" w:hAnsi="Times New Roman"/>
          <w:b/>
          <w:sz w:val="24"/>
          <w:szCs w:val="24"/>
          <w:shd w:val="clear" w:color="auto" w:fill="FFFFFF"/>
          <w:lang w:eastAsia="ru-RU"/>
        </w:rPr>
        <w:t>Методические рекомендации</w:t>
      </w:r>
    </w:p>
    <w:p w:rsidR="001B71FC" w:rsidRPr="00697C12" w:rsidRDefault="001B71FC" w:rsidP="001B71FC">
      <w:pPr>
        <w:jc w:val="center"/>
        <w:rPr>
          <w:rFonts w:ascii="Times New Roman" w:eastAsia="Times New Roman" w:hAnsi="Times New Roman"/>
          <w:b/>
          <w:sz w:val="24"/>
          <w:szCs w:val="24"/>
          <w:shd w:val="clear" w:color="auto" w:fill="FFFFFF"/>
          <w:lang w:eastAsia="ru-RU"/>
        </w:rPr>
      </w:pPr>
      <w:r w:rsidRPr="00697C12">
        <w:rPr>
          <w:rFonts w:ascii="Times New Roman" w:eastAsia="Times New Roman" w:hAnsi="Times New Roman"/>
          <w:b/>
          <w:sz w:val="24"/>
          <w:szCs w:val="24"/>
          <w:shd w:val="clear" w:color="auto" w:fill="FFFFFF"/>
          <w:lang w:eastAsia="ru-RU"/>
        </w:rPr>
        <w:t>Клеевая паутинка</w:t>
      </w:r>
    </w:p>
    <w:p w:rsidR="001B71FC" w:rsidRPr="00697C12" w:rsidRDefault="001B71FC" w:rsidP="001B71FC">
      <w:pPr>
        <w:pStyle w:val="a3"/>
        <w:shd w:val="clear" w:color="auto" w:fill="FFFFFF"/>
        <w:spacing w:before="0" w:beforeAutospacing="0" w:after="0" w:afterAutospacing="0" w:line="330" w:lineRule="atLeast"/>
        <w:jc w:val="both"/>
        <w:rPr>
          <w:color w:val="000000"/>
        </w:rPr>
      </w:pPr>
      <w:r w:rsidRPr="00697C12">
        <w:rPr>
          <w:color w:val="000000"/>
        </w:rPr>
        <w:t>Такой способ  можно применять, когда  ткань как бы разрезается.</w:t>
      </w:r>
    </w:p>
    <w:p w:rsidR="001B71FC" w:rsidRPr="00697C12" w:rsidRDefault="001B71FC" w:rsidP="001B71FC">
      <w:pPr>
        <w:pStyle w:val="a3"/>
        <w:shd w:val="clear" w:color="auto" w:fill="FFFFFF"/>
        <w:spacing w:before="0" w:beforeAutospacing="0" w:after="0" w:afterAutospacing="0" w:line="330" w:lineRule="atLeast"/>
        <w:jc w:val="both"/>
        <w:rPr>
          <w:color w:val="000000"/>
        </w:rPr>
      </w:pPr>
      <w:r w:rsidRPr="00697C12">
        <w:rPr>
          <w:color w:val="000000"/>
        </w:rPr>
        <w:t xml:space="preserve">Дырки как таковой на одежде нет, но есть разрез, который портит внешний вид изделия. </w:t>
      </w:r>
    </w:p>
    <w:p w:rsidR="001B71FC" w:rsidRPr="00697C12" w:rsidRDefault="001B71FC" w:rsidP="001B71FC">
      <w:pPr>
        <w:jc w:val="both"/>
        <w:rPr>
          <w:rFonts w:ascii="Times New Roman" w:eastAsia="Times New Roman" w:hAnsi="Times New Roman"/>
          <w:sz w:val="24"/>
          <w:szCs w:val="24"/>
          <w:shd w:val="clear" w:color="auto" w:fill="FFFFFF"/>
          <w:lang w:eastAsia="ru-RU"/>
        </w:rPr>
      </w:pPr>
      <w:r w:rsidRPr="00697C12">
        <w:rPr>
          <w:noProof/>
          <w:sz w:val="24"/>
          <w:szCs w:val="24"/>
          <w:lang w:eastAsia="ru-RU"/>
        </w:rPr>
        <w:drawing>
          <wp:inline distT="0" distB="0" distL="0" distR="0" wp14:anchorId="7D60A6A2" wp14:editId="7FE5A0BD">
            <wp:extent cx="4238625" cy="3848100"/>
            <wp:effectExtent l="0" t="0" r="9525" b="0"/>
            <wp:docPr id="1" name="Рисунок 1" descr="Описание: http://shjem-krasivo.ru/wp-content/uploads/2012/04/k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shjem-krasivo.ru/wp-content/uploads/2012/04/k0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3848100"/>
                    </a:xfrm>
                    <a:prstGeom prst="rect">
                      <a:avLst/>
                    </a:prstGeom>
                    <a:noFill/>
                    <a:ln>
                      <a:noFill/>
                    </a:ln>
                  </pic:spPr>
                </pic:pic>
              </a:graphicData>
            </a:graphic>
          </wp:inline>
        </w:drawing>
      </w:r>
    </w:p>
    <w:p w:rsidR="001B71FC" w:rsidRPr="00697C12" w:rsidRDefault="001B71FC" w:rsidP="001B71FC">
      <w:pPr>
        <w:jc w:val="center"/>
        <w:rPr>
          <w:rFonts w:ascii="Times New Roman" w:eastAsia="Times New Roman" w:hAnsi="Times New Roman"/>
          <w:b/>
          <w:sz w:val="24"/>
          <w:szCs w:val="24"/>
          <w:shd w:val="clear" w:color="auto" w:fill="FFFFFF"/>
          <w:lang w:eastAsia="ru-RU"/>
        </w:rPr>
      </w:pPr>
      <w:r w:rsidRPr="00697C12">
        <w:rPr>
          <w:rFonts w:ascii="Times New Roman" w:hAnsi="Times New Roman"/>
          <w:b/>
          <w:color w:val="000000"/>
          <w:sz w:val="24"/>
          <w:szCs w:val="24"/>
          <w:shd w:val="clear" w:color="auto" w:fill="F3F2E7"/>
        </w:rPr>
        <w:t>Клей БФ-6</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Клеем БФ-6 можно ремонтировать одежду из шерстяных, шелковых, льняных и хлопчатобумажных тканей.</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Для ремонта одежды при помощи клея БФ-6 необходимо иметь:</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1) лоскут для вырезки заплат из той же ткани, что и ремонтируемое изделие;</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2) лоскут из прочной хлопчатобумажной ткани для вырезки накладки, закрывающей клеевые швы;</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3) лекало (по размеру поврежденного места) и мел;</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lastRenderedPageBreak/>
        <w:t>4) мелкое блюдечко или стекло для клея, лопаточки для намазки клея, лист бумаги для обтирки лопаточек;</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 xml:space="preserve">5) </w:t>
      </w:r>
      <w:proofErr w:type="spellStart"/>
      <w:r w:rsidRPr="00697C12">
        <w:rPr>
          <w:rFonts w:ascii="Times New Roman" w:eastAsia="Times New Roman" w:hAnsi="Times New Roman"/>
          <w:color w:val="000000"/>
          <w:sz w:val="24"/>
          <w:szCs w:val="24"/>
          <w:lang w:eastAsia="ru-RU"/>
        </w:rPr>
        <w:t>отпарка</w:t>
      </w:r>
      <w:proofErr w:type="spellEnd"/>
      <w:r w:rsidRPr="00697C12">
        <w:rPr>
          <w:rFonts w:ascii="Times New Roman" w:eastAsia="Times New Roman" w:hAnsi="Times New Roman"/>
          <w:color w:val="000000"/>
          <w:sz w:val="24"/>
          <w:szCs w:val="24"/>
          <w:lang w:eastAsia="ru-RU"/>
        </w:rPr>
        <w:t xml:space="preserve"> из холста размером 30X60 см;</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6) вода для увлажнения поврежденного места, заплаты и накладки;</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7) утюг с терморегулятором, допускающим нагрев не более 130°, и ножницы;</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8) средства химической чистки.</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 xml:space="preserve">Клей БФ-6 огнеопасен и </w:t>
      </w:r>
      <w:proofErr w:type="gramStart"/>
      <w:r w:rsidRPr="00697C12">
        <w:rPr>
          <w:rFonts w:ascii="Times New Roman" w:eastAsia="Times New Roman" w:hAnsi="Times New Roman"/>
          <w:color w:val="000000"/>
          <w:sz w:val="24"/>
          <w:szCs w:val="24"/>
          <w:lang w:eastAsia="ru-RU"/>
        </w:rPr>
        <w:t>хранить</w:t>
      </w:r>
      <w:proofErr w:type="gramEnd"/>
      <w:r w:rsidRPr="00697C12">
        <w:rPr>
          <w:rFonts w:ascii="Times New Roman" w:eastAsia="Times New Roman" w:hAnsi="Times New Roman"/>
          <w:color w:val="000000"/>
          <w:sz w:val="24"/>
          <w:szCs w:val="24"/>
          <w:lang w:eastAsia="ru-RU"/>
        </w:rPr>
        <w:t xml:space="preserve"> его надо в стеклянной посуде плотно закупоренным; для кожи рук безвреден, </w:t>
      </w:r>
      <w:proofErr w:type="spellStart"/>
      <w:r w:rsidRPr="00697C12">
        <w:rPr>
          <w:rFonts w:ascii="Times New Roman" w:eastAsia="Times New Roman" w:hAnsi="Times New Roman"/>
          <w:color w:val="000000"/>
          <w:sz w:val="24"/>
          <w:szCs w:val="24"/>
          <w:lang w:eastAsia="ru-RU"/>
        </w:rPr>
        <w:t>незапрессованный</w:t>
      </w:r>
      <w:proofErr w:type="spellEnd"/>
      <w:r w:rsidRPr="00697C12">
        <w:rPr>
          <w:rFonts w:ascii="Times New Roman" w:eastAsia="Times New Roman" w:hAnsi="Times New Roman"/>
          <w:color w:val="000000"/>
          <w:sz w:val="24"/>
          <w:szCs w:val="24"/>
          <w:lang w:eastAsia="ru-RU"/>
        </w:rPr>
        <w:t xml:space="preserve"> клей можно растворить спиртом.</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Ниже описана методика ремонта одежды при помощи клея БФ-6.</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b/>
          <w:bCs/>
          <w:color w:val="000000"/>
          <w:sz w:val="24"/>
          <w:szCs w:val="24"/>
          <w:lang w:eastAsia="ru-RU"/>
        </w:rPr>
        <w:t>Материал и принадлежности для починки.</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Перед починкой методом склеивания поврежденное место нужно очистить щеткой от грязи и пыли, жировые пятна удалить средствами химической чистки. После этого место починки и ткань для заплаты сильно увлажнить водой и проутюжить до максимальной усадки.</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Затем уложить на стол изделие лицом вверх, осмотреть поврежденное место и по предварительно вырезанному лекалу отметить мелом длину и ширину поврежденного участка (лекало укладывается вдоль или поперек основы, в зависимости от формы проношенного места).</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 xml:space="preserve">На обведенное мелом место починки наложить заплаточный </w:t>
      </w:r>
      <w:proofErr w:type="gramStart"/>
      <w:r w:rsidRPr="00697C12">
        <w:rPr>
          <w:rFonts w:ascii="Times New Roman" w:eastAsia="Times New Roman" w:hAnsi="Times New Roman"/>
          <w:color w:val="000000"/>
          <w:sz w:val="24"/>
          <w:szCs w:val="24"/>
          <w:lang w:eastAsia="ru-RU"/>
        </w:rPr>
        <w:t>лоскут</w:t>
      </w:r>
      <w:proofErr w:type="gramEnd"/>
      <w:r w:rsidRPr="00697C12">
        <w:rPr>
          <w:rFonts w:ascii="Times New Roman" w:eastAsia="Times New Roman" w:hAnsi="Times New Roman"/>
          <w:color w:val="000000"/>
          <w:sz w:val="24"/>
          <w:szCs w:val="24"/>
          <w:lang w:eastAsia="ru-RU"/>
        </w:rPr>
        <w:t xml:space="preserve"> лицевой стороной вверх, подгоняя рисунок лоскута к рисунку починяемой ткани, и отбить меловую линию на лоскут. Если меловый отпечаток на заплате получится малозаметным, его следует подмелить по лекалу отдельно.</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Тщательно продумав, как лучше проложить клеевые швы, чтобы скрыть их и чтобы трудно маскируемые участки были короче и удобнее в склейке, необходимо точно по внутренней стороне меловой линии вырезать ножницами место для заплаты. После этого обрезать заплату по наружной стороне меловой линии. Таким образом, размеры заплаты будут больше выреза места починки на изделии на 1—2 мм. Потом вырезается накладка по форме заплаты, но увеличенная по краю на 1,5 см.</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При починке прямых разрывов накладка делается в виде ленты шириной 2,5—3 см.</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b/>
          <w:bCs/>
          <w:color w:val="000000"/>
          <w:sz w:val="24"/>
          <w:szCs w:val="24"/>
          <w:lang w:eastAsia="ru-RU"/>
        </w:rPr>
        <w:t>Увлажнение и усадка краев шва.</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proofErr w:type="gramStart"/>
      <w:r w:rsidRPr="00697C12">
        <w:rPr>
          <w:rFonts w:ascii="Times New Roman" w:eastAsia="Times New Roman" w:hAnsi="Times New Roman"/>
          <w:color w:val="000000"/>
          <w:sz w:val="24"/>
          <w:szCs w:val="24"/>
          <w:lang w:eastAsia="ru-RU"/>
        </w:rPr>
        <w:t xml:space="preserve">Вдвое сложенную </w:t>
      </w:r>
      <w:proofErr w:type="spellStart"/>
      <w:r w:rsidRPr="00697C12">
        <w:rPr>
          <w:rFonts w:ascii="Times New Roman" w:eastAsia="Times New Roman" w:hAnsi="Times New Roman"/>
          <w:color w:val="000000"/>
          <w:sz w:val="24"/>
          <w:szCs w:val="24"/>
          <w:lang w:eastAsia="ru-RU"/>
        </w:rPr>
        <w:t>отпарку</w:t>
      </w:r>
      <w:proofErr w:type="spellEnd"/>
      <w:r w:rsidRPr="00697C12">
        <w:rPr>
          <w:rFonts w:ascii="Times New Roman" w:eastAsia="Times New Roman" w:hAnsi="Times New Roman"/>
          <w:color w:val="000000"/>
          <w:sz w:val="24"/>
          <w:szCs w:val="24"/>
          <w:lang w:eastAsia="ru-RU"/>
        </w:rPr>
        <w:t xml:space="preserve"> надо расстелить на рабочем месте и уложить на нее поврежденное изделие лицом вниз, не растягивай края места починки.</w:t>
      </w:r>
      <w:proofErr w:type="gramEnd"/>
      <w:r w:rsidRPr="00697C12">
        <w:rPr>
          <w:rFonts w:ascii="Times New Roman" w:eastAsia="Times New Roman" w:hAnsi="Times New Roman"/>
          <w:color w:val="000000"/>
          <w:sz w:val="24"/>
          <w:szCs w:val="24"/>
          <w:lang w:eastAsia="ru-RU"/>
        </w:rPr>
        <w:t xml:space="preserve"> Придав изделию естественное, свободное положение, вложить заплату в вырез также лицом вниз и пригнать ее точно по рисунку к </w:t>
      </w:r>
      <w:proofErr w:type="spellStart"/>
      <w:r w:rsidRPr="00697C12">
        <w:rPr>
          <w:rFonts w:ascii="Times New Roman" w:eastAsia="Times New Roman" w:hAnsi="Times New Roman"/>
          <w:color w:val="000000"/>
          <w:sz w:val="24"/>
          <w:szCs w:val="24"/>
          <w:lang w:eastAsia="ru-RU"/>
        </w:rPr>
        <w:t>киперу</w:t>
      </w:r>
      <w:proofErr w:type="spellEnd"/>
      <w:r w:rsidRPr="00697C12">
        <w:rPr>
          <w:rFonts w:ascii="Times New Roman" w:eastAsia="Times New Roman" w:hAnsi="Times New Roman"/>
          <w:color w:val="000000"/>
          <w:sz w:val="24"/>
          <w:szCs w:val="24"/>
          <w:lang w:eastAsia="ru-RU"/>
        </w:rPr>
        <w:t xml:space="preserve"> или точно сложить края разрыва или разреза; затем увлажнить соединяемые края выреза и заплаты или края разрыва до полного насыщения. Затем (это относится к костюмным тканям, к тканям для пальто), не смещая точно сложенных по </w:t>
      </w:r>
      <w:proofErr w:type="spellStart"/>
      <w:r w:rsidRPr="00697C12">
        <w:rPr>
          <w:rFonts w:ascii="Times New Roman" w:eastAsia="Times New Roman" w:hAnsi="Times New Roman"/>
          <w:color w:val="000000"/>
          <w:sz w:val="24"/>
          <w:szCs w:val="24"/>
          <w:lang w:eastAsia="ru-RU"/>
        </w:rPr>
        <w:t>киперу</w:t>
      </w:r>
      <w:proofErr w:type="spellEnd"/>
      <w:r w:rsidRPr="00697C12">
        <w:rPr>
          <w:rFonts w:ascii="Times New Roman" w:eastAsia="Times New Roman" w:hAnsi="Times New Roman"/>
          <w:color w:val="000000"/>
          <w:sz w:val="24"/>
          <w:szCs w:val="24"/>
          <w:lang w:eastAsia="ru-RU"/>
        </w:rPr>
        <w:t xml:space="preserve"> увлажненных краев, нагнать избыток ткани к разрезу для усадки и для более плотного соединения обоих краев. Размер усадки должен составлять не менее одной толщины ткани у каждого края. Цель усадки краев — предупредить возникновение оскала между соединяемыми краями и обеспечить маскировку линий их соединения. Усадку необходимо заканчивать так, чтобы получилась полная маскировка линий соединения краев.</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 xml:space="preserve">После чего увлажненным краям надо дать </w:t>
      </w:r>
      <w:proofErr w:type="spellStart"/>
      <w:r w:rsidRPr="00697C12">
        <w:rPr>
          <w:rFonts w:ascii="Times New Roman" w:eastAsia="Times New Roman" w:hAnsi="Times New Roman"/>
          <w:color w:val="000000"/>
          <w:sz w:val="24"/>
          <w:szCs w:val="24"/>
          <w:lang w:eastAsia="ru-RU"/>
        </w:rPr>
        <w:t>провянуть</w:t>
      </w:r>
      <w:proofErr w:type="spellEnd"/>
      <w:r w:rsidRPr="00697C12">
        <w:rPr>
          <w:rFonts w:ascii="Times New Roman" w:eastAsia="Times New Roman" w:hAnsi="Times New Roman"/>
          <w:color w:val="000000"/>
          <w:sz w:val="24"/>
          <w:szCs w:val="24"/>
          <w:lang w:eastAsia="ru-RU"/>
        </w:rPr>
        <w:t xml:space="preserve"> до состояния свежеотжатой ткани. В целях усадки накладки ее также следует увлажнить. Однако лицевая сторона соединяемых краев, опущенная на </w:t>
      </w:r>
      <w:proofErr w:type="spellStart"/>
      <w:r w:rsidRPr="00697C12">
        <w:rPr>
          <w:rFonts w:ascii="Times New Roman" w:eastAsia="Times New Roman" w:hAnsi="Times New Roman"/>
          <w:color w:val="000000"/>
          <w:sz w:val="24"/>
          <w:szCs w:val="24"/>
          <w:lang w:eastAsia="ru-RU"/>
        </w:rPr>
        <w:t>отпарку</w:t>
      </w:r>
      <w:proofErr w:type="spellEnd"/>
      <w:r w:rsidRPr="00697C12">
        <w:rPr>
          <w:rFonts w:ascii="Times New Roman" w:eastAsia="Times New Roman" w:hAnsi="Times New Roman"/>
          <w:color w:val="000000"/>
          <w:sz w:val="24"/>
          <w:szCs w:val="24"/>
          <w:lang w:eastAsia="ru-RU"/>
        </w:rPr>
        <w:t>, должна оставаться в насыщенно влажном состоянии, чтобы при запрессовке пар ускорял отвердевание клеевого шва и не давал клеевому раствору пропитаться на лицевую сторону.</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b/>
          <w:bCs/>
          <w:color w:val="000000"/>
          <w:sz w:val="24"/>
          <w:szCs w:val="24"/>
          <w:lang w:eastAsia="ru-RU"/>
        </w:rPr>
        <w:t>Проклейка починки.</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lastRenderedPageBreak/>
        <w:t xml:space="preserve">Перед починкой клею нужно дать немного загустеть. Для этого несколько капель клея БФ-6 наливают на стекло и держат в течение 4—6 мин. открытым. Затем края поврежденного места и накладки следует </w:t>
      </w:r>
      <w:proofErr w:type="gramStart"/>
      <w:r w:rsidRPr="00697C12">
        <w:rPr>
          <w:rFonts w:ascii="Times New Roman" w:eastAsia="Times New Roman" w:hAnsi="Times New Roman"/>
          <w:color w:val="000000"/>
          <w:sz w:val="24"/>
          <w:szCs w:val="24"/>
          <w:lang w:eastAsia="ru-RU"/>
        </w:rPr>
        <w:t>смазать</w:t>
      </w:r>
      <w:proofErr w:type="gramEnd"/>
      <w:r w:rsidRPr="00697C12">
        <w:rPr>
          <w:rFonts w:ascii="Times New Roman" w:eastAsia="Times New Roman" w:hAnsi="Times New Roman"/>
          <w:color w:val="000000"/>
          <w:sz w:val="24"/>
          <w:szCs w:val="24"/>
          <w:lang w:eastAsia="ru-RU"/>
        </w:rPr>
        <w:t xml:space="preserve"> возможно более тонким слоем густого клея и дать ему подсохнуть. Это создает предохранительную клеевую пленку, которая не позволит клею проникнуть на лицевую сторону ремонтируемого изделия. Чтобы предупредить проникновение клея на лицевую сторону ткани между соединяемыми краями их необходимо раздвинуть и мазать осторожно, чтобы не было излишка клея. Ширина раздвинутой щели не должна превышать толщины ткани; ширина пленки клея должна составлять 2—3 мм для тканей несыпучих и 5—6 мм для тканей сыпучих; толщина пленки 0,2 мм. Затем клею нужно дать подсохнуть. После образования предохранительной пленки накладывают второй слой густого клея на края выреза и накладку. Высота слоя должна быть пропорциональна плотности ткани. Проложенному второму слою клея также нужно дать несколько подсохнуть.</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b/>
          <w:bCs/>
          <w:color w:val="000000"/>
          <w:sz w:val="24"/>
          <w:szCs w:val="24"/>
          <w:lang w:eastAsia="ru-RU"/>
        </w:rPr>
        <w:t>Сборка частей починки.</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 xml:space="preserve">После того как клей подсох, проклеенные срезы надо сжать пальцами, уточняя при этом пригонку по </w:t>
      </w:r>
      <w:proofErr w:type="spellStart"/>
      <w:r w:rsidRPr="00697C12">
        <w:rPr>
          <w:rFonts w:ascii="Times New Roman" w:eastAsia="Times New Roman" w:hAnsi="Times New Roman"/>
          <w:color w:val="000000"/>
          <w:sz w:val="24"/>
          <w:szCs w:val="24"/>
          <w:lang w:eastAsia="ru-RU"/>
        </w:rPr>
        <w:t>киперу</w:t>
      </w:r>
      <w:proofErr w:type="spellEnd"/>
      <w:r w:rsidRPr="00697C12">
        <w:rPr>
          <w:rFonts w:ascii="Times New Roman" w:eastAsia="Times New Roman" w:hAnsi="Times New Roman"/>
          <w:color w:val="000000"/>
          <w:sz w:val="24"/>
          <w:szCs w:val="24"/>
          <w:lang w:eastAsia="ru-RU"/>
        </w:rPr>
        <w:t xml:space="preserve"> и маскировку шва.</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 xml:space="preserve">Затем на соединяемые края накладывается накладка и </w:t>
      </w:r>
      <w:proofErr w:type="gramStart"/>
      <w:r w:rsidRPr="00697C12">
        <w:rPr>
          <w:rFonts w:ascii="Times New Roman" w:eastAsia="Times New Roman" w:hAnsi="Times New Roman"/>
          <w:color w:val="000000"/>
          <w:sz w:val="24"/>
          <w:szCs w:val="24"/>
          <w:lang w:eastAsia="ru-RU"/>
        </w:rPr>
        <w:t>прикрепляется утюжкой в течение 3—4 сек</w:t>
      </w:r>
      <w:proofErr w:type="gramEnd"/>
      <w:r w:rsidRPr="00697C12">
        <w:rPr>
          <w:rFonts w:ascii="Times New Roman" w:eastAsia="Times New Roman" w:hAnsi="Times New Roman"/>
          <w:color w:val="000000"/>
          <w:sz w:val="24"/>
          <w:szCs w:val="24"/>
          <w:lang w:eastAsia="ru-RU"/>
        </w:rPr>
        <w:t xml:space="preserve">. Накладка должна лечь ровно, без морщин и натяжения, серединой на линию соединения краев, так чтобы сохранилась точная пригонка их по </w:t>
      </w:r>
      <w:proofErr w:type="spellStart"/>
      <w:r w:rsidRPr="00697C12">
        <w:rPr>
          <w:rFonts w:ascii="Times New Roman" w:eastAsia="Times New Roman" w:hAnsi="Times New Roman"/>
          <w:color w:val="000000"/>
          <w:sz w:val="24"/>
          <w:szCs w:val="24"/>
          <w:lang w:eastAsia="ru-RU"/>
        </w:rPr>
        <w:t>киперу</w:t>
      </w:r>
      <w:proofErr w:type="spellEnd"/>
      <w:r w:rsidRPr="00697C12">
        <w:rPr>
          <w:rFonts w:ascii="Times New Roman" w:eastAsia="Times New Roman" w:hAnsi="Times New Roman"/>
          <w:color w:val="000000"/>
          <w:sz w:val="24"/>
          <w:szCs w:val="24"/>
          <w:lang w:eastAsia="ru-RU"/>
        </w:rPr>
        <w:t xml:space="preserve">. Если линия соединения по изнанке была недостаточно точна, необходимо дать уложенной накладке подсохнуть, а затем перевернуть ремонтируемый участок лицом вверх и уточнить маскировку линий, совмещая края до полного совпадения </w:t>
      </w:r>
      <w:proofErr w:type="spellStart"/>
      <w:r w:rsidRPr="00697C12">
        <w:rPr>
          <w:rFonts w:ascii="Times New Roman" w:eastAsia="Times New Roman" w:hAnsi="Times New Roman"/>
          <w:color w:val="000000"/>
          <w:sz w:val="24"/>
          <w:szCs w:val="24"/>
          <w:lang w:eastAsia="ru-RU"/>
        </w:rPr>
        <w:t>кипера</w:t>
      </w:r>
      <w:proofErr w:type="spellEnd"/>
      <w:r w:rsidRPr="00697C12">
        <w:rPr>
          <w:rFonts w:ascii="Times New Roman" w:eastAsia="Times New Roman" w:hAnsi="Times New Roman"/>
          <w:color w:val="000000"/>
          <w:sz w:val="24"/>
          <w:szCs w:val="24"/>
          <w:lang w:eastAsia="ru-RU"/>
        </w:rPr>
        <w:t>.</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b/>
          <w:bCs/>
          <w:color w:val="000000"/>
          <w:sz w:val="24"/>
          <w:szCs w:val="24"/>
          <w:lang w:eastAsia="ru-RU"/>
        </w:rPr>
        <w:t>Запрессовка починки.</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 xml:space="preserve">Наложенную накладку запрессовывают </w:t>
      </w:r>
      <w:proofErr w:type="gramStart"/>
      <w:r w:rsidRPr="00697C12">
        <w:rPr>
          <w:rFonts w:ascii="Times New Roman" w:eastAsia="Times New Roman" w:hAnsi="Times New Roman"/>
          <w:color w:val="000000"/>
          <w:sz w:val="24"/>
          <w:szCs w:val="24"/>
          <w:lang w:eastAsia="ru-RU"/>
        </w:rPr>
        <w:t>через</w:t>
      </w:r>
      <w:proofErr w:type="gramEnd"/>
      <w:r w:rsidRPr="00697C12">
        <w:rPr>
          <w:rFonts w:ascii="Times New Roman" w:eastAsia="Times New Roman" w:hAnsi="Times New Roman"/>
          <w:color w:val="000000"/>
          <w:sz w:val="24"/>
          <w:szCs w:val="24"/>
          <w:lang w:eastAsia="ru-RU"/>
        </w:rPr>
        <w:t xml:space="preserve"> </w:t>
      </w:r>
      <w:proofErr w:type="gramStart"/>
      <w:r w:rsidRPr="00697C12">
        <w:rPr>
          <w:rFonts w:ascii="Times New Roman" w:eastAsia="Times New Roman" w:hAnsi="Times New Roman"/>
          <w:color w:val="000000"/>
          <w:sz w:val="24"/>
          <w:szCs w:val="24"/>
          <w:lang w:eastAsia="ru-RU"/>
        </w:rPr>
        <w:t>мягкую</w:t>
      </w:r>
      <w:proofErr w:type="gramEnd"/>
      <w:r w:rsidRPr="00697C12">
        <w:rPr>
          <w:rFonts w:ascii="Times New Roman" w:eastAsia="Times New Roman" w:hAnsi="Times New Roman"/>
          <w:color w:val="000000"/>
          <w:sz w:val="24"/>
          <w:szCs w:val="24"/>
          <w:lang w:eastAsia="ru-RU"/>
        </w:rPr>
        <w:t xml:space="preserve"> </w:t>
      </w:r>
      <w:proofErr w:type="spellStart"/>
      <w:r w:rsidRPr="00697C12">
        <w:rPr>
          <w:rFonts w:ascii="Times New Roman" w:eastAsia="Times New Roman" w:hAnsi="Times New Roman"/>
          <w:color w:val="000000"/>
          <w:sz w:val="24"/>
          <w:szCs w:val="24"/>
          <w:lang w:eastAsia="ru-RU"/>
        </w:rPr>
        <w:t>отпарку</w:t>
      </w:r>
      <w:proofErr w:type="spellEnd"/>
      <w:r w:rsidRPr="00697C12">
        <w:rPr>
          <w:rFonts w:ascii="Times New Roman" w:eastAsia="Times New Roman" w:hAnsi="Times New Roman"/>
          <w:color w:val="000000"/>
          <w:sz w:val="24"/>
          <w:szCs w:val="24"/>
          <w:lang w:eastAsia="ru-RU"/>
        </w:rPr>
        <w:t xml:space="preserve">, прижимая ее без усилия утюгом в течение 6—7 сек. при температуре 100—120°. Для более плотных тканей выдержка должна составлять 10—12 сек.; для драпа — 15—18 сек. После выдержки утюг приподнимают на 2—3 сек. и вновь прижимают с большим усилием. Затем снимают </w:t>
      </w:r>
      <w:proofErr w:type="spellStart"/>
      <w:r w:rsidRPr="00697C12">
        <w:rPr>
          <w:rFonts w:ascii="Times New Roman" w:eastAsia="Times New Roman" w:hAnsi="Times New Roman"/>
          <w:color w:val="000000"/>
          <w:sz w:val="24"/>
          <w:szCs w:val="24"/>
          <w:lang w:eastAsia="ru-RU"/>
        </w:rPr>
        <w:t>отпарку</w:t>
      </w:r>
      <w:proofErr w:type="spellEnd"/>
      <w:r w:rsidRPr="00697C12">
        <w:rPr>
          <w:rFonts w:ascii="Times New Roman" w:eastAsia="Times New Roman" w:hAnsi="Times New Roman"/>
          <w:color w:val="000000"/>
          <w:sz w:val="24"/>
          <w:szCs w:val="24"/>
          <w:lang w:eastAsia="ru-RU"/>
        </w:rPr>
        <w:t xml:space="preserve"> и, слегка увлажнив ее, вновь накладывают и проутюживают место починки до полной просушки. После изделию дают остыть в течение 45 мин.</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b/>
          <w:bCs/>
          <w:color w:val="000000"/>
          <w:sz w:val="24"/>
          <w:szCs w:val="24"/>
          <w:lang w:eastAsia="ru-RU"/>
        </w:rPr>
        <w:t>Контроль качества ремонта</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 xml:space="preserve">Чтобы можно было своевременно исправить дефекты, контроль качества ремонта производят немедленно после </w:t>
      </w:r>
      <w:proofErr w:type="spellStart"/>
      <w:r w:rsidRPr="00697C12">
        <w:rPr>
          <w:rFonts w:ascii="Times New Roman" w:eastAsia="Times New Roman" w:hAnsi="Times New Roman"/>
          <w:color w:val="000000"/>
          <w:sz w:val="24"/>
          <w:szCs w:val="24"/>
          <w:lang w:eastAsia="ru-RU"/>
        </w:rPr>
        <w:t>проутюжки</w:t>
      </w:r>
      <w:proofErr w:type="spellEnd"/>
      <w:r w:rsidRPr="00697C12">
        <w:rPr>
          <w:rFonts w:ascii="Times New Roman" w:eastAsia="Times New Roman" w:hAnsi="Times New Roman"/>
          <w:color w:val="000000"/>
          <w:sz w:val="24"/>
          <w:szCs w:val="24"/>
          <w:lang w:eastAsia="ru-RU"/>
        </w:rPr>
        <w:t xml:space="preserve">. Починку можно считать отличной, если: а) края соединены незаметно и плотно; б) склейка не имеет морщин; нет грязных пятен на лицевой стороне; </w:t>
      </w:r>
      <w:proofErr w:type="gramStart"/>
      <w:r w:rsidRPr="00697C12">
        <w:rPr>
          <w:rFonts w:ascii="Times New Roman" w:eastAsia="Times New Roman" w:hAnsi="Times New Roman"/>
          <w:color w:val="000000"/>
          <w:sz w:val="24"/>
          <w:szCs w:val="24"/>
          <w:lang w:eastAsia="ru-RU"/>
        </w:rPr>
        <w:t xml:space="preserve">в) </w:t>
      </w:r>
      <w:proofErr w:type="gramEnd"/>
      <w:r w:rsidRPr="00697C12">
        <w:rPr>
          <w:rFonts w:ascii="Times New Roman" w:eastAsia="Times New Roman" w:hAnsi="Times New Roman"/>
          <w:color w:val="000000"/>
          <w:sz w:val="24"/>
          <w:szCs w:val="24"/>
          <w:lang w:eastAsia="ru-RU"/>
        </w:rPr>
        <w:t>накладки присоединены прочно.</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Изложенные приемы клеевой починки полностью относятся к костюмным тканям и сукнам.</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При ремонте бельевых, подкладочных и других легких тканей процесс клеевой починки остается тот же, но в этих случаях отпадает необходимость вставки заплат, так как заплатой служит сама накладка. При этом требуется тщательно проклеить края поврежденного места и накладки.</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Для починки светлых рисунчатых тканей накладку лучше делать фигурной формы, избегая по мере возможности, попадания краев накладки на светлые промежутки рисунка.</w:t>
      </w:r>
    </w:p>
    <w:p w:rsidR="001B71FC" w:rsidRPr="00697C12" w:rsidRDefault="001B71FC" w:rsidP="001B71FC">
      <w:pPr>
        <w:shd w:val="clear" w:color="auto" w:fill="F3F2E7"/>
        <w:spacing w:after="75" w:line="234" w:lineRule="atLeast"/>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При перелицовке одежды также можно достигнуть большего эффекта, применив заклейку проношенных или ослабленных в носке мест на локтях, коленях, краях карманов, воротнике и т. д. Также удобно производить склейку вытачек и приклеивание клиньев незаметными швами.</w:t>
      </w:r>
    </w:p>
    <w:tbl>
      <w:tblPr>
        <w:tblW w:w="0" w:type="auto"/>
        <w:jc w:val="center"/>
        <w:tblCellSpacing w:w="15" w:type="dxa"/>
        <w:shd w:val="clear" w:color="auto" w:fill="F3F2E7"/>
        <w:tblCellMar>
          <w:top w:w="300" w:type="dxa"/>
          <w:left w:w="0" w:type="dxa"/>
          <w:right w:w="0" w:type="dxa"/>
        </w:tblCellMar>
        <w:tblLook w:val="04A0" w:firstRow="1" w:lastRow="0" w:firstColumn="1" w:lastColumn="0" w:noHBand="0" w:noVBand="1"/>
      </w:tblPr>
      <w:tblGrid>
        <w:gridCol w:w="66"/>
      </w:tblGrid>
      <w:tr w:rsidR="001B71FC" w:rsidRPr="00697C12" w:rsidTr="001B71FC">
        <w:trPr>
          <w:tblCellSpacing w:w="15" w:type="dxa"/>
          <w:jc w:val="center"/>
        </w:trPr>
        <w:tc>
          <w:tcPr>
            <w:tcW w:w="0" w:type="auto"/>
            <w:shd w:val="clear" w:color="auto" w:fill="F3F2E7"/>
            <w:vAlign w:val="center"/>
            <w:hideMark/>
          </w:tcPr>
          <w:p w:rsidR="001B71FC" w:rsidRPr="00697C12" w:rsidRDefault="001B71FC">
            <w:pPr>
              <w:rPr>
                <w:sz w:val="24"/>
                <w:szCs w:val="24"/>
              </w:rPr>
            </w:pPr>
          </w:p>
        </w:tc>
      </w:tr>
    </w:tbl>
    <w:p w:rsidR="001B71FC" w:rsidRPr="00697C12" w:rsidRDefault="001B71FC" w:rsidP="001B71F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697C12">
        <w:rPr>
          <w:rFonts w:ascii="Times New Roman" w:eastAsia="Times New Roman" w:hAnsi="Times New Roman"/>
          <w:b/>
          <w:bCs/>
          <w:color w:val="000000"/>
          <w:sz w:val="24"/>
          <w:szCs w:val="24"/>
          <w:lang w:eastAsia="ru-RU"/>
        </w:rPr>
        <w:t>Клеевой способ – </w:t>
      </w:r>
      <w:r w:rsidRPr="00697C12">
        <w:rPr>
          <w:rFonts w:ascii="Times New Roman" w:eastAsia="Times New Roman" w:hAnsi="Times New Roman"/>
          <w:color w:val="000000"/>
          <w:sz w:val="24"/>
          <w:szCs w:val="24"/>
          <w:lang w:eastAsia="ru-RU"/>
        </w:rPr>
        <w:t>обеспечивает качественное и прочное соединение  на различных тканях.   Есть возможность замаскировать поврежденный участок, используя  </w:t>
      </w:r>
      <w:r w:rsidRPr="00697C12">
        <w:rPr>
          <w:rFonts w:ascii="Times New Roman" w:eastAsia="Times New Roman" w:hAnsi="Times New Roman"/>
          <w:b/>
          <w:bCs/>
          <w:color w:val="000000"/>
          <w:sz w:val="24"/>
          <w:szCs w:val="24"/>
          <w:lang w:eastAsia="ru-RU"/>
        </w:rPr>
        <w:t xml:space="preserve">клеевую </w:t>
      </w:r>
      <w:r w:rsidRPr="00697C12">
        <w:rPr>
          <w:rFonts w:ascii="Times New Roman" w:eastAsia="Times New Roman" w:hAnsi="Times New Roman"/>
          <w:b/>
          <w:bCs/>
          <w:color w:val="000000"/>
          <w:sz w:val="24"/>
          <w:szCs w:val="24"/>
          <w:lang w:eastAsia="ru-RU"/>
        </w:rPr>
        <w:lastRenderedPageBreak/>
        <w:t>паутинки</w:t>
      </w:r>
      <w:r w:rsidRPr="00697C12">
        <w:rPr>
          <w:rFonts w:ascii="Times New Roman" w:eastAsia="Times New Roman" w:hAnsi="Times New Roman"/>
          <w:color w:val="000000"/>
          <w:sz w:val="24"/>
          <w:szCs w:val="24"/>
          <w:lang w:eastAsia="ru-RU"/>
        </w:rPr>
        <w:t>, которая вкладывается между заплатой и изделием, а затем приутюживается. Быстро и удобно!</w:t>
      </w:r>
    </w:p>
    <w:p w:rsidR="001B71FC" w:rsidRPr="00697C12" w:rsidRDefault="001B71FC" w:rsidP="001B71FC">
      <w:pPr>
        <w:shd w:val="clear" w:color="auto" w:fill="FFFFFF"/>
        <w:spacing w:after="0" w:line="240" w:lineRule="auto"/>
        <w:ind w:firstLine="284"/>
        <w:jc w:val="center"/>
        <w:rPr>
          <w:rFonts w:ascii="Times New Roman" w:eastAsia="Times New Roman" w:hAnsi="Times New Roman"/>
          <w:color w:val="000000"/>
          <w:sz w:val="24"/>
          <w:szCs w:val="24"/>
          <w:lang w:eastAsia="ru-RU"/>
        </w:rPr>
      </w:pPr>
      <w:r w:rsidRPr="00697C12">
        <w:rPr>
          <w:noProof/>
          <w:sz w:val="24"/>
          <w:szCs w:val="24"/>
          <w:lang w:eastAsia="ru-RU"/>
        </w:rPr>
        <mc:AlternateContent>
          <mc:Choice Requires="wps">
            <w:drawing>
              <wp:inline distT="0" distB="0" distL="0" distR="0" wp14:anchorId="275477A9" wp14:editId="6E7F51C1">
                <wp:extent cx="304800" cy="304800"/>
                <wp:effectExtent l="0" t="0" r="0" b="0"/>
                <wp:docPr id="11" name="AutoShape 2" descr="использование клеев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использование клеево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P3LdZ6wIAAOoF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697C12">
        <w:rPr>
          <w:noProof/>
          <w:sz w:val="24"/>
          <w:szCs w:val="24"/>
          <w:lang w:eastAsia="ru-RU"/>
        </w:rPr>
        <mc:AlternateContent>
          <mc:Choice Requires="wps">
            <w:drawing>
              <wp:inline distT="0" distB="0" distL="0" distR="0" wp14:anchorId="25703E45" wp14:editId="5E1198EF">
                <wp:extent cx="304800" cy="304800"/>
                <wp:effectExtent l="0" t="0" r="0" b="0"/>
                <wp:docPr id="3" name="AutoShape 3" descr="использованеи клеевой паутин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использованеи клеевой паутинк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JW+eD5&#10;AgAA+g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1B71FC" w:rsidRPr="00697C12" w:rsidRDefault="001B71FC" w:rsidP="001B71F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697C12">
        <w:rPr>
          <w:rFonts w:ascii="Times New Roman" w:eastAsia="Times New Roman" w:hAnsi="Times New Roman"/>
          <w:color w:val="000000"/>
          <w:sz w:val="24"/>
          <w:szCs w:val="24"/>
          <w:lang w:eastAsia="ru-RU"/>
        </w:rPr>
        <w:t>Также можно купить уже готовую, подходящую к вашему изделию, </w:t>
      </w:r>
      <w:proofErr w:type="spellStart"/>
      <w:r w:rsidRPr="00697C12">
        <w:rPr>
          <w:rFonts w:ascii="Times New Roman" w:eastAsia="Times New Roman" w:hAnsi="Times New Roman"/>
          <w:b/>
          <w:bCs/>
          <w:color w:val="000000"/>
          <w:sz w:val="24"/>
          <w:szCs w:val="24"/>
          <w:lang w:eastAsia="ru-RU"/>
        </w:rPr>
        <w:t>термо</w:t>
      </w:r>
      <w:hyperlink r:id="rId7" w:history="1">
        <w:r w:rsidRPr="00697C12">
          <w:rPr>
            <w:rStyle w:val="a4"/>
            <w:rFonts w:ascii="Times New Roman" w:eastAsia="Times New Roman" w:hAnsi="Times New Roman"/>
            <w:b/>
            <w:bCs/>
            <w:sz w:val="24"/>
            <w:szCs w:val="24"/>
            <w:lang w:eastAsia="ru-RU"/>
          </w:rPr>
          <w:t>аппликацию</w:t>
        </w:r>
        <w:proofErr w:type="spellEnd"/>
      </w:hyperlink>
      <w:r w:rsidRPr="00697C12">
        <w:rPr>
          <w:rFonts w:ascii="Times New Roman" w:eastAsia="Times New Roman" w:hAnsi="Times New Roman"/>
          <w:color w:val="000000"/>
          <w:sz w:val="24"/>
          <w:szCs w:val="24"/>
          <w:lang w:eastAsia="ru-RU"/>
        </w:rPr>
        <w:t> на клеевой основе и приклеить к месту повреждения.</w:t>
      </w:r>
      <w:r w:rsidRPr="00697C12">
        <w:rPr>
          <w:rFonts w:ascii="Times New Roman" w:eastAsia="Times New Roman" w:hAnsi="Times New Roman"/>
          <w:i/>
          <w:iCs/>
          <w:color w:val="000000"/>
          <w:sz w:val="24"/>
          <w:szCs w:val="24"/>
          <w:lang w:eastAsia="ru-RU"/>
        </w:rPr>
        <w:t> </w:t>
      </w:r>
    </w:p>
    <w:p w:rsidR="001B71FC" w:rsidRPr="00697C12" w:rsidRDefault="001B71FC" w:rsidP="001B71FC">
      <w:pPr>
        <w:shd w:val="clear" w:color="auto" w:fill="FFFFFF"/>
        <w:spacing w:after="0" w:line="240" w:lineRule="auto"/>
        <w:ind w:firstLine="284"/>
        <w:jc w:val="center"/>
        <w:rPr>
          <w:rFonts w:ascii="Times New Roman" w:eastAsia="Times New Roman" w:hAnsi="Times New Roman"/>
          <w:color w:val="000000"/>
          <w:sz w:val="24"/>
          <w:szCs w:val="24"/>
          <w:lang w:eastAsia="ru-RU"/>
        </w:rPr>
      </w:pPr>
      <w:r w:rsidRPr="00697C12">
        <w:rPr>
          <w:noProof/>
          <w:sz w:val="24"/>
          <w:szCs w:val="24"/>
          <w:lang w:eastAsia="ru-RU"/>
        </w:rPr>
        <mc:AlternateContent>
          <mc:Choice Requires="wps">
            <w:drawing>
              <wp:inline distT="0" distB="0" distL="0" distR="0" wp14:anchorId="6424E7AE" wp14:editId="76D8FCC3">
                <wp:extent cx="304800" cy="304800"/>
                <wp:effectExtent l="0" t="0" r="0" b="0"/>
                <wp:docPr id="2" name="AutoShape 4" descr="аппликация на штана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аппликация на штанах"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hpaPN6AIAAOY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1B71FC" w:rsidRPr="00697C12" w:rsidRDefault="001B71FC" w:rsidP="001B71FC">
      <w:pPr>
        <w:shd w:val="clear" w:color="auto" w:fill="FFFFFF"/>
        <w:spacing w:after="0" w:line="240" w:lineRule="auto"/>
        <w:ind w:firstLine="284"/>
        <w:jc w:val="both"/>
        <w:rPr>
          <w:rFonts w:ascii="Times New Roman" w:eastAsia="Times New Roman" w:hAnsi="Times New Roman"/>
          <w:color w:val="000000"/>
          <w:sz w:val="24"/>
          <w:szCs w:val="24"/>
          <w:lang w:eastAsia="ru-RU"/>
        </w:rPr>
      </w:pPr>
      <w:proofErr w:type="spellStart"/>
      <w:r w:rsidRPr="00697C12">
        <w:rPr>
          <w:rFonts w:ascii="Times New Roman" w:eastAsia="Times New Roman" w:hAnsi="Times New Roman"/>
          <w:b/>
          <w:bCs/>
          <w:color w:val="000000"/>
          <w:sz w:val="24"/>
          <w:szCs w:val="24"/>
          <w:lang w:eastAsia="ru-RU"/>
        </w:rPr>
        <w:t>Термоаппликация</w:t>
      </w:r>
      <w:proofErr w:type="spellEnd"/>
      <w:r w:rsidRPr="00697C12">
        <w:rPr>
          <w:rFonts w:ascii="Times New Roman" w:eastAsia="Times New Roman" w:hAnsi="Times New Roman"/>
          <w:color w:val="000000"/>
          <w:sz w:val="24"/>
          <w:szCs w:val="24"/>
          <w:lang w:eastAsia="ru-RU"/>
        </w:rPr>
        <w:t> – это наклейка (</w:t>
      </w:r>
      <w:proofErr w:type="spellStart"/>
      <w:r w:rsidRPr="00697C12">
        <w:rPr>
          <w:rFonts w:ascii="Times New Roman" w:eastAsia="Times New Roman" w:hAnsi="Times New Roman"/>
          <w:color w:val="000000"/>
          <w:sz w:val="24"/>
          <w:szCs w:val="24"/>
          <w:lang w:eastAsia="ru-RU"/>
        </w:rPr>
        <w:t>термонаклейка</w:t>
      </w:r>
      <w:proofErr w:type="spellEnd"/>
      <w:r w:rsidRPr="00697C12">
        <w:rPr>
          <w:rFonts w:ascii="Times New Roman" w:eastAsia="Times New Roman" w:hAnsi="Times New Roman"/>
          <w:color w:val="000000"/>
          <w:sz w:val="24"/>
          <w:szCs w:val="24"/>
          <w:lang w:eastAsia="ru-RU"/>
        </w:rPr>
        <w:t xml:space="preserve">) для нанесения картинок на одежду. Можно использовать как </w:t>
      </w:r>
      <w:proofErr w:type="spellStart"/>
      <w:r w:rsidRPr="00697C12">
        <w:rPr>
          <w:rFonts w:ascii="Times New Roman" w:eastAsia="Times New Roman" w:hAnsi="Times New Roman"/>
          <w:color w:val="000000"/>
          <w:sz w:val="24"/>
          <w:szCs w:val="24"/>
          <w:lang w:eastAsia="ru-RU"/>
        </w:rPr>
        <w:t>принт</w:t>
      </w:r>
      <w:proofErr w:type="spellEnd"/>
      <w:r w:rsidRPr="00697C12">
        <w:rPr>
          <w:rFonts w:ascii="Times New Roman" w:eastAsia="Times New Roman" w:hAnsi="Times New Roman"/>
          <w:color w:val="000000"/>
          <w:sz w:val="24"/>
          <w:szCs w:val="24"/>
          <w:lang w:eastAsia="ru-RU"/>
        </w:rPr>
        <w:t xml:space="preserve"> для </w:t>
      </w:r>
      <w:hyperlink r:id="rId8" w:history="1">
        <w:r w:rsidRPr="00697C12">
          <w:rPr>
            <w:rStyle w:val="a4"/>
            <w:rFonts w:ascii="Times New Roman" w:eastAsia="Times New Roman" w:hAnsi="Times New Roman"/>
            <w:sz w:val="24"/>
            <w:szCs w:val="24"/>
            <w:lang w:eastAsia="ru-RU"/>
          </w:rPr>
          <w:t>футболки</w:t>
        </w:r>
      </w:hyperlink>
      <w:r w:rsidRPr="00697C12">
        <w:rPr>
          <w:rFonts w:ascii="Times New Roman" w:eastAsia="Times New Roman" w:hAnsi="Times New Roman"/>
          <w:color w:val="000000"/>
          <w:sz w:val="24"/>
          <w:szCs w:val="24"/>
          <w:lang w:eastAsia="ru-RU"/>
        </w:rPr>
        <w:t xml:space="preserve">, </w:t>
      </w:r>
      <w:proofErr w:type="spellStart"/>
      <w:r w:rsidRPr="00697C12">
        <w:rPr>
          <w:rFonts w:ascii="Times New Roman" w:eastAsia="Times New Roman" w:hAnsi="Times New Roman"/>
          <w:color w:val="000000"/>
          <w:sz w:val="24"/>
          <w:szCs w:val="24"/>
          <w:lang w:eastAsia="ru-RU"/>
        </w:rPr>
        <w:t>принт</w:t>
      </w:r>
      <w:proofErr w:type="spellEnd"/>
      <w:r w:rsidRPr="00697C12">
        <w:rPr>
          <w:rFonts w:ascii="Times New Roman" w:eastAsia="Times New Roman" w:hAnsi="Times New Roman"/>
          <w:color w:val="000000"/>
          <w:sz w:val="24"/>
          <w:szCs w:val="24"/>
          <w:lang w:eastAsia="ru-RU"/>
        </w:rPr>
        <w:t xml:space="preserve"> для одежды, </w:t>
      </w:r>
      <w:proofErr w:type="spellStart"/>
      <w:r w:rsidRPr="00697C12">
        <w:rPr>
          <w:rFonts w:ascii="Times New Roman" w:eastAsia="Times New Roman" w:hAnsi="Times New Roman"/>
          <w:color w:val="000000"/>
          <w:sz w:val="24"/>
          <w:szCs w:val="24"/>
          <w:lang w:eastAsia="ru-RU"/>
        </w:rPr>
        <w:t>принт</w:t>
      </w:r>
      <w:proofErr w:type="spellEnd"/>
      <w:r w:rsidRPr="00697C12">
        <w:rPr>
          <w:rFonts w:ascii="Times New Roman" w:eastAsia="Times New Roman" w:hAnsi="Times New Roman"/>
          <w:color w:val="000000"/>
          <w:sz w:val="24"/>
          <w:szCs w:val="24"/>
          <w:lang w:eastAsia="ru-RU"/>
        </w:rPr>
        <w:t xml:space="preserve"> для шапок, </w:t>
      </w:r>
      <w:proofErr w:type="spellStart"/>
      <w:r w:rsidRPr="00697C12">
        <w:rPr>
          <w:rFonts w:ascii="Times New Roman" w:eastAsia="Times New Roman" w:hAnsi="Times New Roman"/>
          <w:color w:val="000000"/>
          <w:sz w:val="24"/>
          <w:szCs w:val="24"/>
          <w:lang w:eastAsia="ru-RU"/>
        </w:rPr>
        <w:t>принт</w:t>
      </w:r>
      <w:proofErr w:type="spellEnd"/>
      <w:r w:rsidRPr="00697C12">
        <w:rPr>
          <w:rFonts w:ascii="Times New Roman" w:eastAsia="Times New Roman" w:hAnsi="Times New Roman"/>
          <w:color w:val="000000"/>
          <w:sz w:val="24"/>
          <w:szCs w:val="24"/>
          <w:lang w:eastAsia="ru-RU"/>
        </w:rPr>
        <w:t xml:space="preserve"> для джинсов.</w:t>
      </w:r>
    </w:p>
    <w:p w:rsidR="001B71FC" w:rsidRPr="00697C12" w:rsidRDefault="001B71FC" w:rsidP="001B71FC">
      <w:pPr>
        <w:shd w:val="clear" w:color="auto" w:fill="FFFFFF"/>
        <w:spacing w:after="0" w:line="240" w:lineRule="auto"/>
        <w:ind w:firstLine="284"/>
        <w:jc w:val="both"/>
        <w:rPr>
          <w:rFonts w:ascii="Times New Roman" w:eastAsia="Times New Roman" w:hAnsi="Times New Roman"/>
          <w:color w:val="000000"/>
          <w:sz w:val="24"/>
          <w:szCs w:val="24"/>
          <w:lang w:eastAsia="ru-RU"/>
        </w:rPr>
      </w:pPr>
      <w:r w:rsidRPr="00697C12">
        <w:rPr>
          <w:rFonts w:ascii="Times New Roman" w:eastAsia="Times New Roman" w:hAnsi="Times New Roman"/>
          <w:i/>
          <w:iCs/>
          <w:color w:val="000000"/>
          <w:sz w:val="24"/>
          <w:szCs w:val="24"/>
          <w:lang w:eastAsia="ru-RU"/>
        </w:rPr>
        <w:t> </w:t>
      </w:r>
      <w:proofErr w:type="spellStart"/>
      <w:r w:rsidRPr="00697C12">
        <w:rPr>
          <w:rFonts w:ascii="Times New Roman" w:eastAsia="Times New Roman" w:hAnsi="Times New Roman"/>
          <w:color w:val="000000"/>
          <w:sz w:val="24"/>
          <w:szCs w:val="24"/>
          <w:lang w:eastAsia="ru-RU"/>
        </w:rPr>
        <w:t>Термонаклейка</w:t>
      </w:r>
      <w:proofErr w:type="spellEnd"/>
      <w:r w:rsidRPr="00697C12">
        <w:rPr>
          <w:rFonts w:ascii="Times New Roman" w:eastAsia="Times New Roman" w:hAnsi="Times New Roman"/>
          <w:color w:val="000000"/>
          <w:sz w:val="24"/>
          <w:szCs w:val="24"/>
          <w:lang w:eastAsia="ru-RU"/>
        </w:rPr>
        <w:t xml:space="preserve"> наносится на различные изделия при помощи утюга. Изображение, перенесенное с </w:t>
      </w:r>
      <w:proofErr w:type="spellStart"/>
      <w:r w:rsidRPr="00697C12">
        <w:rPr>
          <w:rFonts w:ascii="Times New Roman" w:eastAsia="Times New Roman" w:hAnsi="Times New Roman"/>
          <w:color w:val="000000"/>
          <w:sz w:val="24"/>
          <w:szCs w:val="24"/>
          <w:lang w:eastAsia="ru-RU"/>
        </w:rPr>
        <w:t>термонаклеек</w:t>
      </w:r>
      <w:proofErr w:type="spellEnd"/>
      <w:r w:rsidRPr="00697C12">
        <w:rPr>
          <w:rFonts w:ascii="Times New Roman" w:eastAsia="Times New Roman" w:hAnsi="Times New Roman"/>
          <w:color w:val="000000"/>
          <w:sz w:val="24"/>
          <w:szCs w:val="24"/>
          <w:lang w:eastAsia="ru-RU"/>
        </w:rPr>
        <w:t>, имеет высокое качество. Полученные картинки устойчивы к стирке. Гладить можно с обратной стороны изделия на положении регулятора утюга не выше, чем «шерсть».</w:t>
      </w:r>
    </w:p>
    <w:p w:rsidR="001B71FC" w:rsidRPr="00697C12" w:rsidRDefault="001B71FC" w:rsidP="001B71FC">
      <w:pPr>
        <w:spacing w:after="0" w:line="240" w:lineRule="auto"/>
        <w:ind w:firstLine="284"/>
        <w:outlineLvl w:val="0"/>
        <w:rPr>
          <w:rFonts w:ascii="Times New Roman" w:eastAsia="Times New Roman" w:hAnsi="Times New Roman"/>
          <w:b/>
          <w:bCs/>
          <w:kern w:val="36"/>
          <w:sz w:val="24"/>
          <w:szCs w:val="24"/>
          <w:lang w:eastAsia="ru-RU"/>
        </w:rPr>
      </w:pPr>
      <w:r w:rsidRPr="00697C12">
        <w:rPr>
          <w:rFonts w:ascii="Times New Roman" w:eastAsia="Times New Roman" w:hAnsi="Times New Roman"/>
          <w:noProof/>
          <w:sz w:val="24"/>
          <w:szCs w:val="24"/>
          <w:lang w:eastAsia="ru-RU"/>
        </w:rPr>
        <w:drawing>
          <wp:inline distT="0" distB="0" distL="0" distR="0" wp14:anchorId="7D65BD05" wp14:editId="43117682">
            <wp:extent cx="1019175" cy="647700"/>
            <wp:effectExtent l="0" t="0" r="9525" b="0"/>
            <wp:docPr id="4" name="Рисунок 1" descr="Описание: аппликация на штан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ппликация на штанах"/>
                    <pic:cNvPicPr>
                      <a:picLocks noChangeAspect="1" noChangeArrowheads="1"/>
                    </pic:cNvPicPr>
                  </pic:nvPicPr>
                  <pic:blipFill>
                    <a:blip r:embed="rId9">
                      <a:extLst>
                        <a:ext uri="{28A0092B-C50C-407E-A947-70E740481C1C}">
                          <a14:useLocalDpi xmlns:a14="http://schemas.microsoft.com/office/drawing/2010/main" val="0"/>
                        </a:ext>
                      </a:extLst>
                    </a:blip>
                    <a:srcRect l="50114" t="25005" r="5586" b="17426"/>
                    <a:stretch>
                      <a:fillRect/>
                    </a:stretch>
                  </pic:blipFill>
                  <pic:spPr bwMode="auto">
                    <a:xfrm>
                      <a:off x="0" y="0"/>
                      <a:ext cx="1019175" cy="647700"/>
                    </a:xfrm>
                    <a:prstGeom prst="rect">
                      <a:avLst/>
                    </a:prstGeom>
                    <a:noFill/>
                    <a:ln>
                      <a:noFill/>
                    </a:ln>
                  </pic:spPr>
                </pic:pic>
              </a:graphicData>
            </a:graphic>
          </wp:inline>
        </w:drawing>
      </w:r>
      <w:r w:rsidRPr="00697C12">
        <w:rPr>
          <w:rFonts w:ascii="Times New Roman" w:eastAsia="Times New Roman" w:hAnsi="Times New Roman"/>
          <w:b/>
          <w:bCs/>
          <w:kern w:val="36"/>
          <w:sz w:val="24"/>
          <w:szCs w:val="24"/>
          <w:lang w:eastAsia="ru-RU"/>
        </w:rPr>
        <w:t xml:space="preserve">                               Инструкционная карта</w:t>
      </w:r>
    </w:p>
    <w:p w:rsidR="001B71FC" w:rsidRPr="00697C12" w:rsidRDefault="001B71FC" w:rsidP="001B71FC">
      <w:pPr>
        <w:spacing w:after="0" w:line="240" w:lineRule="auto"/>
        <w:ind w:firstLine="284"/>
        <w:jc w:val="center"/>
        <w:outlineLvl w:val="0"/>
        <w:rPr>
          <w:rFonts w:ascii="Times New Roman" w:eastAsia="Times New Roman" w:hAnsi="Times New Roman"/>
          <w:b/>
          <w:bCs/>
          <w:kern w:val="36"/>
          <w:sz w:val="24"/>
          <w:szCs w:val="24"/>
          <w:lang w:eastAsia="ru-RU"/>
        </w:rPr>
      </w:pPr>
      <w:r w:rsidRPr="00697C12">
        <w:rPr>
          <w:rFonts w:ascii="Times New Roman" w:eastAsia="Times New Roman" w:hAnsi="Times New Roman"/>
          <w:b/>
          <w:bCs/>
          <w:kern w:val="36"/>
          <w:sz w:val="24"/>
          <w:szCs w:val="24"/>
          <w:lang w:eastAsia="ru-RU"/>
        </w:rPr>
        <w:t xml:space="preserve">Технология ремонта одежды с помощью </w:t>
      </w:r>
      <w:proofErr w:type="spellStart"/>
      <w:r w:rsidRPr="00697C12">
        <w:rPr>
          <w:rFonts w:ascii="Times New Roman" w:eastAsia="Times New Roman" w:hAnsi="Times New Roman"/>
          <w:b/>
          <w:bCs/>
          <w:kern w:val="36"/>
          <w:sz w:val="24"/>
          <w:szCs w:val="24"/>
          <w:lang w:eastAsia="ru-RU"/>
        </w:rPr>
        <w:t>термоаппликации</w:t>
      </w:r>
      <w:proofErr w:type="spellEnd"/>
    </w:p>
    <w:p w:rsidR="001B71FC" w:rsidRPr="00697C12" w:rsidRDefault="001B71FC" w:rsidP="001B71FC">
      <w:pPr>
        <w:spacing w:after="0" w:line="240" w:lineRule="auto"/>
        <w:ind w:firstLine="284"/>
        <w:jc w:val="center"/>
        <w:outlineLvl w:val="0"/>
        <w:rPr>
          <w:rFonts w:ascii="Times New Roman" w:eastAsia="Times New Roman" w:hAnsi="Times New Roman"/>
          <w:b/>
          <w:bCs/>
          <w:kern w:val="36"/>
          <w:sz w:val="24"/>
          <w:szCs w:val="24"/>
          <w:lang w:eastAsia="ru-RU"/>
        </w:rPr>
      </w:pPr>
    </w:p>
    <w:p w:rsidR="001B71FC" w:rsidRPr="00697C12" w:rsidRDefault="001B71FC" w:rsidP="001B71FC">
      <w:pPr>
        <w:spacing w:after="0" w:line="240" w:lineRule="auto"/>
        <w:ind w:firstLine="284"/>
        <w:jc w:val="both"/>
        <w:outlineLvl w:val="0"/>
        <w:rPr>
          <w:rFonts w:ascii="Times New Roman" w:eastAsia="Times New Roman" w:hAnsi="Times New Roman"/>
          <w:bCs/>
          <w:kern w:val="36"/>
          <w:sz w:val="24"/>
          <w:szCs w:val="24"/>
          <w:u w:val="single"/>
          <w:lang w:eastAsia="ru-RU"/>
        </w:rPr>
      </w:pPr>
      <w:proofErr w:type="gramStart"/>
      <w:r w:rsidRPr="00697C12">
        <w:rPr>
          <w:rFonts w:ascii="Times New Roman" w:eastAsia="Times New Roman" w:hAnsi="Times New Roman"/>
          <w:bCs/>
          <w:i/>
          <w:kern w:val="36"/>
          <w:sz w:val="24"/>
          <w:szCs w:val="24"/>
          <w:u w:val="single"/>
          <w:lang w:eastAsia="ru-RU"/>
        </w:rPr>
        <w:t xml:space="preserve">Материалы и инструменты: </w:t>
      </w:r>
      <w:r w:rsidRPr="00697C12">
        <w:rPr>
          <w:rFonts w:ascii="Times New Roman" w:eastAsia="Times New Roman" w:hAnsi="Times New Roman"/>
          <w:bCs/>
          <w:kern w:val="36"/>
          <w:sz w:val="24"/>
          <w:szCs w:val="24"/>
          <w:u w:val="single"/>
          <w:lang w:eastAsia="ru-RU"/>
        </w:rPr>
        <w:t xml:space="preserve">одежда, требующая ремонта, нитки, игла, ножницы, утюг, </w:t>
      </w:r>
      <w:proofErr w:type="spellStart"/>
      <w:r w:rsidRPr="00697C12">
        <w:rPr>
          <w:rFonts w:ascii="Times New Roman" w:eastAsia="Times New Roman" w:hAnsi="Times New Roman"/>
          <w:bCs/>
          <w:kern w:val="36"/>
          <w:sz w:val="24"/>
          <w:szCs w:val="24"/>
          <w:u w:val="single"/>
          <w:lang w:eastAsia="ru-RU"/>
        </w:rPr>
        <w:t>термонаклейка</w:t>
      </w:r>
      <w:proofErr w:type="spellEnd"/>
      <w:r w:rsidRPr="00697C12">
        <w:rPr>
          <w:rFonts w:ascii="Times New Roman" w:eastAsia="Times New Roman" w:hAnsi="Times New Roman"/>
          <w:bCs/>
          <w:kern w:val="36"/>
          <w:sz w:val="24"/>
          <w:szCs w:val="24"/>
          <w:u w:val="single"/>
          <w:lang w:eastAsia="ru-RU"/>
        </w:rPr>
        <w:t>.</w:t>
      </w:r>
      <w:proofErr w:type="gramEnd"/>
    </w:p>
    <w:p w:rsidR="001B71FC" w:rsidRPr="00697C12" w:rsidRDefault="001B71FC" w:rsidP="001B71FC">
      <w:pPr>
        <w:spacing w:after="0" w:line="240" w:lineRule="auto"/>
        <w:ind w:firstLine="284"/>
        <w:jc w:val="both"/>
        <w:outlineLvl w:val="0"/>
        <w:rPr>
          <w:rFonts w:ascii="Times New Roman" w:eastAsia="Times New Roman" w:hAnsi="Times New Roman"/>
          <w:sz w:val="24"/>
          <w:szCs w:val="24"/>
          <w:lang w:eastAsia="ru-RU"/>
        </w:rPr>
      </w:pPr>
    </w:p>
    <w:p w:rsidR="001B71FC" w:rsidRPr="00697C12" w:rsidRDefault="001B71FC" w:rsidP="001B71FC">
      <w:pPr>
        <w:spacing w:after="0" w:line="240" w:lineRule="auto"/>
        <w:ind w:firstLine="284"/>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1. Возьмите одежду, ту которую Вы собираетесь украсить </w:t>
      </w:r>
      <w:proofErr w:type="spellStart"/>
      <w:r w:rsidRPr="00697C12">
        <w:rPr>
          <w:rFonts w:ascii="Times New Roman" w:eastAsia="Times New Roman" w:hAnsi="Times New Roman"/>
          <w:sz w:val="24"/>
          <w:szCs w:val="24"/>
          <w:lang w:eastAsia="ru-RU"/>
        </w:rPr>
        <w:t>термоаппликации</w:t>
      </w:r>
      <w:proofErr w:type="spellEnd"/>
      <w:r w:rsidRPr="00697C12">
        <w:rPr>
          <w:rFonts w:ascii="Times New Roman" w:eastAsia="Times New Roman" w:hAnsi="Times New Roman"/>
          <w:sz w:val="24"/>
          <w:szCs w:val="24"/>
          <w:lang w:eastAsia="ru-RU"/>
        </w:rPr>
        <w:t xml:space="preserve">, и аккуратно размножите ее на твердой поверхности. Зашейте разорванное место косыми стежками. </w:t>
      </w:r>
    </w:p>
    <w:p w:rsidR="001B71FC" w:rsidRPr="00697C12" w:rsidRDefault="001B71FC" w:rsidP="001B71FC">
      <w:pPr>
        <w:spacing w:after="0" w:line="240" w:lineRule="auto"/>
        <w:ind w:firstLine="284"/>
        <w:jc w:val="center"/>
        <w:rPr>
          <w:rFonts w:ascii="Times New Roman" w:eastAsia="Times New Roman" w:hAnsi="Times New Roman"/>
          <w:sz w:val="24"/>
          <w:szCs w:val="24"/>
          <w:lang w:eastAsia="ru-RU"/>
        </w:rPr>
      </w:pPr>
      <w:r w:rsidRPr="00697C12">
        <w:rPr>
          <w:rFonts w:ascii="Times New Roman" w:eastAsia="Times New Roman" w:hAnsi="Times New Roman"/>
          <w:noProof/>
          <w:sz w:val="24"/>
          <w:szCs w:val="24"/>
          <w:lang w:eastAsia="ru-RU"/>
        </w:rPr>
        <w:drawing>
          <wp:inline distT="0" distB="0" distL="0" distR="0" wp14:anchorId="0FFC1F4A" wp14:editId="564906FD">
            <wp:extent cx="1571625" cy="800100"/>
            <wp:effectExtent l="0" t="0" r="9525" b="0"/>
            <wp:docPr id="5" name="Рисунок 3" descr="Описание: http://novorozhdennyj.ru/wp-content/uploads/2013/01/kak-zakleit-shtany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novorozhdennyj.ru/wp-content/uploads/2013/01/kak-zakleit-shtany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l="28946" t="31093" r="11261" b="23007"/>
                    <a:stretch>
                      <a:fillRect/>
                    </a:stretch>
                  </pic:blipFill>
                  <pic:spPr bwMode="auto">
                    <a:xfrm>
                      <a:off x="0" y="0"/>
                      <a:ext cx="1571625" cy="800100"/>
                    </a:xfrm>
                    <a:prstGeom prst="rect">
                      <a:avLst/>
                    </a:prstGeom>
                    <a:noFill/>
                    <a:ln>
                      <a:noFill/>
                    </a:ln>
                  </pic:spPr>
                </pic:pic>
              </a:graphicData>
            </a:graphic>
          </wp:inline>
        </w:drawing>
      </w:r>
    </w:p>
    <w:p w:rsidR="001B71FC" w:rsidRPr="00697C12" w:rsidRDefault="001B71FC" w:rsidP="001B71FC">
      <w:pPr>
        <w:spacing w:after="0" w:line="240" w:lineRule="auto"/>
        <w:ind w:firstLine="284"/>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2. Возьмите купленную в магазине </w:t>
      </w:r>
      <w:proofErr w:type="spellStart"/>
      <w:r w:rsidRPr="00697C12">
        <w:rPr>
          <w:rFonts w:ascii="Times New Roman" w:eastAsia="Times New Roman" w:hAnsi="Times New Roman"/>
          <w:sz w:val="24"/>
          <w:szCs w:val="24"/>
          <w:lang w:eastAsia="ru-RU"/>
        </w:rPr>
        <w:t>термоаппликацию</w:t>
      </w:r>
      <w:proofErr w:type="spellEnd"/>
      <w:r w:rsidRPr="00697C12">
        <w:rPr>
          <w:rFonts w:ascii="Times New Roman" w:eastAsia="Times New Roman" w:hAnsi="Times New Roman"/>
          <w:sz w:val="24"/>
          <w:szCs w:val="24"/>
          <w:lang w:eastAsia="ru-RU"/>
        </w:rPr>
        <w:t xml:space="preserve"> и найдите ее основу, которая немного приклеивается к пальцам. </w:t>
      </w:r>
    </w:p>
    <w:p w:rsidR="001B71FC" w:rsidRPr="00697C12" w:rsidRDefault="001B71FC" w:rsidP="001B71FC">
      <w:pPr>
        <w:spacing w:after="0" w:line="240" w:lineRule="auto"/>
        <w:ind w:firstLine="284"/>
        <w:jc w:val="center"/>
        <w:rPr>
          <w:rFonts w:ascii="Times New Roman" w:eastAsia="Times New Roman" w:hAnsi="Times New Roman"/>
          <w:sz w:val="24"/>
          <w:szCs w:val="24"/>
          <w:lang w:eastAsia="ru-RU"/>
        </w:rPr>
      </w:pPr>
      <w:r w:rsidRPr="00697C12">
        <w:rPr>
          <w:rFonts w:ascii="Times New Roman" w:eastAsia="Times New Roman" w:hAnsi="Times New Roman"/>
          <w:noProof/>
          <w:sz w:val="24"/>
          <w:szCs w:val="24"/>
          <w:lang w:eastAsia="ru-RU"/>
        </w:rPr>
        <w:drawing>
          <wp:inline distT="0" distB="0" distL="0" distR="0" wp14:anchorId="4A9DFF16" wp14:editId="2A4FCD67">
            <wp:extent cx="781050" cy="723900"/>
            <wp:effectExtent l="0" t="9525" r="9525" b="9525"/>
            <wp:docPr id="6" name="Рисунок 10" descr="Описание: http://novorozhdennyj.ru/wp-content/uploads/2013/01/kak-zakleit-shtany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novorozhdennyj.ru/wp-content/uploads/2013/01/kak-zakleit-shtany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l="41255" t="25400" r="24728" b="31702"/>
                    <a:stretch>
                      <a:fillRect/>
                    </a:stretch>
                  </pic:blipFill>
                  <pic:spPr bwMode="auto">
                    <a:xfrm rot="5400000">
                      <a:off x="0" y="0"/>
                      <a:ext cx="781050" cy="723900"/>
                    </a:xfrm>
                    <a:prstGeom prst="rect">
                      <a:avLst/>
                    </a:prstGeom>
                    <a:noFill/>
                    <a:ln>
                      <a:noFill/>
                    </a:ln>
                  </pic:spPr>
                </pic:pic>
              </a:graphicData>
            </a:graphic>
          </wp:inline>
        </w:drawing>
      </w:r>
    </w:p>
    <w:p w:rsidR="001B71FC" w:rsidRPr="00697C12" w:rsidRDefault="001B71FC" w:rsidP="001B71FC">
      <w:pPr>
        <w:spacing w:after="0" w:line="240" w:lineRule="auto"/>
        <w:ind w:firstLine="284"/>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3. Разогрейте </w:t>
      </w:r>
      <w:hyperlink r:id="rId14" w:tgtFrame="_blank" w:history="1">
        <w:r w:rsidRPr="00697C12">
          <w:rPr>
            <w:rStyle w:val="a4"/>
            <w:rFonts w:ascii="Times New Roman" w:eastAsia="Times New Roman" w:hAnsi="Times New Roman"/>
            <w:sz w:val="24"/>
            <w:szCs w:val="24"/>
            <w:lang w:eastAsia="ru-RU"/>
          </w:rPr>
          <w:t>утюг</w:t>
        </w:r>
      </w:hyperlink>
      <w:r w:rsidRPr="00697C12">
        <w:rPr>
          <w:rFonts w:ascii="Times New Roman" w:eastAsia="Times New Roman" w:hAnsi="Times New Roman"/>
          <w:sz w:val="24"/>
          <w:szCs w:val="24"/>
          <w:lang w:eastAsia="ru-RU"/>
        </w:rPr>
        <w:t xml:space="preserve"> до максимально возможной температуры. Обязательно отключите режим отпаривания. </w:t>
      </w:r>
    </w:p>
    <w:p w:rsidR="001B71FC" w:rsidRPr="00697C12" w:rsidRDefault="001B71FC" w:rsidP="001B71FC">
      <w:pPr>
        <w:spacing w:after="0" w:line="240" w:lineRule="auto"/>
        <w:ind w:firstLine="284"/>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4. Приложите клеевой стороной </w:t>
      </w:r>
      <w:proofErr w:type="spellStart"/>
      <w:r w:rsidRPr="00697C12">
        <w:rPr>
          <w:rFonts w:ascii="Times New Roman" w:eastAsia="Times New Roman" w:hAnsi="Times New Roman"/>
          <w:sz w:val="24"/>
          <w:szCs w:val="24"/>
          <w:lang w:eastAsia="ru-RU"/>
        </w:rPr>
        <w:t>термонаклейку</w:t>
      </w:r>
      <w:proofErr w:type="spellEnd"/>
      <w:r w:rsidRPr="00697C12">
        <w:rPr>
          <w:rFonts w:ascii="Times New Roman" w:eastAsia="Times New Roman" w:hAnsi="Times New Roman"/>
          <w:sz w:val="24"/>
          <w:szCs w:val="24"/>
          <w:lang w:eastAsia="ru-RU"/>
        </w:rPr>
        <w:t> на одежду.</w:t>
      </w:r>
    </w:p>
    <w:p w:rsidR="001B71FC" w:rsidRPr="00697C12" w:rsidRDefault="001B71FC" w:rsidP="001B71FC">
      <w:pPr>
        <w:spacing w:after="0" w:line="240" w:lineRule="auto"/>
        <w:ind w:firstLine="284"/>
        <w:jc w:val="center"/>
        <w:rPr>
          <w:rFonts w:ascii="Times New Roman" w:eastAsia="Times New Roman" w:hAnsi="Times New Roman"/>
          <w:sz w:val="24"/>
          <w:szCs w:val="24"/>
          <w:lang w:eastAsia="ru-RU"/>
        </w:rPr>
      </w:pPr>
      <w:r w:rsidRPr="00697C12">
        <w:rPr>
          <w:rFonts w:ascii="Times New Roman" w:eastAsia="Times New Roman" w:hAnsi="Times New Roman"/>
          <w:noProof/>
          <w:sz w:val="24"/>
          <w:szCs w:val="24"/>
          <w:lang w:eastAsia="ru-RU"/>
        </w:rPr>
        <w:drawing>
          <wp:inline distT="0" distB="0" distL="0" distR="0" wp14:anchorId="5287BD29" wp14:editId="3C70B871">
            <wp:extent cx="1524000" cy="885825"/>
            <wp:effectExtent l="0" t="0" r="0" b="9525"/>
            <wp:docPr id="7" name="Рисунок 7" descr="Описание: http://novorozhdennyj.ru/wp-content/uploads/2013/01/kak-zakleit-shtany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novorozhdennyj.ru/wp-content/uploads/2013/01/kak-zakleit-shtany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l="28926" t="24757" b="13177"/>
                    <a:stretch>
                      <a:fillRect/>
                    </a:stretch>
                  </pic:blipFill>
                  <pic:spPr bwMode="auto">
                    <a:xfrm>
                      <a:off x="0" y="0"/>
                      <a:ext cx="1524000" cy="885825"/>
                    </a:xfrm>
                    <a:prstGeom prst="rect">
                      <a:avLst/>
                    </a:prstGeom>
                    <a:noFill/>
                    <a:ln>
                      <a:noFill/>
                    </a:ln>
                  </pic:spPr>
                </pic:pic>
              </a:graphicData>
            </a:graphic>
          </wp:inline>
        </w:drawing>
      </w:r>
    </w:p>
    <w:p w:rsidR="001B71FC" w:rsidRPr="00697C12" w:rsidRDefault="001B71FC" w:rsidP="001B71FC">
      <w:pPr>
        <w:spacing w:after="0" w:line="240" w:lineRule="auto"/>
        <w:ind w:firstLine="284"/>
        <w:jc w:val="both"/>
        <w:rPr>
          <w:rFonts w:ascii="Times New Roman" w:eastAsia="Times New Roman" w:hAnsi="Times New Roman"/>
          <w:sz w:val="24"/>
          <w:szCs w:val="24"/>
          <w:lang w:eastAsia="ru-RU"/>
        </w:rPr>
      </w:pPr>
      <w:r w:rsidRPr="00697C12">
        <w:rPr>
          <w:rFonts w:ascii="Times New Roman" w:eastAsia="Times New Roman" w:hAnsi="Times New Roman"/>
          <w:sz w:val="24"/>
          <w:szCs w:val="24"/>
          <w:lang w:eastAsia="ru-RU"/>
        </w:rPr>
        <w:t xml:space="preserve">Сверху накройте ее обычной марлей (тканью). Проведите с усилием сверху по наклейке и марле раскаленным утюгом несколько раз. Не держите продолжительное время горячий </w:t>
      </w:r>
      <w:hyperlink r:id="rId17" w:tgtFrame="_blank" w:history="1">
        <w:r w:rsidRPr="00697C12">
          <w:rPr>
            <w:rStyle w:val="a4"/>
            <w:rFonts w:ascii="Times New Roman" w:eastAsia="Times New Roman" w:hAnsi="Times New Roman"/>
            <w:sz w:val="24"/>
            <w:szCs w:val="24"/>
            <w:lang w:eastAsia="ru-RU"/>
          </w:rPr>
          <w:t>утюг</w:t>
        </w:r>
      </w:hyperlink>
      <w:r w:rsidRPr="00697C12">
        <w:rPr>
          <w:rFonts w:ascii="Times New Roman" w:eastAsia="Times New Roman" w:hAnsi="Times New Roman"/>
          <w:sz w:val="24"/>
          <w:szCs w:val="24"/>
          <w:lang w:eastAsia="ru-RU"/>
        </w:rPr>
        <w:t xml:space="preserve"> на одном месте.</w:t>
      </w:r>
    </w:p>
    <w:p w:rsidR="001B71FC" w:rsidRPr="00697C12" w:rsidRDefault="001B71FC" w:rsidP="001B71FC">
      <w:pPr>
        <w:spacing w:after="0" w:line="240" w:lineRule="auto"/>
        <w:ind w:firstLine="284"/>
        <w:jc w:val="center"/>
        <w:rPr>
          <w:rFonts w:ascii="Times New Roman" w:eastAsia="Times New Roman" w:hAnsi="Times New Roman"/>
          <w:sz w:val="24"/>
          <w:szCs w:val="24"/>
          <w:lang w:eastAsia="ru-RU"/>
        </w:rPr>
      </w:pPr>
      <w:r w:rsidRPr="00697C12">
        <w:rPr>
          <w:rFonts w:ascii="Times New Roman" w:eastAsia="Times New Roman" w:hAnsi="Times New Roman"/>
          <w:noProof/>
          <w:sz w:val="24"/>
          <w:szCs w:val="24"/>
          <w:lang w:eastAsia="ru-RU"/>
        </w:rPr>
        <w:lastRenderedPageBreak/>
        <w:drawing>
          <wp:inline distT="0" distB="0" distL="0" distR="0" wp14:anchorId="4B60AC21" wp14:editId="56B8491A">
            <wp:extent cx="1504950" cy="923925"/>
            <wp:effectExtent l="0" t="0" r="0" b="9525"/>
            <wp:docPr id="8" name="Рисунок 8" descr="Описание: http://novorozhdennyj.ru/wp-content/uploads/2013/01/kak-zakleit-shtany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novorozhdennyj.ru/wp-content/uploads/2013/01/kak-zakleit-shtany7.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r="7518" b="14873"/>
                    <a:stretch>
                      <a:fillRect/>
                    </a:stretch>
                  </pic:blipFill>
                  <pic:spPr bwMode="auto">
                    <a:xfrm>
                      <a:off x="0" y="0"/>
                      <a:ext cx="1504950" cy="923925"/>
                    </a:xfrm>
                    <a:prstGeom prst="rect">
                      <a:avLst/>
                    </a:prstGeom>
                    <a:noFill/>
                    <a:ln>
                      <a:noFill/>
                    </a:ln>
                  </pic:spPr>
                </pic:pic>
              </a:graphicData>
            </a:graphic>
          </wp:inline>
        </w:drawing>
      </w:r>
    </w:p>
    <w:p w:rsidR="001B71FC" w:rsidRPr="00697C12" w:rsidRDefault="001B71FC" w:rsidP="001B71FC">
      <w:pPr>
        <w:spacing w:after="0" w:line="240" w:lineRule="auto"/>
        <w:ind w:firstLine="284"/>
        <w:jc w:val="both"/>
        <w:rPr>
          <w:rFonts w:ascii="Times New Roman" w:eastAsia="Times New Roman" w:hAnsi="Times New Roman"/>
          <w:sz w:val="24"/>
          <w:szCs w:val="24"/>
          <w:lang w:eastAsia="ru-RU"/>
        </w:rPr>
      </w:pPr>
      <w:r w:rsidRPr="00697C12">
        <w:rPr>
          <w:rFonts w:ascii="Times New Roman" w:hAnsi="Times New Roman"/>
          <w:sz w:val="24"/>
          <w:szCs w:val="24"/>
        </w:rPr>
        <w:t xml:space="preserve">5. Немного подождите, пока наклейка остынет, и </w:t>
      </w:r>
      <w:proofErr w:type="gramStart"/>
      <w:r w:rsidRPr="00697C12">
        <w:rPr>
          <w:rFonts w:ascii="Times New Roman" w:hAnsi="Times New Roman"/>
          <w:sz w:val="24"/>
          <w:szCs w:val="24"/>
        </w:rPr>
        <w:t>проверяем</w:t>
      </w:r>
      <w:proofErr w:type="gramEnd"/>
      <w:r w:rsidRPr="00697C12">
        <w:rPr>
          <w:rFonts w:ascii="Times New Roman" w:hAnsi="Times New Roman"/>
          <w:sz w:val="24"/>
          <w:szCs w:val="24"/>
        </w:rPr>
        <w:t xml:space="preserve"> </w:t>
      </w:r>
      <w:r w:rsidRPr="00697C12">
        <w:rPr>
          <w:rFonts w:ascii="Times New Roman" w:eastAsia="Times New Roman" w:hAnsi="Times New Roman"/>
          <w:sz w:val="24"/>
          <w:szCs w:val="24"/>
          <w:lang w:eastAsia="ru-RU"/>
        </w:rPr>
        <w:t xml:space="preserve">чтобы </w:t>
      </w:r>
      <w:proofErr w:type="spellStart"/>
      <w:r w:rsidRPr="00697C12">
        <w:rPr>
          <w:rFonts w:ascii="Times New Roman" w:eastAsia="Times New Roman" w:hAnsi="Times New Roman"/>
          <w:sz w:val="24"/>
          <w:szCs w:val="24"/>
          <w:lang w:eastAsia="ru-RU"/>
        </w:rPr>
        <w:t>термоаппликация</w:t>
      </w:r>
      <w:proofErr w:type="spellEnd"/>
      <w:r w:rsidRPr="00697C12">
        <w:rPr>
          <w:rFonts w:ascii="Times New Roman" w:eastAsia="Times New Roman" w:hAnsi="Times New Roman"/>
          <w:sz w:val="24"/>
          <w:szCs w:val="24"/>
          <w:lang w:eastAsia="ru-RU"/>
        </w:rPr>
        <w:t xml:space="preserve">  была плотно приклеена.</w:t>
      </w:r>
    </w:p>
    <w:p w:rsidR="001B71FC" w:rsidRPr="00697C12" w:rsidRDefault="001B71FC" w:rsidP="001B71FC">
      <w:pPr>
        <w:spacing w:after="0" w:line="240" w:lineRule="auto"/>
        <w:ind w:firstLine="284"/>
        <w:jc w:val="center"/>
        <w:rPr>
          <w:rFonts w:ascii="Times New Roman" w:eastAsia="Times New Roman" w:hAnsi="Times New Roman"/>
          <w:sz w:val="24"/>
          <w:szCs w:val="24"/>
          <w:lang w:eastAsia="ru-RU"/>
        </w:rPr>
      </w:pPr>
      <w:r w:rsidRPr="00697C12">
        <w:rPr>
          <w:rFonts w:ascii="Times New Roman" w:eastAsia="Times New Roman" w:hAnsi="Times New Roman"/>
          <w:noProof/>
          <w:sz w:val="24"/>
          <w:szCs w:val="24"/>
          <w:lang w:eastAsia="ru-RU"/>
        </w:rPr>
        <w:drawing>
          <wp:inline distT="0" distB="0" distL="0" distR="0" wp14:anchorId="76D93F7C" wp14:editId="07657E79">
            <wp:extent cx="1409700" cy="971550"/>
            <wp:effectExtent l="0" t="0" r="0" b="0"/>
            <wp:docPr id="9" name="Рисунок 34" descr="Описание: http://novorozhdennyj.ru/wp-content/uploads/2013/01/kak-zakleit-shtany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novorozhdennyj.ru/wp-content/uploads/2013/01/kak-zakleit-shtany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l="27115" b="24364"/>
                    <a:stretch>
                      <a:fillRect/>
                    </a:stretch>
                  </pic:blipFill>
                  <pic:spPr bwMode="auto">
                    <a:xfrm>
                      <a:off x="0" y="0"/>
                      <a:ext cx="1409700" cy="971550"/>
                    </a:xfrm>
                    <a:prstGeom prst="rect">
                      <a:avLst/>
                    </a:prstGeom>
                    <a:noFill/>
                    <a:ln>
                      <a:noFill/>
                    </a:ln>
                  </pic:spPr>
                </pic:pic>
              </a:graphicData>
            </a:graphic>
          </wp:inline>
        </w:drawing>
      </w:r>
    </w:p>
    <w:p w:rsidR="001B71FC" w:rsidRPr="00697C12" w:rsidRDefault="001B71FC" w:rsidP="001B71FC">
      <w:pPr>
        <w:spacing w:after="0" w:line="240" w:lineRule="auto"/>
        <w:ind w:firstLine="284"/>
        <w:jc w:val="both"/>
        <w:rPr>
          <w:rFonts w:ascii="Times New Roman" w:eastAsia="Times New Roman" w:hAnsi="Times New Roman"/>
          <w:b/>
          <w:bCs/>
          <w:kern w:val="36"/>
          <w:sz w:val="24"/>
          <w:szCs w:val="24"/>
          <w:lang w:eastAsia="ru-RU"/>
        </w:rPr>
      </w:pPr>
    </w:p>
    <w:p w:rsidR="001B71FC" w:rsidRPr="00697C12" w:rsidRDefault="001B71FC" w:rsidP="001B71FC">
      <w:pPr>
        <w:spacing w:after="0" w:line="240" w:lineRule="auto"/>
        <w:ind w:firstLine="284"/>
        <w:jc w:val="both"/>
        <w:rPr>
          <w:rFonts w:ascii="Times New Roman" w:eastAsia="Times New Roman" w:hAnsi="Times New Roman"/>
          <w:b/>
          <w:bCs/>
          <w:kern w:val="36"/>
          <w:sz w:val="24"/>
          <w:szCs w:val="24"/>
          <w:lang w:eastAsia="ru-RU"/>
        </w:rPr>
      </w:pPr>
      <w:r w:rsidRPr="00697C12">
        <w:rPr>
          <w:rFonts w:ascii="Times New Roman" w:eastAsia="Times New Roman" w:hAnsi="Times New Roman"/>
          <w:b/>
          <w:bCs/>
          <w:kern w:val="36"/>
          <w:sz w:val="24"/>
          <w:szCs w:val="24"/>
          <w:lang w:eastAsia="ru-RU"/>
        </w:rPr>
        <w:t xml:space="preserve">Самоконтроль: </w:t>
      </w:r>
    </w:p>
    <w:p w:rsidR="001B71FC" w:rsidRPr="00697C12" w:rsidRDefault="001B71FC" w:rsidP="001B71FC">
      <w:pPr>
        <w:numPr>
          <w:ilvl w:val="0"/>
          <w:numId w:val="1"/>
        </w:numPr>
        <w:spacing w:after="0" w:line="240" w:lineRule="auto"/>
        <w:jc w:val="both"/>
        <w:rPr>
          <w:rFonts w:ascii="Times New Roman" w:eastAsia="Times New Roman" w:hAnsi="Times New Roman"/>
          <w:bCs/>
          <w:i/>
          <w:kern w:val="36"/>
          <w:sz w:val="24"/>
          <w:szCs w:val="24"/>
          <w:lang w:eastAsia="ru-RU"/>
        </w:rPr>
      </w:pPr>
      <w:r w:rsidRPr="00697C12">
        <w:rPr>
          <w:rFonts w:ascii="Times New Roman" w:eastAsia="Times New Roman" w:hAnsi="Times New Roman"/>
          <w:bCs/>
          <w:i/>
          <w:kern w:val="36"/>
          <w:sz w:val="24"/>
          <w:szCs w:val="24"/>
          <w:lang w:eastAsia="ru-RU"/>
        </w:rPr>
        <w:t xml:space="preserve">Поврежденный участок полностью закрыт </w:t>
      </w:r>
      <w:proofErr w:type="spellStart"/>
      <w:r w:rsidRPr="00697C12">
        <w:rPr>
          <w:rFonts w:ascii="Times New Roman" w:eastAsia="Times New Roman" w:hAnsi="Times New Roman"/>
          <w:bCs/>
          <w:i/>
          <w:kern w:val="36"/>
          <w:sz w:val="24"/>
          <w:szCs w:val="24"/>
          <w:lang w:eastAsia="ru-RU"/>
        </w:rPr>
        <w:t>термоаппликацией</w:t>
      </w:r>
      <w:proofErr w:type="spellEnd"/>
      <w:r w:rsidRPr="00697C12">
        <w:rPr>
          <w:rFonts w:ascii="Times New Roman" w:eastAsia="Times New Roman" w:hAnsi="Times New Roman"/>
          <w:bCs/>
          <w:i/>
          <w:kern w:val="36"/>
          <w:sz w:val="24"/>
          <w:szCs w:val="24"/>
          <w:lang w:eastAsia="ru-RU"/>
        </w:rPr>
        <w:t>.</w:t>
      </w:r>
    </w:p>
    <w:p w:rsidR="001B71FC" w:rsidRPr="00697C12" w:rsidRDefault="001B71FC" w:rsidP="001B71FC">
      <w:pPr>
        <w:numPr>
          <w:ilvl w:val="0"/>
          <w:numId w:val="1"/>
        </w:numPr>
        <w:spacing w:after="0" w:line="240" w:lineRule="auto"/>
        <w:jc w:val="both"/>
        <w:rPr>
          <w:rFonts w:ascii="Times New Roman" w:eastAsia="Times New Roman" w:hAnsi="Times New Roman"/>
          <w:bCs/>
          <w:i/>
          <w:kern w:val="36"/>
          <w:sz w:val="24"/>
          <w:szCs w:val="24"/>
          <w:lang w:eastAsia="ru-RU"/>
        </w:rPr>
      </w:pPr>
      <w:proofErr w:type="spellStart"/>
      <w:r w:rsidRPr="00697C12">
        <w:rPr>
          <w:rFonts w:ascii="Times New Roman" w:eastAsia="Times New Roman" w:hAnsi="Times New Roman"/>
          <w:bCs/>
          <w:i/>
          <w:kern w:val="36"/>
          <w:sz w:val="24"/>
          <w:szCs w:val="24"/>
          <w:lang w:eastAsia="ru-RU"/>
        </w:rPr>
        <w:t>Термоаппликация</w:t>
      </w:r>
      <w:proofErr w:type="spellEnd"/>
      <w:r w:rsidRPr="00697C12">
        <w:rPr>
          <w:rFonts w:ascii="Times New Roman" w:eastAsia="Times New Roman" w:hAnsi="Times New Roman"/>
          <w:bCs/>
          <w:i/>
          <w:kern w:val="36"/>
          <w:sz w:val="24"/>
          <w:szCs w:val="24"/>
          <w:lang w:eastAsia="ru-RU"/>
        </w:rPr>
        <w:t xml:space="preserve"> </w:t>
      </w:r>
      <w:proofErr w:type="gramStart"/>
      <w:r w:rsidRPr="00697C12">
        <w:rPr>
          <w:rFonts w:ascii="Times New Roman" w:eastAsia="Times New Roman" w:hAnsi="Times New Roman"/>
          <w:bCs/>
          <w:i/>
          <w:kern w:val="36"/>
          <w:sz w:val="24"/>
          <w:szCs w:val="24"/>
          <w:lang w:eastAsia="ru-RU"/>
        </w:rPr>
        <w:t>приклеена</w:t>
      </w:r>
      <w:proofErr w:type="gramEnd"/>
      <w:r w:rsidRPr="00697C12">
        <w:rPr>
          <w:rFonts w:ascii="Times New Roman" w:eastAsia="Times New Roman" w:hAnsi="Times New Roman"/>
          <w:bCs/>
          <w:i/>
          <w:kern w:val="36"/>
          <w:sz w:val="24"/>
          <w:szCs w:val="24"/>
          <w:lang w:eastAsia="ru-RU"/>
        </w:rPr>
        <w:t xml:space="preserve"> полностью к изделию.</w:t>
      </w:r>
    </w:p>
    <w:p w:rsidR="001B71FC" w:rsidRPr="00697C12" w:rsidRDefault="001B71FC" w:rsidP="001B71FC">
      <w:pPr>
        <w:numPr>
          <w:ilvl w:val="0"/>
          <w:numId w:val="1"/>
        </w:numPr>
        <w:spacing w:after="0" w:line="240" w:lineRule="auto"/>
        <w:jc w:val="both"/>
        <w:rPr>
          <w:rFonts w:ascii="Times New Roman" w:eastAsia="Times New Roman" w:hAnsi="Times New Roman"/>
          <w:bCs/>
          <w:i/>
          <w:kern w:val="36"/>
          <w:sz w:val="24"/>
          <w:szCs w:val="24"/>
          <w:lang w:eastAsia="ru-RU"/>
        </w:rPr>
      </w:pPr>
      <w:proofErr w:type="gramStart"/>
      <w:r w:rsidRPr="00697C12">
        <w:rPr>
          <w:rFonts w:ascii="Times New Roman" w:eastAsia="Times New Roman" w:hAnsi="Times New Roman"/>
          <w:bCs/>
          <w:i/>
          <w:kern w:val="36"/>
          <w:sz w:val="24"/>
          <w:szCs w:val="24"/>
          <w:lang w:eastAsia="ru-RU"/>
        </w:rPr>
        <w:t>Время влажно-тепловой обработки соблюдены.</w:t>
      </w:r>
      <w:proofErr w:type="gramEnd"/>
    </w:p>
    <w:p w:rsidR="0054669F" w:rsidRPr="00697C12" w:rsidRDefault="0054669F">
      <w:pPr>
        <w:rPr>
          <w:sz w:val="24"/>
          <w:szCs w:val="24"/>
        </w:rPr>
      </w:pPr>
      <w:bookmarkStart w:id="0" w:name="_GoBack"/>
      <w:bookmarkEnd w:id="0"/>
    </w:p>
    <w:sectPr w:rsidR="0054669F" w:rsidRPr="00697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F6694"/>
    <w:multiLevelType w:val="hybridMultilevel"/>
    <w:tmpl w:val="FE78CE6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72"/>
    <w:rsid w:val="001B71FC"/>
    <w:rsid w:val="00397272"/>
    <w:rsid w:val="0054669F"/>
    <w:rsid w:val="0069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1F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1B71FC"/>
    <w:rPr>
      <w:color w:val="0000FF"/>
      <w:u w:val="single"/>
    </w:rPr>
  </w:style>
  <w:style w:type="paragraph" w:styleId="a5">
    <w:name w:val="Balloon Text"/>
    <w:basedOn w:val="a"/>
    <w:link w:val="a6"/>
    <w:uiPriority w:val="99"/>
    <w:semiHidden/>
    <w:unhideWhenUsed/>
    <w:rsid w:val="001B71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1F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1B71FC"/>
    <w:rPr>
      <w:color w:val="0000FF"/>
      <w:u w:val="single"/>
    </w:rPr>
  </w:style>
  <w:style w:type="paragraph" w:styleId="a5">
    <w:name w:val="Balloon Text"/>
    <w:basedOn w:val="a"/>
    <w:link w:val="a6"/>
    <w:uiPriority w:val="99"/>
    <w:semiHidden/>
    <w:unhideWhenUsed/>
    <w:rsid w:val="001B71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wildberries.ru%2Fcatalog%2F1203412%2Fdetail.aspx&amp;sa=D&amp;sntz=1&amp;usg=AFQjCNEYcEVtsQm2DCWI3kvteOfFxaxUfQ" TargetMode="External"/><Relationship Id="rId13" Type="http://schemas.openxmlformats.org/officeDocument/2006/relationships/image" Target="media/image4.jpeg"/><Relationship Id="rId18" Type="http://schemas.openxmlformats.org/officeDocument/2006/relationships/hyperlink" Target="http://novorozhdennyj.ru/wp-content/uploads/2013/01/kak-zakleit-shtany7.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oogle.com/url?q=http%3A%2F%2Fshjem-krasivo.ru%2Fnovoe%2Fremont-odezhdyi-applikatsiya.html&amp;sa=D&amp;sntz=1&amp;usg=AFQjCNHZ06xLm9CU2IclqTOQJA7ujzN3bA" TargetMode="External"/><Relationship Id="rId12" Type="http://schemas.openxmlformats.org/officeDocument/2006/relationships/hyperlink" Target="http://novorozhdennyj.ru/wp-content/uploads/2013/01/kak-zakleit-shtany8.jpg" TargetMode="External"/><Relationship Id="rId17" Type="http://schemas.openxmlformats.org/officeDocument/2006/relationships/hyperlink" Target="http://www.wildberries.ru/catalog/1188484/detail.aspx"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novorozhdennyj.ru/wp-content/uploads/2013/01/kak-zakleit-shtany6.jpg" TargetMode="External"/><Relationship Id="rId10" Type="http://schemas.openxmlformats.org/officeDocument/2006/relationships/hyperlink" Target="http://novorozhdennyj.ru/wp-content/uploads/2013/01/kak-zakleit-shtany1.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ldberries.ru/catalog/1188484/detail.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2017-05-19T16:28:00Z</dcterms:created>
  <dcterms:modified xsi:type="dcterms:W3CDTF">2020-05-12T05:12:00Z</dcterms:modified>
</cp:coreProperties>
</file>