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4" w:rsidRPr="00EF6E0E" w:rsidRDefault="00D64434" w:rsidP="00D64434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E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Лабораторн</w:t>
      </w:r>
      <w:proofErr w:type="gramStart"/>
      <w:r w:rsidRPr="00EF6E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EF6E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практическая работа №9</w:t>
      </w:r>
    </w:p>
    <w:p w:rsidR="00D64434" w:rsidRPr="00EF6E0E" w:rsidRDefault="00D64434" w:rsidP="00D64434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E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Тема: «</w:t>
      </w:r>
      <w:r w:rsidRPr="00EF6E0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Поверка качества готового изделия</w:t>
      </w:r>
      <w:proofErr w:type="gramStart"/>
      <w:r w:rsidRPr="00EF6E0E">
        <w:rPr>
          <w:rFonts w:ascii="Times New Roman" w:eastAsia="Calibri" w:hAnsi="Times New Roman" w:cs="Times New Roman"/>
          <w:color w:val="FF0000"/>
          <w:lang w:eastAsia="ru-RU"/>
        </w:rPr>
        <w:t>.</w:t>
      </w:r>
      <w:r w:rsidRPr="00EF6E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proofErr w:type="gramEnd"/>
    </w:p>
    <w:p w:rsidR="00D64434" w:rsidRPr="00EF6E0E" w:rsidRDefault="00D64434" w:rsidP="00D64434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E0E">
        <w:rPr>
          <w:rFonts w:ascii="Times New Roman" w:eastAsia="Calibri" w:hAnsi="Times New Roman" w:cs="Times New Roman"/>
          <w:color w:val="FF0000"/>
          <w:sz w:val="28"/>
          <w:szCs w:val="28"/>
        </w:rPr>
        <w:t>«Поясные изделия»</w:t>
      </w:r>
    </w:p>
    <w:p w:rsidR="00D64434" w:rsidRPr="00D64434" w:rsidRDefault="00D64434" w:rsidP="00D64434">
      <w:pPr>
        <w:spacing w:after="0" w:line="240" w:lineRule="atLeast"/>
        <w:ind w:left="-709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  <w:bookmarkStart w:id="0" w:name="_GoBack"/>
      <w:bookmarkEnd w:id="0"/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ПК 2.1. Определять поузловой контроль качества швейного изделия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</w:rPr>
        <w:t>ПК 2.2. Определять причины возникновения дефектов при изготовлении изделий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 2.3. Предупреждать и устранять дефекты швейной обработки.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ПК 1.6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</w:rPr>
        <w:t>облюдать правила безопасности труда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ПК 1.7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</w:rPr>
        <w:t>ользоваться технической, технологической и нормативной документацией</w:t>
      </w:r>
    </w:p>
    <w:p w:rsidR="00D64434" w:rsidRPr="00D64434" w:rsidRDefault="00D64434" w:rsidP="00D6443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Развивать компетенции: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ОК 1.1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ОК 1.2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34" w:rsidRPr="00D64434" w:rsidRDefault="00D64434" w:rsidP="00D64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D64434" w:rsidRPr="00D64434" w:rsidRDefault="00D64434" w:rsidP="00D64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434" w:rsidRPr="00D64434" w:rsidRDefault="00D64434" w:rsidP="00D6443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 с методическими указаниями.</w:t>
      </w:r>
    </w:p>
    <w:p w:rsidR="00D64434" w:rsidRPr="00D64434" w:rsidRDefault="00D64434" w:rsidP="00D6443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Изучить методы контроля качества 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>швейных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изделии</w:t>
      </w:r>
    </w:p>
    <w:p w:rsidR="00D64434" w:rsidRPr="00D64434" w:rsidRDefault="00D64434" w:rsidP="00D6443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Выполнить основные и вспомогательные измерения</w:t>
      </w:r>
    </w:p>
    <w:p w:rsidR="00D64434" w:rsidRPr="00D64434" w:rsidRDefault="00D64434" w:rsidP="00D644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Заполнить таблицу измерений</w:t>
      </w:r>
    </w:p>
    <w:p w:rsidR="00D64434" w:rsidRPr="00D64434" w:rsidRDefault="00D64434" w:rsidP="00D6443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D64434" w:rsidRPr="00D64434" w:rsidRDefault="00D64434" w:rsidP="00D6443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Задание 1.</w:t>
      </w: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Выполнить основные и вспомогательные измерения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Форма отчёта – заполнить таблицу измерений.</w:t>
      </w:r>
    </w:p>
    <w:p w:rsidR="00D64434" w:rsidRPr="00D64434" w:rsidRDefault="00D64434" w:rsidP="00D6443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выполнения практической работы</w:t>
      </w:r>
    </w:p>
    <w:p w:rsidR="00D64434" w:rsidRPr="00D64434" w:rsidRDefault="00D64434" w:rsidP="00D64434">
      <w:pPr>
        <w:tabs>
          <w:tab w:val="left" w:pos="1036"/>
          <w:tab w:val="left" w:pos="3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Комплект ГОСТов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64434">
        <w:rPr>
          <w:rFonts w:ascii="Times New Roman" w:eastAsia="Calibri" w:hAnsi="Times New Roman" w:cs="Times New Roman"/>
          <w:sz w:val="28"/>
        </w:rPr>
        <w:t xml:space="preserve"> образцы швейных изделий.</w:t>
      </w:r>
    </w:p>
    <w:p w:rsidR="00D64434" w:rsidRPr="00D64434" w:rsidRDefault="00D64434" w:rsidP="00D6443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D64434">
        <w:rPr>
          <w:rFonts w:ascii="Times New Roman" w:eastAsia="Calibri" w:hAnsi="Times New Roman" w:cs="Times New Roman"/>
          <w:sz w:val="28"/>
          <w:szCs w:val="28"/>
        </w:rPr>
        <w:t>1 час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защиты: </w:t>
      </w:r>
      <w:r w:rsidRPr="00D64434">
        <w:rPr>
          <w:rFonts w:ascii="Times New Roman" w:eastAsia="Calibri" w:hAnsi="Times New Roman" w:cs="Times New Roman"/>
          <w:iCs/>
          <w:sz w:val="28"/>
          <w:szCs w:val="28"/>
        </w:rPr>
        <w:t>Анализ результатов таблицы измерений.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34" w:rsidRPr="00D64434" w:rsidRDefault="00D64434" w:rsidP="00D644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D64434" w:rsidRPr="00D64434" w:rsidRDefault="00D64434" w:rsidP="00D64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D64434" w:rsidRPr="00D64434" w:rsidRDefault="00D64434" w:rsidP="00D6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правильно составит  технологическую  последовательность на </w:t>
      </w:r>
      <w:proofErr w:type="spell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D64434" w:rsidRPr="00D64434" w:rsidRDefault="00D64434" w:rsidP="00D6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D64434" w:rsidRPr="00D64434" w:rsidRDefault="00D64434" w:rsidP="00D64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D64434" w:rsidRPr="00D64434" w:rsidRDefault="00D64434" w:rsidP="00D64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D64434" w:rsidRPr="00D64434" w:rsidRDefault="00D64434" w:rsidP="00D6443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D644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D64434" w:rsidRPr="00D64434" w:rsidRDefault="00D64434" w:rsidP="00D64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D64434" w:rsidRPr="00D64434" w:rsidRDefault="00D64434" w:rsidP="00D644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D64434" w:rsidRPr="00D64434" w:rsidRDefault="00D64434" w:rsidP="00D64434">
      <w:pPr>
        <w:tabs>
          <w:tab w:val="right" w:pos="10063"/>
        </w:tabs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64434" w:rsidRPr="00D64434" w:rsidRDefault="00D64434" w:rsidP="00D64434">
      <w:pPr>
        <w:numPr>
          <w:ilvl w:val="0"/>
          <w:numId w:val="2"/>
        </w:numPr>
        <w:tabs>
          <w:tab w:val="left" w:pos="1036"/>
          <w:tab w:val="left" w:pos="3360"/>
        </w:tabs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4434">
        <w:rPr>
          <w:rFonts w:ascii="Times New Roman" w:eastAsia="Calibri" w:hAnsi="Times New Roman" w:cs="Times New Roman"/>
          <w:sz w:val="28"/>
        </w:rPr>
        <w:t>ГОСТ 4103-82. Методы контроля качества.</w:t>
      </w:r>
    </w:p>
    <w:p w:rsidR="00D64434" w:rsidRPr="00D64434" w:rsidRDefault="00D64434" w:rsidP="00D64434">
      <w:pPr>
        <w:spacing w:before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64434" w:rsidRPr="00D64434" w:rsidRDefault="00D64434" w:rsidP="00D6443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434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D64434" w:rsidRPr="00D64434" w:rsidRDefault="00D64434" w:rsidP="00D64434">
      <w:pPr>
        <w:spacing w:before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34" w:rsidRPr="00D64434" w:rsidRDefault="00D64434" w:rsidP="00D64434">
      <w:pPr>
        <w:tabs>
          <w:tab w:val="left" w:pos="2985"/>
          <w:tab w:val="center" w:pos="4889"/>
        </w:tabs>
        <w:spacing w:before="2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ab/>
      </w:r>
      <w:r w:rsidRPr="00D64434">
        <w:rPr>
          <w:rFonts w:ascii="Times New Roman" w:eastAsia="Calibri" w:hAnsi="Times New Roman" w:cs="Times New Roman"/>
          <w:i/>
          <w:sz w:val="28"/>
          <w:szCs w:val="28"/>
        </w:rPr>
        <w:t xml:space="preserve">Рис.1 </w:t>
      </w:r>
      <w:r w:rsidRPr="00D64434">
        <w:rPr>
          <w:rFonts w:ascii="Times New Roman" w:eastAsia="Calibri" w:hAnsi="Times New Roman" w:cs="Times New Roman"/>
          <w:i/>
          <w:sz w:val="28"/>
          <w:szCs w:val="28"/>
        </w:rPr>
        <w:tab/>
        <w:t>Эскиз модели женских брюк</w:t>
      </w:r>
    </w:p>
    <w:p w:rsidR="00D64434" w:rsidRPr="00D64434" w:rsidRDefault="00D64434" w:rsidP="00D64434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Описание модели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Женские брюки для повседневной носки из габардина для женщин младшей  возрастной группы.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 Передняя половинка  брюк с карманами с отрезным бочком, в среднем срезе – застежка гульфик.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 Задняя половинка брюк с </w:t>
      </w:r>
      <w:proofErr w:type="spellStart"/>
      <w:r w:rsidRPr="00D64434">
        <w:rPr>
          <w:rFonts w:ascii="Times New Roman" w:eastAsia="Calibri" w:hAnsi="Times New Roman" w:cs="Times New Roman"/>
          <w:sz w:val="28"/>
          <w:szCs w:val="28"/>
        </w:rPr>
        <w:t>талиевыми</w:t>
      </w:r>
      <w:proofErr w:type="spellEnd"/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вытачками.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Верхний срез обработан притачным поясом с застежкой на одну обметанную петлю и пуговицу.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 xml:space="preserve">   Отделочная строчка проходит по карманам, поясу.</w:t>
      </w:r>
    </w:p>
    <w:p w:rsidR="00D64434" w:rsidRPr="00D64434" w:rsidRDefault="00D64434" w:rsidP="00D6443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64434" w:rsidRPr="00D64434" w:rsidRDefault="00D64434" w:rsidP="00D64434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Методы проверки качества швейных изделий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Качество швейных изделий контролируют на столе с горизонтальной поверхностью. Кроме </w:t>
      </w:r>
      <w:proofErr w:type="spellStart"/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ачество</w:t>
      </w:r>
      <w:proofErr w:type="spellEnd"/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одежды с бортами и застежкой до низа — пальто, полупальто, плащи, пиджаки, жакеты н другие аналогичные изделия (за исключением рабочей и специальной одежды), контролируют на манекенах или манекенщиках.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Органолептический и измерительный метод.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Органолептическим и измерительным методом проверяют: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внешний вид, посадку изделия, наличие пороков внешнего вида материалов, исполнение отдельных узлов и деталей.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Внешний вид и посадку изделия определяют в отутюженных, имеющих товарный вид изделиях, на манекенах типового телосложения; фигурах или формах соответствующих размеров.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Поясные изделия (брюки).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 боковому шву — вдоль бокового шва от шва притачивания пояса до низа или от верхнего края до низа (измерение 1, рисунок 1.5).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половины пояса или ширины по линии талин — по шву притачивания пояса от края передней половины до среднего шва (измерение 2, рисунок 1.6).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Вспомогательные измерения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среднего шва — вдоль среднего шва от шаговых швов до шва притачивания пояса (измерение 3. рисунок 1.6).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Поясные изделия (юбки)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юбки — вдоль середины переднего или заднего полотнища от шва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притачивания пояса или верхнего края юбки до низа (измерение 4, рисунок 1.7)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по талии — по поясу или верхнему краю юбки, сложенной вдвое. В застегнутом виде (измерение 5, рисунок 1.7)..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на уровне линии бедер — по линии бедер сложенного вдвое изделия на расстоянии 18-19 см от середины линии талии спинки (измерение 6, рисунок 1.7).</w:t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121920</wp:posOffset>
            </wp:positionV>
            <wp:extent cx="3867150" cy="2571750"/>
            <wp:effectExtent l="0" t="0" r="0" b="0"/>
            <wp:wrapSquare wrapText="bothSides"/>
            <wp:docPr id="2" name="Рисунок 2" descr="http://www.bestreferat.ru/images/paper/17/66/5316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17/66/53166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64434" w:rsidRPr="00D64434" w:rsidRDefault="00D64434" w:rsidP="00D6443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4434" w:rsidRPr="00D64434" w:rsidRDefault="00D64434" w:rsidP="00D6443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44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D64434" w:rsidRPr="00D64434" w:rsidRDefault="00D64434" w:rsidP="00D6443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4434" w:rsidRPr="00D64434" w:rsidRDefault="00D64434" w:rsidP="00D6443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4434" w:rsidRPr="00D64434" w:rsidRDefault="00D64434" w:rsidP="00D6443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4434" w:rsidRPr="00D64434" w:rsidRDefault="00D64434" w:rsidP="00D64434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64434" w:rsidRPr="00D64434" w:rsidRDefault="00D64434" w:rsidP="00D64434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644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D64434" w:rsidRPr="00D64434" w:rsidRDefault="00D64434" w:rsidP="00D64434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434">
        <w:rPr>
          <w:rFonts w:ascii="Times New Roman" w:eastAsia="Calibri" w:hAnsi="Times New Roman" w:cs="Times New Roman"/>
          <w:sz w:val="28"/>
          <w:szCs w:val="28"/>
        </w:rPr>
        <w:t>Контроль качества измерения женских брюк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27"/>
        <w:gridCol w:w="5386"/>
        <w:gridCol w:w="1559"/>
      </w:tblGrid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места измерения</w:t>
            </w: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Метод измерения изделия</w:t>
            </w: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Величина, </w:t>
            </w:r>
            <w:proofErr w:type="gramStart"/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  <w:tr w:rsidR="00D64434" w:rsidRPr="00D64434" w:rsidTr="00BF212D">
        <w:tc>
          <w:tcPr>
            <w:tcW w:w="9781" w:type="dxa"/>
            <w:gridSpan w:val="4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ИЗМЕРЕНИЯ</w:t>
            </w: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9781" w:type="dxa"/>
            <w:gridSpan w:val="4"/>
          </w:tcPr>
          <w:p w:rsidR="00D64434" w:rsidRPr="00D64434" w:rsidRDefault="00D64434" w:rsidP="00D6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34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ВСПОМОГАТЕЛЬНЫЕ ИЗМЕРЕНИЯ</w:t>
            </w: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34" w:rsidRPr="00D64434" w:rsidTr="00BF212D">
        <w:tc>
          <w:tcPr>
            <w:tcW w:w="70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34" w:rsidRPr="00D64434" w:rsidRDefault="00D64434" w:rsidP="00D6443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434" w:rsidRPr="00D64434" w:rsidRDefault="00D64434" w:rsidP="00D64434">
      <w:pPr>
        <w:spacing w:before="24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64434" w:rsidRPr="00D64434" w:rsidRDefault="00D64434" w:rsidP="00D64434">
      <w:pPr>
        <w:spacing w:before="24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D64434" w:rsidRPr="00D64434" w:rsidRDefault="00D64434" w:rsidP="00D64434">
      <w:pPr>
        <w:rPr>
          <w:rFonts w:ascii="Times New Roman" w:eastAsia="Calibri" w:hAnsi="Times New Roman" w:cs="Times New Roman"/>
          <w:sz w:val="16"/>
          <w:szCs w:val="16"/>
        </w:rPr>
      </w:pPr>
    </w:p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0F7E"/>
    <w:multiLevelType w:val="hybridMultilevel"/>
    <w:tmpl w:val="12F8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D64F8"/>
    <w:multiLevelType w:val="hybridMultilevel"/>
    <w:tmpl w:val="D502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8C"/>
    <w:rsid w:val="00404331"/>
    <w:rsid w:val="00724649"/>
    <w:rsid w:val="0074468C"/>
    <w:rsid w:val="00D64434"/>
    <w:rsid w:val="00E41D3F"/>
    <w:rsid w:val="00E50B75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Обществознание</cp:lastModifiedBy>
  <cp:revision>3</cp:revision>
  <dcterms:created xsi:type="dcterms:W3CDTF">2017-09-13T14:16:00Z</dcterms:created>
  <dcterms:modified xsi:type="dcterms:W3CDTF">2017-11-16T07:00:00Z</dcterms:modified>
</cp:coreProperties>
</file>