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5D" w:rsidRPr="00205E5D" w:rsidRDefault="00205E5D" w:rsidP="00205E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апреля 2020г.</w:t>
      </w:r>
    </w:p>
    <w:p w:rsidR="00205E5D" w:rsidRPr="00205E5D" w:rsidRDefault="00205E5D" w:rsidP="00205E5D">
      <w:pPr>
        <w:spacing w:after="0"/>
        <w:jc w:val="center"/>
        <w:rPr>
          <w:rFonts w:ascii="Calibri" w:eastAsia="Times New Roman" w:hAnsi="Calibri" w:cs="Calibri"/>
          <w:b/>
          <w:lang w:eastAsia="ru-RU"/>
        </w:rPr>
      </w:pPr>
      <w:r w:rsidRPr="00205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  </w:t>
      </w:r>
      <w:r w:rsidRPr="0020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экономичной раскладки лекал (шаблонов)</w:t>
      </w:r>
    </w:p>
    <w:p w:rsidR="00205E5D" w:rsidRPr="00205E5D" w:rsidRDefault="00205E5D" w:rsidP="00205E5D">
      <w:pPr>
        <w:spacing w:after="0"/>
        <w:jc w:val="center"/>
        <w:rPr>
          <w:rFonts w:ascii="Calibri" w:eastAsia="Times New Roman" w:hAnsi="Calibri" w:cs="Calibri"/>
          <w:b/>
          <w:lang w:eastAsia="ru-RU"/>
        </w:rPr>
      </w:pPr>
      <w:r w:rsidRPr="00205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 Технические требования к изготовлению и раскладке лекал</w:t>
      </w:r>
    </w:p>
    <w:p w:rsidR="00205E5D" w:rsidRPr="00205E5D" w:rsidRDefault="00205E5D" w:rsidP="00205E5D">
      <w:pPr>
        <w:spacing w:after="0"/>
        <w:jc w:val="center"/>
        <w:rPr>
          <w:rFonts w:ascii="Calibri" w:eastAsia="Times New Roman" w:hAnsi="Calibri" w:cs="Calibri"/>
          <w:b/>
          <w:lang w:eastAsia="ru-RU"/>
        </w:rPr>
      </w:pPr>
      <w:r w:rsidRPr="0020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 №3</w:t>
      </w:r>
      <w:proofErr w:type="gramStart"/>
      <w:r w:rsidRPr="0020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20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лекал.</w:t>
      </w:r>
    </w:p>
    <w:p w:rsidR="00205E5D" w:rsidRPr="00205E5D" w:rsidRDefault="00205E5D" w:rsidP="00205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5D">
        <w:rPr>
          <w:rFonts w:ascii="Times New Roman" w:hAnsi="Times New Roman" w:cs="Times New Roman"/>
          <w:b/>
          <w:sz w:val="24"/>
          <w:szCs w:val="24"/>
        </w:rPr>
        <w:t>Учебник «Технология шве</w:t>
      </w:r>
      <w:bookmarkStart w:id="0" w:name="_GoBack"/>
      <w:bookmarkEnd w:id="0"/>
      <w:r w:rsidRPr="00205E5D">
        <w:rPr>
          <w:rFonts w:ascii="Times New Roman" w:hAnsi="Times New Roman" w:cs="Times New Roman"/>
          <w:b/>
          <w:sz w:val="24"/>
          <w:szCs w:val="24"/>
        </w:rPr>
        <w:t xml:space="preserve">йных изделий», </w:t>
      </w:r>
      <w:proofErr w:type="spellStart"/>
      <w:r w:rsidRPr="00205E5D">
        <w:rPr>
          <w:rFonts w:ascii="Times New Roman" w:hAnsi="Times New Roman" w:cs="Times New Roman"/>
          <w:b/>
          <w:sz w:val="24"/>
          <w:szCs w:val="24"/>
        </w:rPr>
        <w:t>Амирова</w:t>
      </w:r>
      <w:proofErr w:type="spellEnd"/>
      <w:r w:rsidRPr="00205E5D">
        <w:rPr>
          <w:rFonts w:ascii="Times New Roman" w:hAnsi="Times New Roman" w:cs="Times New Roman"/>
          <w:b/>
          <w:sz w:val="24"/>
          <w:szCs w:val="24"/>
        </w:rPr>
        <w:t>, стр.461-463</w:t>
      </w:r>
    </w:p>
    <w:p w:rsidR="00205E5D" w:rsidRPr="00205E5D" w:rsidRDefault="00205E5D" w:rsidP="00205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5D">
        <w:rPr>
          <w:rFonts w:ascii="Times New Roman" w:hAnsi="Times New Roman" w:cs="Times New Roman"/>
          <w:b/>
          <w:sz w:val="24"/>
          <w:szCs w:val="24"/>
        </w:rPr>
        <w:t>Задание: Составить конспект по теме.</w:t>
      </w:r>
    </w:p>
    <w:p w:rsidR="00205E5D" w:rsidRDefault="00205E5D" w:rsidP="00205E5D">
      <w:pPr>
        <w:tabs>
          <w:tab w:val="left" w:pos="1100"/>
        </w:tabs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205E5D">
        <w:rPr>
          <w:rFonts w:ascii="Times New Roman" w:hAnsi="Times New Roman" w:cs="Times New Roman"/>
          <w:sz w:val="24"/>
          <w:szCs w:val="24"/>
        </w:rPr>
        <w:t>Р</w:t>
      </w:r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абочие лекала, предназначенные для раскроя деталей верха, подкладки и прокладок, подразделяются на основные, производные и вспомогательные. </w:t>
      </w:r>
      <w:r w:rsidRPr="00205E5D">
        <w:rPr>
          <w:rFonts w:ascii="Times New Roman" w:hAnsi="Times New Roman" w:cs="Times New Roman"/>
          <w:sz w:val="19"/>
          <w:szCs w:val="19"/>
        </w:rPr>
        <w:br/>
      </w:r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Основные лекала используют для раскроя из ткани верха основных деталей одежды: спинки, переда (полочки), рукава, нижнего воротника, передней и задней частей брюк, переднего и заднего полотнища юбки и др. </w:t>
      </w:r>
    </w:p>
    <w:p w:rsidR="00205E5D" w:rsidRDefault="00205E5D" w:rsidP="00205E5D">
      <w:pPr>
        <w:tabs>
          <w:tab w:val="left" w:pos="1100"/>
        </w:tabs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Производные лекала разрабатывают на базе основных с учетом методов их обработки. К ним относятся детали одежды, раскраиваемые </w:t>
      </w:r>
      <w:proofErr w:type="gramStart"/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из</w:t>
      </w:r>
      <w:proofErr w:type="gramEnd"/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: </w:t>
      </w:r>
    </w:p>
    <w:p w:rsidR="00205E5D" w:rsidRDefault="00205E5D" w:rsidP="00205E5D">
      <w:pPr>
        <w:tabs>
          <w:tab w:val="left" w:pos="1100"/>
        </w:tabs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ткани верха — </w:t>
      </w:r>
      <w:proofErr w:type="spellStart"/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подборта</w:t>
      </w:r>
      <w:proofErr w:type="spellEnd"/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, верхний воротник, листочки, клапаны, обтачки, хлястики, паты, пояс; </w:t>
      </w:r>
      <w:r w:rsidRPr="00205E5D">
        <w:rPr>
          <w:rFonts w:ascii="Times New Roman" w:hAnsi="Times New Roman" w:cs="Times New Roman"/>
          <w:sz w:val="19"/>
          <w:szCs w:val="19"/>
        </w:rPr>
        <w:br/>
      </w:r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материала подкладки — спинка, перед (полочка), отрезная боковая часть полочки, верхняя и нижняя части рукава, подкладка передней части брюк, подкладка юбки, жилета, подкладка для обработки мелких деталей; </w:t>
      </w:r>
      <w:proofErr w:type="gramEnd"/>
    </w:p>
    <w:p w:rsidR="00205E5D" w:rsidRDefault="00205E5D" w:rsidP="00205E5D">
      <w:pPr>
        <w:tabs>
          <w:tab w:val="left" w:pos="1100"/>
        </w:tabs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прокладочных материалов — бортовая прокладка, плечевые накладки, прокладки в нижний воротник, борта, низ изделия и рукава, </w:t>
      </w:r>
      <w:proofErr w:type="spellStart"/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долевики</w:t>
      </w:r>
      <w:proofErr w:type="spellEnd"/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и др.; </w:t>
      </w:r>
    </w:p>
    <w:p w:rsidR="00205E5D" w:rsidRDefault="00205E5D" w:rsidP="00205E5D">
      <w:pPr>
        <w:tabs>
          <w:tab w:val="left" w:pos="1100"/>
        </w:tabs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материалов утепляющей прокладки — спинка, полочка, части рукава и др. </w:t>
      </w:r>
    </w:p>
    <w:p w:rsidR="00205E5D" w:rsidRDefault="00205E5D" w:rsidP="00205E5D">
      <w:pPr>
        <w:tabs>
          <w:tab w:val="left" w:pos="1100"/>
        </w:tabs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При разработке схем построения лекал производных деталей учитываются такие свойства материалов пакета изделия, как </w:t>
      </w:r>
      <w:proofErr w:type="spellStart"/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разноусадочность</w:t>
      </w:r>
      <w:proofErr w:type="spellEnd"/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, различная способность к растяжению, различная способность к формообразованию и, конечно же, толщина материалов. </w:t>
      </w:r>
    </w:p>
    <w:p w:rsidR="00205E5D" w:rsidRDefault="00205E5D" w:rsidP="00205E5D">
      <w:pPr>
        <w:tabs>
          <w:tab w:val="left" w:pos="1100"/>
        </w:tabs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Кроме вышеперечисленных свойств материалов, при разработке производных деталей учитываются конструкция шва и так называемые «гарантийные» припуски, позволяющие корректировать возможную неточность технологического процесса (расширение подкладки внизу, расширение бортовой прокладки переда — на участке проймы и т. п.). </w:t>
      </w:r>
    </w:p>
    <w:p w:rsidR="00205E5D" w:rsidRDefault="00205E5D" w:rsidP="00205E5D">
      <w:pPr>
        <w:tabs>
          <w:tab w:val="left" w:pos="1100"/>
        </w:tabs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Вспомогательные лекала предназначены для уточнения краев деталей, нанесения контурных линий (карманов, вытачек и др.), а также вспомогательных линий стачивания, настрачивания, линии обрезки и т.д. Их разрабатывают на базе основных и производных лекал с учетом соблюдения максимальной точности нанесения линий и удобства применения. </w:t>
      </w:r>
    </w:p>
    <w:p w:rsidR="00205E5D" w:rsidRDefault="00205E5D" w:rsidP="00205E5D">
      <w:pPr>
        <w:tabs>
          <w:tab w:val="left" w:pos="1100"/>
        </w:tabs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Конфигурация и вид вспомогательных лекал зависят от используемых методов обработки, применяемого оборудования и средств малой механизации, сложности модели и др. В одном лекале могут быть объединены 2-3 вида вспомогательных лекал, которые используются на одном рабочем месте. Правила построения вспомогательных </w:t>
      </w:r>
      <w:r w:rsidRPr="00205E5D">
        <w:rPr>
          <w:rFonts w:ascii="Times New Roman" w:hAnsi="Times New Roman" w:cs="Times New Roman"/>
          <w:sz w:val="19"/>
          <w:szCs w:val="19"/>
          <w:bdr w:val="none" w:sz="0" w:space="0" w:color="auto" w:frame="1"/>
        </w:rPr>
        <w:t>лекал швейных изделий</w:t>
      </w:r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строго не определены. </w:t>
      </w:r>
    </w:p>
    <w:p w:rsidR="00205E5D" w:rsidRDefault="00205E5D" w:rsidP="00205E5D">
      <w:pPr>
        <w:tabs>
          <w:tab w:val="left" w:pos="1100"/>
        </w:tabs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По назначению вспомогательные лекала подразделяются на </w:t>
      </w:r>
      <w:proofErr w:type="spellStart"/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намеловочные</w:t>
      </w:r>
      <w:proofErr w:type="spellEnd"/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, лекала для уточнения срезов и подсобные, предназначенные для выкраивания в настиле деталей на ленточной машине. </w:t>
      </w:r>
      <w:r w:rsidRPr="00205E5D">
        <w:rPr>
          <w:rFonts w:ascii="Times New Roman" w:hAnsi="Times New Roman" w:cs="Times New Roman"/>
          <w:sz w:val="19"/>
          <w:szCs w:val="19"/>
        </w:rPr>
        <w:br/>
      </w:r>
      <w:proofErr w:type="spellStart"/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Намеловочные</w:t>
      </w:r>
      <w:proofErr w:type="spellEnd"/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вспомогательные лекала используются для нанесения линий на деталях, по которым прокладываются строчки, швы, стачивают вытачки, складки, выметывают петли, пришивают пуговицы и т.д. По характеру выполнения </w:t>
      </w:r>
      <w:proofErr w:type="spellStart"/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намеловочные</w:t>
      </w:r>
      <w:proofErr w:type="spellEnd"/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лекала являются как внешними или контурными, так и внутренними (прорезными). </w:t>
      </w:r>
    </w:p>
    <w:p w:rsidR="00FA5DF2" w:rsidRPr="00205E5D" w:rsidRDefault="00205E5D" w:rsidP="00205E5D">
      <w:pPr>
        <w:tabs>
          <w:tab w:val="left" w:pos="110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Лекала для уточнения срезов разрабатывают в тех случаях, когда возможно искажение среза детали в процессе ее обработки. К данному виду относятся лекала для </w:t>
      </w:r>
      <w:proofErr w:type="spellStart"/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намелки</w:t>
      </w:r>
      <w:proofErr w:type="spellEnd"/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и обрезки срезов борта, низа изделия, нижнего воротника, внутреннего края борта и др. При </w:t>
      </w:r>
      <w:r w:rsidRPr="00205E5D">
        <w:rPr>
          <w:rFonts w:ascii="Times New Roman" w:hAnsi="Times New Roman" w:cs="Times New Roman"/>
          <w:sz w:val="19"/>
          <w:szCs w:val="19"/>
          <w:bdr w:val="none" w:sz="0" w:space="0" w:color="auto" w:frame="1"/>
        </w:rPr>
        <w:t>разработке лекал</w:t>
      </w:r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 для уточнения срезов учитываются технологические припуски, так как </w:t>
      </w:r>
      <w:proofErr w:type="spellStart"/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намелка</w:t>
      </w:r>
      <w:proofErr w:type="spellEnd"/>
      <w:r w:rsidRPr="00205E5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контуров производится, как правило, не на отдельной детали, а уже в собранном узле. Рабочими являются внешние контуры лекал, которые должны точно соответствовать соответствующим линиям в конструкции. </w:t>
      </w:r>
    </w:p>
    <w:sectPr w:rsidR="00FA5DF2" w:rsidRPr="0020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42"/>
    <w:rsid w:val="001C6D42"/>
    <w:rsid w:val="00205E5D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2020-04-28T15:01:00Z</dcterms:created>
  <dcterms:modified xsi:type="dcterms:W3CDTF">2020-04-28T15:05:00Z</dcterms:modified>
</cp:coreProperties>
</file>