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F9575D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11</w:t>
      </w:r>
      <w:r w:rsidR="00A31D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A7A7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по 16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A79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F92" w:rsidRDefault="006E0F92" w:rsidP="006E0F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Основы тригонометрии</w:t>
      </w:r>
    </w:p>
    <w:p w:rsidR="00AA3B4E" w:rsidRDefault="00AA3B4E" w:rsidP="00684252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AA3B4E" w:rsidRPr="00AA3B4E" w:rsidRDefault="00AA3B4E" w:rsidP="00AA3B4E">
      <w:pPr>
        <w:pStyle w:val="a5"/>
        <w:numPr>
          <w:ilvl w:val="0"/>
          <w:numId w:val="8"/>
        </w:num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A3B4E">
        <w:rPr>
          <w:rFonts w:ascii="Times New Roman" w:eastAsia="Calibri" w:hAnsi="Times New Roman" w:cs="Times New Roman"/>
          <w:iCs/>
          <w:sz w:val="28"/>
          <w:szCs w:val="28"/>
        </w:rPr>
        <w:t>Формулы половинного угла. Преобразования суммы тригонометрических функции в произведение и произведения в сумму.</w:t>
      </w:r>
    </w:p>
    <w:p w:rsidR="00AA3B4E" w:rsidRPr="00480711" w:rsidRDefault="00AA3B4E" w:rsidP="00AA3B4E">
      <w:pPr>
        <w:pStyle w:val="a5"/>
        <w:numPr>
          <w:ilvl w:val="0"/>
          <w:numId w:val="8"/>
        </w:num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A3B4E">
        <w:rPr>
          <w:rFonts w:ascii="Times New Roman" w:eastAsia="Calibri" w:hAnsi="Times New Roman" w:cs="Times New Roman"/>
          <w:iCs/>
          <w:sz w:val="28"/>
          <w:szCs w:val="28"/>
        </w:rPr>
        <w:t>Выражение тригонометрических функций через тангенс половинного аргумента</w:t>
      </w:r>
    </w:p>
    <w:p w:rsidR="00480711" w:rsidRPr="00AA3B4E" w:rsidRDefault="00480711" w:rsidP="00480711">
      <w:pPr>
        <w:pStyle w:val="a5"/>
        <w:ind w:left="144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учебнике Математика М.И. Башмаков стр 101-106 или в сети интернет находим и выписываем в тетрадь формулы по данным темам, учим.</w:t>
      </w:r>
    </w:p>
    <w:p w:rsidR="00684252" w:rsidRPr="00684252" w:rsidRDefault="00C9180F" w:rsidP="00AA3B4E">
      <w:pPr>
        <w:pStyle w:val="a5"/>
        <w:ind w:left="144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Выполняем, ф</w:t>
      </w:r>
      <w:r w:rsidR="00684252">
        <w:rPr>
          <w:rFonts w:ascii="Times New Roman" w:hAnsi="Times New Roman"/>
          <w:b/>
          <w:sz w:val="28"/>
          <w:szCs w:val="28"/>
        </w:rPr>
        <w:t>отографируем, присылаем мне в личку.</w:t>
      </w:r>
      <w:bookmarkStart w:id="0" w:name="_GoBack"/>
      <w:bookmarkEnd w:id="0"/>
    </w:p>
    <w:p w:rsidR="00587F8F" w:rsidRPr="00587F8F" w:rsidRDefault="00587F8F" w:rsidP="00587F8F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 А., Колягин Ю.М., Ткачёва М.В. и др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 Л.С, Бутузов В.Ф., Кадомцев СБ. и др.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 (базовый уровень). 10 кл.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Задачник: учеб.пособие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 (базовый и профильный уровни). 10 кл.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Колягин Ю. М., Ткачева М. В., Федерова Н. Е. и др. под ред. Жижченко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 (базовый и профильный уровни). 11 кл.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Колягин Ю. М., Ткачева М. В., Федерова Н. Е. и др. под ред. Жижченко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FA6D7A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FA6D7A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FA6D7A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r w:rsidRPr="00587F8F">
        <w:rPr>
          <w:rFonts w:ascii="Calibri" w:eastAsia="Calibri" w:hAnsi="Calibri" w:cs="Times New Roman"/>
        </w:rPr>
        <w:t xml:space="preserve">Электронно – библиотечная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r w:rsidRPr="00587F8F">
        <w:rPr>
          <w:rFonts w:ascii="Calibri" w:eastAsia="Calibri" w:hAnsi="Calibri" w:cs="Times New Roman"/>
          <w:lang w:val="en-US"/>
        </w:rPr>
        <w:t>biblio</w:t>
      </w:r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r w:rsidRPr="00587F8F">
        <w:rPr>
          <w:rFonts w:ascii="Calibri" w:eastAsia="Calibri" w:hAnsi="Calibri" w:cs="Times New Roman"/>
          <w:lang w:val="en-US"/>
        </w:rPr>
        <w:t>ru</w:t>
      </w:r>
    </w:p>
    <w:sectPr w:rsidR="00695A47" w:rsidRPr="00587F8F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537"/>
    <w:multiLevelType w:val="hybridMultilevel"/>
    <w:tmpl w:val="41666A3A"/>
    <w:lvl w:ilvl="0" w:tplc="303A7740">
      <w:start w:val="1"/>
      <w:numFmt w:val="decimal"/>
      <w:lvlText w:val="%1"/>
      <w:lvlJc w:val="left"/>
      <w:pPr>
        <w:ind w:left="1440" w:hanging="360"/>
      </w:pPr>
      <w:rPr>
        <w:rFonts w:eastAsia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D7739"/>
    <w:multiLevelType w:val="hybridMultilevel"/>
    <w:tmpl w:val="F1FCF820"/>
    <w:lvl w:ilvl="0" w:tplc="67EC27D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1C6D"/>
    <w:multiLevelType w:val="hybridMultilevel"/>
    <w:tmpl w:val="389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78D9"/>
    <w:multiLevelType w:val="hybridMultilevel"/>
    <w:tmpl w:val="BCA240FC"/>
    <w:lvl w:ilvl="0" w:tplc="CF42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530C9"/>
    <w:multiLevelType w:val="multilevel"/>
    <w:tmpl w:val="B31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023F6"/>
    <w:multiLevelType w:val="hybridMultilevel"/>
    <w:tmpl w:val="AC7CC73A"/>
    <w:lvl w:ilvl="0" w:tplc="8B04A702">
      <w:start w:val="1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241750"/>
    <w:multiLevelType w:val="hybridMultilevel"/>
    <w:tmpl w:val="99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D0F10"/>
    <w:rsid w:val="00081274"/>
    <w:rsid w:val="001130E0"/>
    <w:rsid w:val="0016319F"/>
    <w:rsid w:val="002822D0"/>
    <w:rsid w:val="00442AA5"/>
    <w:rsid w:val="00463A64"/>
    <w:rsid w:val="00480711"/>
    <w:rsid w:val="00576688"/>
    <w:rsid w:val="00587F8F"/>
    <w:rsid w:val="005A795E"/>
    <w:rsid w:val="00603F33"/>
    <w:rsid w:val="00684252"/>
    <w:rsid w:val="00695A47"/>
    <w:rsid w:val="006E0F92"/>
    <w:rsid w:val="006F2968"/>
    <w:rsid w:val="00833B81"/>
    <w:rsid w:val="009D0F10"/>
    <w:rsid w:val="00A31D45"/>
    <w:rsid w:val="00A60825"/>
    <w:rsid w:val="00AA3B4E"/>
    <w:rsid w:val="00C9180F"/>
    <w:rsid w:val="00E25EC8"/>
    <w:rsid w:val="00EA7A76"/>
    <w:rsid w:val="00F9575D"/>
    <w:rsid w:val="00FA6D7A"/>
    <w:rsid w:val="00FB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  <w:style w:type="paragraph" w:styleId="a6">
    <w:name w:val="Normal (Web)"/>
    <w:basedOn w:val="a"/>
    <w:rsid w:val="0057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0">
    <w:name w:val="c2 c20"/>
    <w:basedOn w:val="a0"/>
    <w:rsid w:val="0057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22</cp:revision>
  <dcterms:created xsi:type="dcterms:W3CDTF">2020-03-27T05:24:00Z</dcterms:created>
  <dcterms:modified xsi:type="dcterms:W3CDTF">2020-05-10T12:59:00Z</dcterms:modified>
</cp:coreProperties>
</file>