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25" w:rsidRPr="00306825" w:rsidRDefault="00EB478B" w:rsidP="004820D2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25</w:t>
      </w:r>
      <w:r w:rsidR="001477F7">
        <w:rPr>
          <w:rFonts w:ascii="Times New Roman" w:hAnsi="Times New Roman"/>
          <w:b/>
          <w:color w:val="FF0000"/>
          <w:sz w:val="28"/>
          <w:szCs w:val="28"/>
        </w:rPr>
        <w:t>.</w:t>
      </w:r>
      <w:r w:rsidR="00736235">
        <w:rPr>
          <w:rFonts w:ascii="Times New Roman" w:hAnsi="Times New Roman"/>
          <w:b/>
          <w:color w:val="FF0000"/>
          <w:sz w:val="28"/>
          <w:szCs w:val="28"/>
        </w:rPr>
        <w:t>05</w:t>
      </w:r>
      <w:r w:rsidR="00306825">
        <w:rPr>
          <w:rFonts w:ascii="Times New Roman" w:hAnsi="Times New Roman"/>
          <w:b/>
          <w:color w:val="FF0000"/>
          <w:sz w:val="28"/>
          <w:szCs w:val="28"/>
        </w:rPr>
        <w:t>.2020 г.</w:t>
      </w:r>
    </w:p>
    <w:p w:rsidR="001E68DA" w:rsidRPr="00F535D4" w:rsidRDefault="006F42E3" w:rsidP="00511DF7">
      <w:pPr>
        <w:rPr>
          <w:rFonts w:ascii="Times New Roman" w:hAnsi="Times New Roman"/>
          <w:b/>
          <w:sz w:val="28"/>
          <w:szCs w:val="28"/>
          <w:u w:val="single"/>
        </w:rPr>
      </w:pPr>
      <w:r w:rsidRPr="00F535D4">
        <w:rPr>
          <w:rFonts w:ascii="Times New Roman" w:hAnsi="Times New Roman"/>
          <w:b/>
          <w:sz w:val="28"/>
          <w:szCs w:val="28"/>
          <w:u w:val="single"/>
        </w:rPr>
        <w:t>Тема</w:t>
      </w:r>
      <w:r w:rsidR="004820D2" w:rsidRPr="00F535D4">
        <w:rPr>
          <w:rFonts w:ascii="Times New Roman" w:hAnsi="Times New Roman"/>
          <w:b/>
          <w:sz w:val="28"/>
          <w:szCs w:val="28"/>
          <w:u w:val="single"/>
        </w:rPr>
        <w:t xml:space="preserve"> занят</w:t>
      </w:r>
      <w:r w:rsidR="00F02250" w:rsidRPr="00F535D4">
        <w:rPr>
          <w:rFonts w:ascii="Times New Roman" w:hAnsi="Times New Roman"/>
          <w:b/>
          <w:sz w:val="28"/>
          <w:szCs w:val="28"/>
          <w:u w:val="single"/>
        </w:rPr>
        <w:t>ия</w:t>
      </w:r>
    </w:p>
    <w:p w:rsidR="00EB478B" w:rsidRPr="00347D92" w:rsidRDefault="00347D92" w:rsidP="003E0BAE">
      <w:pPr>
        <w:tabs>
          <w:tab w:val="left" w:pos="1471"/>
        </w:tabs>
        <w:rPr>
          <w:rFonts w:ascii="Times New Roman" w:hAnsi="Times New Roman"/>
          <w:sz w:val="28"/>
          <w:szCs w:val="28"/>
          <w:lang w:eastAsia="ru-RU"/>
        </w:rPr>
      </w:pPr>
      <w:r w:rsidRPr="00347D92">
        <w:rPr>
          <w:rFonts w:ascii="Times New Roman" w:hAnsi="Times New Roman"/>
          <w:sz w:val="28"/>
          <w:szCs w:val="28"/>
          <w:lang w:eastAsia="ru-RU"/>
        </w:rPr>
        <w:t xml:space="preserve">1.Практическая работа №34. </w:t>
      </w:r>
      <w:r w:rsidR="003E0BAE" w:rsidRPr="00347D92">
        <w:rPr>
          <w:rFonts w:ascii="Times New Roman" w:hAnsi="Times New Roman"/>
          <w:sz w:val="28"/>
          <w:szCs w:val="28"/>
          <w:lang w:eastAsia="ru-RU"/>
        </w:rPr>
        <w:t>Успехи и проблемы развития социалистического Китая на современном этапе.</w:t>
      </w:r>
    </w:p>
    <w:p w:rsidR="00EB478B" w:rsidRPr="00447094" w:rsidRDefault="00347D92" w:rsidP="0044709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47D92">
        <w:rPr>
          <w:rFonts w:ascii="Times New Roman" w:hAnsi="Times New Roman"/>
          <w:sz w:val="28"/>
          <w:szCs w:val="28"/>
          <w:lang w:eastAsia="ru-RU"/>
        </w:rPr>
        <w:t>2.</w:t>
      </w:r>
      <w:r w:rsidR="003E0BAE" w:rsidRPr="00347D92">
        <w:rPr>
          <w:rFonts w:ascii="Times New Roman" w:hAnsi="Times New Roman"/>
          <w:sz w:val="28"/>
          <w:szCs w:val="28"/>
          <w:lang w:eastAsia="ru-RU"/>
        </w:rPr>
        <w:t>Индия в конце ХХ в. Япония после</w:t>
      </w:r>
      <w:proofErr w:type="gramStart"/>
      <w:r w:rsidR="003E0BAE" w:rsidRPr="00347D92">
        <w:rPr>
          <w:rFonts w:ascii="Times New Roman" w:hAnsi="Times New Roman"/>
          <w:sz w:val="28"/>
          <w:szCs w:val="28"/>
          <w:lang w:eastAsia="ru-RU"/>
        </w:rPr>
        <w:t xml:space="preserve"> В</w:t>
      </w:r>
      <w:proofErr w:type="gramEnd"/>
      <w:r w:rsidR="003E0BAE" w:rsidRPr="00347D92">
        <w:rPr>
          <w:rFonts w:ascii="Times New Roman" w:hAnsi="Times New Roman"/>
          <w:sz w:val="28"/>
          <w:szCs w:val="28"/>
          <w:lang w:eastAsia="ru-RU"/>
        </w:rPr>
        <w:t>торой мировой войны. Восстановление суверенитета Японии. Проблема Курильских островов. Японское экономическое чудо.</w:t>
      </w:r>
    </w:p>
    <w:p w:rsidR="00D62268" w:rsidRPr="00B2403C" w:rsidRDefault="00D62268" w:rsidP="00D62268">
      <w:pPr>
        <w:tabs>
          <w:tab w:val="left" w:pos="147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403C">
        <w:rPr>
          <w:rFonts w:ascii="Times New Roman" w:hAnsi="Times New Roman" w:cs="Times New Roman"/>
          <w:b/>
          <w:sz w:val="28"/>
          <w:szCs w:val="28"/>
          <w:u w:val="single"/>
        </w:rPr>
        <w:t>Задание по теме №1</w:t>
      </w:r>
    </w:p>
    <w:p w:rsidR="00D62268" w:rsidRPr="00D62268" w:rsidRDefault="00511DF7" w:rsidP="00D62268">
      <w:pPr>
        <w:tabs>
          <w:tab w:val="left" w:pos="14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справочные материалы, в</w:t>
      </w:r>
      <w:r w:rsidR="00D62268" w:rsidRPr="00D62268">
        <w:rPr>
          <w:rFonts w:ascii="Times New Roman" w:hAnsi="Times New Roman" w:cs="Times New Roman"/>
          <w:sz w:val="28"/>
          <w:szCs w:val="28"/>
        </w:rPr>
        <w:t>ыполните практическую работу, отфотографируйте и направьте на мое имя в группе ЮТК ВКонтакте.</w:t>
      </w:r>
    </w:p>
    <w:p w:rsidR="00D62268" w:rsidRPr="00B2403C" w:rsidRDefault="00D62268" w:rsidP="00D62268">
      <w:pPr>
        <w:tabs>
          <w:tab w:val="left" w:pos="147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403C">
        <w:rPr>
          <w:rFonts w:ascii="Times New Roman" w:hAnsi="Times New Roman" w:cs="Times New Roman"/>
          <w:b/>
          <w:sz w:val="28"/>
          <w:szCs w:val="28"/>
          <w:u w:val="single"/>
        </w:rPr>
        <w:t>Задание по теме №2</w:t>
      </w:r>
    </w:p>
    <w:p w:rsidR="00FD3E53" w:rsidRDefault="00FD3E53" w:rsidP="00D62268">
      <w:pPr>
        <w:tabs>
          <w:tab w:val="left" w:pos="14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по ссылкам, прослушайте лекции, кратко законспектируйте теоретический материал, отфотографируйте и направьте на мое имя в группе ЮТК ВКонтакте.</w:t>
      </w:r>
    </w:p>
    <w:p w:rsidR="00302109" w:rsidRPr="0030563C" w:rsidRDefault="0030563C" w:rsidP="00D62268">
      <w:pPr>
        <w:tabs>
          <w:tab w:val="left" w:pos="1471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563C">
        <w:rPr>
          <w:rFonts w:ascii="Times New Roman" w:hAnsi="Times New Roman" w:cs="Times New Roman"/>
          <w:b/>
          <w:sz w:val="28"/>
          <w:szCs w:val="28"/>
          <w:u w:val="single"/>
        </w:rPr>
        <w:t>Ссылки:</w:t>
      </w:r>
    </w:p>
    <w:p w:rsidR="00A440AC" w:rsidRDefault="00A440AC" w:rsidP="00D62268">
      <w:pPr>
        <w:tabs>
          <w:tab w:val="left" w:pos="1471"/>
        </w:tabs>
        <w:rPr>
          <w:rFonts w:ascii="Times New Roman" w:hAnsi="Times New Roman" w:cs="Times New Roman"/>
          <w:sz w:val="28"/>
          <w:szCs w:val="28"/>
        </w:rPr>
      </w:pPr>
      <w:hyperlink r:id="rId6" w:history="1">
        <w:r w:rsidRPr="00523680">
          <w:rPr>
            <w:rStyle w:val="a3"/>
            <w:rFonts w:ascii="Times New Roman" w:hAnsi="Times New Roman"/>
            <w:sz w:val="28"/>
            <w:szCs w:val="28"/>
          </w:rPr>
          <w:t>https://yandex.ru/video/preview/?filmId=4653524273963788085&amp;text=инфоурок%20по%20теме%20Индия%20в%20конце%20ХХ%20в.%20Япония%20после%20Второй%20мировой%20войны.&amp;path=wizard&amp;parent-reqid=1590310683648200-1228788370446028254600300-prestable-app-host-sas-web-yp-117&amp;redircnt=1590310769.1</w:t>
        </w:r>
      </w:hyperlink>
    </w:p>
    <w:p w:rsidR="00302109" w:rsidRDefault="00F85985" w:rsidP="00D62268">
      <w:pPr>
        <w:tabs>
          <w:tab w:val="left" w:pos="1471"/>
        </w:tabs>
        <w:rPr>
          <w:rFonts w:ascii="Times New Roman" w:hAnsi="Times New Roman" w:cs="Times New Roman"/>
          <w:sz w:val="28"/>
          <w:szCs w:val="28"/>
        </w:rPr>
      </w:pPr>
      <w:hyperlink r:id="rId7" w:history="1">
        <w:r w:rsidRPr="00523680">
          <w:rPr>
            <w:rStyle w:val="a3"/>
            <w:rFonts w:ascii="Times New Roman" w:hAnsi="Times New Roman"/>
            <w:sz w:val="28"/>
            <w:szCs w:val="28"/>
          </w:rPr>
          <w:t>https://yandex.ru/video/preview/?filmId=16131408006269605357&amp;text=инфоурок%20по%20теме%20Индия%20в%20конце%20ХХ%20в.%20Япония%20после%20Второй%20мировой%20войны.&amp;path=wizard&amp;parent-reqid=1590310683648200-1228788370446028254600300-prestable-app-host-sas-web-yp-117&amp;redircnt=1590310861.1</w:t>
        </w:r>
      </w:hyperlink>
    </w:p>
    <w:p w:rsidR="004B7E1A" w:rsidRPr="004B7E1A" w:rsidRDefault="004B7E1A" w:rsidP="004B7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 №</w:t>
      </w:r>
      <w:r w:rsidR="00AE6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34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«Успехи и проблемы развития социалистического Китая на современном этапе».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работы: </w:t>
      </w:r>
      <w:r w:rsidRPr="004B7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 студентов о развитии социалистического Китая на современном этапе.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Оборудование: </w:t>
      </w:r>
      <w:r w:rsidRPr="004B7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литература, раздаточный материал.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работы: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1.Ознакомиться с </w:t>
      </w:r>
      <w:r w:rsidR="00AE6A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теоретической частью</w:t>
      </w:r>
      <w:r w:rsidRPr="004B7E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Выполните задания: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контурной карте обозначить границы Китая, крупные города.</w:t>
      </w:r>
    </w:p>
    <w:p w:rsidR="004B7E1A" w:rsidRPr="004B7E1A" w:rsidRDefault="004B7E1A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Заполнить таблицу:</w:t>
      </w:r>
    </w:p>
    <w:p w:rsidR="0007144F" w:rsidRPr="00AE6AFB" w:rsidRDefault="0007144F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07144F" w:rsidRPr="00AE6AFB" w:rsidTr="0007144F"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6AF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Политическое развитие</w:t>
            </w:r>
          </w:p>
        </w:tc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6AF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Экономическое развитие</w:t>
            </w: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6AF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Социальная сфера</w:t>
            </w: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E6AF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Культурное развитие</w:t>
            </w:r>
          </w:p>
        </w:tc>
      </w:tr>
      <w:tr w:rsidR="0007144F" w:rsidRPr="00AE6AFB" w:rsidTr="0007144F"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7144F" w:rsidRPr="00AE6AFB" w:rsidTr="0007144F"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7144F" w:rsidRPr="00AE6AFB" w:rsidTr="0007144F"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5" w:type="dxa"/>
          </w:tcPr>
          <w:p w:rsidR="0007144F" w:rsidRPr="00AE6AFB" w:rsidRDefault="0007144F" w:rsidP="004B7E1A">
            <w:pPr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35B9C" w:rsidRPr="004B7E1A" w:rsidRDefault="00535B9C" w:rsidP="004B7E1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B7E1A" w:rsidRPr="004B7E1A" w:rsidRDefault="00E8238F" w:rsidP="004B7E1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23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Теоретическая часть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занятия</w:t>
      </w:r>
      <w:r w:rsidRPr="00E823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459B4" w:rsidRPr="00E8238F" w:rsidRDefault="003459B4" w:rsidP="003459B4">
      <w:pPr>
        <w:pStyle w:val="aa"/>
        <w:shd w:val="clear" w:color="auto" w:fill="FFFFFF"/>
        <w:spacing w:before="0" w:beforeAutospacing="0" w:after="0" w:afterAutospacing="0"/>
        <w:contextualSpacing/>
        <w:rPr>
          <w:rStyle w:val="a4"/>
          <w:color w:val="333333"/>
          <w:sz w:val="28"/>
          <w:szCs w:val="28"/>
        </w:rPr>
      </w:pPr>
    </w:p>
    <w:p w:rsidR="003459B4" w:rsidRDefault="000D5915" w:rsidP="003459B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6309" cy="3550596"/>
            <wp:effectExtent l="19050" t="0" r="9241" b="0"/>
            <wp:docPr id="1" name="Рисунок 1" descr="http://images.myshared.ru/4/90679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90679/slide_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15" w:rsidRDefault="000D5915" w:rsidP="003459B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8849" cy="4027251"/>
            <wp:effectExtent l="19050" t="0" r="6701" b="0"/>
            <wp:docPr id="4" name="Рисунок 4" descr="https://mypresentation.ru/documents/60ff734b653c37dbddd5bbfa66b2b41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presentation.ru/documents/60ff734b653c37dbddd5bbfa66b2b41d/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2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15" w:rsidRDefault="000D5915" w:rsidP="003459B4">
      <w:pPr>
        <w:shd w:val="clear" w:color="auto" w:fill="FFFFFF"/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298849" cy="3482502"/>
            <wp:effectExtent l="19050" t="0" r="6701" b="0"/>
            <wp:docPr id="7" name="Рисунок 7" descr="https://cf.ppt-online.org/files/slide/z/zYbFnC7x1iuJoD35EsL8cXINpRGjK2mytgQS9T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z/zYbFnC7x1iuJoD35EsL8cXINpRGjK2mytgQS9T/slide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8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915">
        <w:t xml:space="preserve"> </w:t>
      </w:r>
      <w:r>
        <w:rPr>
          <w:noProof/>
          <w:lang w:eastAsia="ru-RU"/>
        </w:rPr>
        <w:drawing>
          <wp:inline distT="0" distB="0" distL="0" distR="0">
            <wp:extent cx="6300470" cy="4723120"/>
            <wp:effectExtent l="19050" t="0" r="5080" b="0"/>
            <wp:docPr id="10" name="Рисунок 10" descr="https://myslide.ru/documents_2/0b7c2059daf38f9c96276a3f8abcfda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slide.ru/documents_2/0b7c2059daf38f9c96276a3f8abcfdae/img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915" w:rsidRDefault="000D5915" w:rsidP="003459B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849" cy="3968885"/>
            <wp:effectExtent l="19050" t="0" r="6701" b="0"/>
            <wp:docPr id="13" name="Рисунок 13" descr="http://900igr.net/up/datas/17244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72444/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1" w:rsidRDefault="00B72231" w:rsidP="003459B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300470" cy="4727686"/>
            <wp:effectExtent l="19050" t="0" r="5080" b="0"/>
            <wp:docPr id="16" name="Рисунок 16" descr="https://present5.com/presentation/3378266_140421499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esent5.com/presentation/3378266_140421499/image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1" w:rsidRDefault="00B72231" w:rsidP="003459B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602" cy="4085617"/>
            <wp:effectExtent l="19050" t="0" r="0" b="0"/>
            <wp:docPr id="19" name="Рисунок 19" descr="https://bigslide.ru/images/18/17322/83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gslide.ru/images/18/17322/831/img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8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1" w:rsidRPr="00771009" w:rsidRDefault="00B72231" w:rsidP="003459B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728C2" w:rsidRDefault="00B72231" w:rsidP="00161714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2" name="Рисунок 22" descr="http://900igr.net/up/datas/117235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117235/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1" w:rsidRDefault="00B72231" w:rsidP="00161714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8849" cy="3706238"/>
            <wp:effectExtent l="19050" t="0" r="6701" b="0"/>
            <wp:docPr id="25" name="Рисунок 25" descr="https://theslide.ru/img/thumbs/09e44aa5417d52e599b68a99f91ac7c2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eslide.ru/img/thumbs/09e44aa5417d52e599b68a99f91ac7c2-800x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31" w:rsidRDefault="00823658" w:rsidP="00161714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723120"/>
            <wp:effectExtent l="19050" t="0" r="5080" b="0"/>
            <wp:docPr id="28" name="Рисунок 28" descr="https://xn--e1aogju.xn--p1ai/upload/000/u1/129/b58813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e1aogju.xn--p1ai/upload/000/u1/129/b58813ab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58" w:rsidRPr="00C84872" w:rsidRDefault="00C84872" w:rsidP="00161714">
      <w:pPr>
        <w:shd w:val="clear" w:color="auto" w:fill="FFFFFF"/>
        <w:spacing w:after="153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C84872">
        <w:rPr>
          <w:rFonts w:ascii="Times New Roman" w:hAnsi="Times New Roman"/>
          <w:b/>
          <w:sz w:val="28"/>
          <w:szCs w:val="28"/>
          <w:lang w:eastAsia="ru-RU"/>
        </w:rPr>
        <w:t>Тема №2. Индия в конце ХХ в. Япония после</w:t>
      </w:r>
      <w:proofErr w:type="gramStart"/>
      <w:r w:rsidRPr="00C84872">
        <w:rPr>
          <w:rFonts w:ascii="Times New Roman" w:hAnsi="Times New Roman"/>
          <w:b/>
          <w:sz w:val="28"/>
          <w:szCs w:val="28"/>
          <w:lang w:eastAsia="ru-RU"/>
        </w:rPr>
        <w:t xml:space="preserve"> В</w:t>
      </w:r>
      <w:proofErr w:type="gramEnd"/>
      <w:r w:rsidRPr="00C84872">
        <w:rPr>
          <w:rFonts w:ascii="Times New Roman" w:hAnsi="Times New Roman"/>
          <w:b/>
          <w:sz w:val="28"/>
          <w:szCs w:val="28"/>
          <w:lang w:eastAsia="ru-RU"/>
        </w:rPr>
        <w:t>торой мировой войны. Восстановление суверенитета Японии. Проблема Курильских островов. Японское экономическое чудо.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u w:val="single"/>
          <w:lang w:eastAsia="ru-RU"/>
        </w:rPr>
        <w:lastRenderedPageBreak/>
        <w:t>Индия, Пакистан.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После 2МВ в Индии наблюдался подъем национально-освободительного движения.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Страна разделилась по религиозному признаку.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Индийский национальный конгресс (ИНК) и Мусульманская лига.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ИНК выступал за равноправие граждан независимо от религии и против англ. господства. Лидер: Махатма Ганди и Джавахарлал Неру.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Мусульманская лига требовала разделения Индии на 2 государства по религиозному признаку и создание мусульманского государства Пакистан («страна </w:t>
      </w:r>
      <w:proofErr w:type="gramStart"/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чистых</w:t>
      </w:r>
      <w:proofErr w:type="gramEnd"/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»).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Началась борьба между мусульманами и индуистами.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В1947 г. британское правительство предоставило Индии права доминиона (</w:t>
      </w:r>
      <w:proofErr w:type="gramStart"/>
      <w:r w:rsidRPr="001C2F1C">
        <w:rPr>
          <w:rFonts w:ascii="Cambria" w:eastAsia="Times New Roman" w:hAnsi="Cambria" w:cs="Times New Roman"/>
          <w:i/>
          <w:iCs/>
          <w:color w:val="333333"/>
          <w:sz w:val="20"/>
          <w:lang w:eastAsia="ru-RU"/>
        </w:rPr>
        <w:t>Доми́нион</w:t>
      </w:r>
      <w:proofErr w:type="gramEnd"/>
      <w:r w:rsidRPr="001C2F1C">
        <w:rPr>
          <w:rFonts w:ascii="Cambria" w:eastAsia="Times New Roman" w:hAnsi="Cambria" w:cs="Times New Roman"/>
          <w:i/>
          <w:iCs/>
          <w:color w:val="333333"/>
          <w:sz w:val="20"/>
          <w:lang w:eastAsia="ru-RU"/>
        </w:rPr>
        <w:t xml:space="preserve"> (англ. dominion, от лат. dominium — владение) — фактически независимое государство в составе Британской империи (позднее — в составе Британского Содружества), признававшее главой государства британского монарха, представленного в доминионе генерал-губернатором) </w:t>
      </w:r>
      <w:r w:rsidRPr="001C2F1C">
        <w:rPr>
          <w:rFonts w:ascii="Cambria" w:eastAsia="Times New Roman" w:hAnsi="Cambria" w:cs="Times New Roman"/>
          <w:color w:val="333333"/>
          <w:sz w:val="24"/>
          <w:szCs w:val="24"/>
          <w:lang w:eastAsia="ru-RU"/>
        </w:rPr>
        <w:t>при условии разделения ее по религиозному признаку на Индийский Союз и Пакистан.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На Индийской территории сосредоточилось 90 процентов всех полезных ископаемых, текстильная и сахарная промышленность.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На территории Пакистана большая часть р-нов по производству хлеба и технич. Культур.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Одна из спорных территорий (Кашмир) стала яблоком раздора.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color w:val="333333"/>
          <w:sz w:val="24"/>
          <w:szCs w:val="24"/>
          <w:lang w:eastAsia="ru-RU"/>
        </w:rPr>
        <w:t>1965-1971 гг. индо-пакистанская война.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color w:val="333333"/>
          <w:sz w:val="24"/>
          <w:szCs w:val="24"/>
          <w:lang w:eastAsia="ru-RU"/>
        </w:rPr>
        <w:t>В результате образовалось государство Бангладеш.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color w:val="333333"/>
          <w:sz w:val="24"/>
          <w:szCs w:val="24"/>
          <w:lang w:eastAsia="ru-RU"/>
        </w:rPr>
        <w:t>В 1949 г.  Индия приняла Конституцию, провозглашавшую ее федеративной республикой (союз штатов).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 xml:space="preserve">Во главе государства - </w:t>
      </w:r>
      <w:proofErr w:type="gramStart"/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Дж</w:t>
      </w:r>
      <w:proofErr w:type="gramEnd"/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. Неру, после его смерти Индира Ганди (его дочь)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Для полит</w:t>
      </w:r>
      <w:proofErr w:type="gramStart"/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.</w:t>
      </w:r>
      <w:proofErr w:type="gramEnd"/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 xml:space="preserve"> </w:t>
      </w:r>
      <w:proofErr w:type="gramStart"/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р</w:t>
      </w:r>
      <w:proofErr w:type="gramEnd"/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азвития Пакистана хар-на нестабильность.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color w:val="333333"/>
          <w:sz w:val="24"/>
          <w:szCs w:val="24"/>
          <w:u w:val="single"/>
          <w:lang w:eastAsia="ru-RU"/>
        </w:rPr>
        <w:t>Китай.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color w:val="333333"/>
          <w:sz w:val="24"/>
          <w:szCs w:val="24"/>
          <w:lang w:eastAsia="ru-RU"/>
        </w:rPr>
        <w:t>В результате победы коммунистов в Гражданской войне 1949 г. было провозглашено создание Китайской Народной Республики (КНР) во главе с Мао Цзэдуном.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mbria" w:eastAsia="Times New Roman" w:hAnsi="Cambria" w:cs="Times New Roman"/>
          <w:i/>
          <w:iCs/>
          <w:color w:val="333333"/>
          <w:sz w:val="24"/>
          <w:szCs w:val="24"/>
          <w:lang w:eastAsia="ru-RU"/>
        </w:rPr>
        <w:t>Новое кит. Правительство взяло курс на строительство социализма</w:t>
      </w:r>
      <w:r w:rsidRPr="001C2F1C">
        <w:rPr>
          <w:rFonts w:ascii="Cambria" w:eastAsia="Times New Roman" w:hAnsi="Cambria" w:cs="Times New Roman"/>
          <w:color w:val="333333"/>
          <w:sz w:val="24"/>
          <w:szCs w:val="24"/>
          <w:lang w:eastAsia="ru-RU"/>
        </w:rPr>
        <w:t> (</w:t>
      </w:r>
      <w:proofErr w:type="gramStart"/>
      <w:r w:rsidRPr="001C2F1C">
        <w:rPr>
          <w:rFonts w:ascii="Calibri" w:eastAsia="Times New Roman" w:hAnsi="Calibri" w:cs="Times New Roman"/>
          <w:color w:val="000000"/>
          <w:lang w:eastAsia="ru-RU"/>
        </w:rPr>
        <w:t>Социали́зм</w:t>
      </w:r>
      <w:proofErr w:type="gramEnd"/>
      <w:r w:rsidRPr="001C2F1C">
        <w:rPr>
          <w:rFonts w:ascii="Calibri" w:eastAsia="Times New Roman" w:hAnsi="Calibri" w:cs="Times New Roman"/>
          <w:color w:val="000000"/>
          <w:lang w:eastAsia="ru-RU"/>
        </w:rPr>
        <w:t> (фр. socialisme от лат. socialis «общественный») — доктрина, полагающая целью и идеалом социальную справедливость, свободу и равенство).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Была проведена национализация предприятий, индустриализация и проч.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В конце 50х гг. Мао Цзэдун взял курс на сверхбыстрые темпы развития («большой скачок»).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 xml:space="preserve">В </w:t>
      </w:r>
      <w:proofErr w:type="gramStart"/>
      <w:r w:rsidRPr="001C2F1C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рез-те</w:t>
      </w:r>
      <w:proofErr w:type="gramEnd"/>
      <w:r w:rsidRPr="001C2F1C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 xml:space="preserve"> в стране начался хаос, голод, экономика пришла в упадок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Началась внутриполитическая борьба.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i/>
          <w:iCs/>
          <w:color w:val="000000"/>
          <w:sz w:val="24"/>
          <w:szCs w:val="24"/>
          <w:lang w:eastAsia="ru-RU"/>
        </w:rPr>
        <w:t>После смерти Мао во главе партии встал Дэн Сяопин.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рез-те</w:t>
      </w:r>
      <w:proofErr w:type="gramEnd"/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успешных реформ, современный Китай экономически развитая страна.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u w:val="single"/>
          <w:lang w:eastAsia="ru-RU"/>
        </w:rPr>
        <w:t>Страны Латинской Америки.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Латиноамериканские страны после обретения независимости попали под влияние США и стран Запада.</w:t>
      </w:r>
    </w:p>
    <w:p w:rsidR="001C2F1C" w:rsidRPr="001C2F1C" w:rsidRDefault="001C2F1C" w:rsidP="001C2F1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К концу 20 в. Бразилия, Чили, Мексика, Аргентина, Венесуэла – экономически развитые страны, в которых разумно сочетаются </w:t>
      </w:r>
      <w:proofErr w:type="gramStart"/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индустриальный</w:t>
      </w:r>
      <w:proofErr w:type="gramEnd"/>
      <w:r w:rsidRPr="001C2F1C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и аграрный секторы.</w:t>
      </w:r>
    </w:p>
    <w:p w:rsidR="001C2F1C" w:rsidRDefault="001C2F1C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2F1C" w:rsidRDefault="001C2F1C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2F1C" w:rsidRDefault="001C2F1C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2F1C" w:rsidRDefault="001C2F1C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ПЕРЕЧЕНЬ ИСПОЛЬЗУЕМЫХ УЧЕБНЫХ ИЗДАНИЙ, ИНТЕРНЕТ-РЕСУРСОВ, ДОПОЛНИТЕЛЬНОЙ ЛИТЕРАТУРЫ</w:t>
      </w:r>
    </w:p>
    <w:p w:rsidR="004820D2" w:rsidRPr="0002127B" w:rsidRDefault="004820D2" w:rsidP="004820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Основные источники:</w:t>
      </w:r>
    </w:p>
    <w:p w:rsidR="004820D2" w:rsidRPr="0002127B" w:rsidRDefault="004820D2" w:rsidP="00EF01D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Артемов В. В. Лубченков Ю. Н. История. Учебник для студентов средних профессиональных учебных заведений. – М.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2014 </w:t>
      </w:r>
    </w:p>
    <w:p w:rsidR="004820D2" w:rsidRPr="0002127B" w:rsidRDefault="004820D2" w:rsidP="00EF01D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Артемов В. В. Лубченков Ю. Н. История для профессий и специальностей технического,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естественно-научного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, социально-экономического профилей. В 2-х ч. – М.: 2014 </w:t>
      </w:r>
    </w:p>
    <w:p w:rsidR="004820D2" w:rsidRPr="0002127B" w:rsidRDefault="004820D2" w:rsidP="00EF01D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Сахаров А.Н., Загладин Н.В</w:t>
      </w:r>
      <w:r w:rsidR="00534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(базовый уровень) 10 кл. Русское слово.</w:t>
      </w:r>
    </w:p>
    <w:p w:rsidR="004820D2" w:rsidRPr="0002127B" w:rsidRDefault="004820D2" w:rsidP="00EF01D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Загладин Н.В., Петров Ю.А История (базовый уровень) 11 кл. Русское слово.</w:t>
      </w: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Дополнительные источники: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Всемирная история в 25 томах. – М., 1995. 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Анисимов Е.В. Женщины на российском престоле. СПб</w:t>
      </w:r>
      <w:proofErr w:type="gramStart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1994. 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Гумилев Л.Н. От Руси до России. – М. Айрис – пресс, 2002.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Карамзин Н.М. История государства Российского. – М. 1990. 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 Е.И. история Отечества: термины, понятия, персоналии. – Н Новгород: ВВАГС, 2000.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Ключевский В.О. Исторические портреты. Деятели исторической мысли. – М., 1990. 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Орлов А.С., Георгиев В.А., Георгиева Н.Г. История России с древнейших времен до наших дней. – М., «Проспект», 2000. </w:t>
      </w:r>
    </w:p>
    <w:p w:rsidR="004820D2" w:rsidRPr="0002127B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Паранин А.С. Россия в циклах мировой истории.- М., 1999. </w:t>
      </w:r>
    </w:p>
    <w:p w:rsidR="004820D2" w:rsidRPr="004820D2" w:rsidRDefault="004820D2" w:rsidP="00EF01D2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 Д. Нижегородская старина. Нижегородские были. – Н. Новгород, 1995. </w:t>
      </w:r>
    </w:p>
    <w:p w:rsidR="004820D2" w:rsidRPr="0002127B" w:rsidRDefault="004820D2" w:rsidP="00482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0D2" w:rsidRPr="0002127B" w:rsidRDefault="004820D2" w:rsidP="004820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Интернет-ресурсы: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http://www.gumer.info/ — Библиотека Гумер.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http://www.hist.msu.ru/ER/Etext/PICT/feudal.htm — Библиотека Исторического факультета МГУ.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http://www.plekhanovfound.ru/library/ — Библиотека социал-демократа.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http://www.bibliotekar.ru — Библиотекарь. Ру: электронная библиотека нехудожественной литературы по русской и мировой истории, искусству, культуре, прикладным наукам.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http://gpw.tellur.ru/ —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Великая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 Отечественная: материалы о Великой Отечественной войне.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http://ru.wikipedia.org — Википедия: свободная энциклопедия.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http://ru.wikisource.org/ — Викитека: свободная библиотека.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http://www.wco.ru/icons/ — виртуальный каталог икон.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http://militera.lib.ru/ — военная литература: собрание текстов.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://сепtеr.fio.ru/som/getblob.asp/ — всемирная история для школьников.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http://world-war2.chat.ru/ — Вторая Мировая война в русском Интернете.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http://www.ostu.ru/personal/nikolaev/index.html — Геосинхрония: атлас всемирной истории.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://www.kulichki.com/~gumilev/HE1 — Древний Восток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://www.hе1lаdоs.гu — Древняя Греция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http://www.old-rus-maps.ru/ — европейские гравированные географические чертежи и карты России, изданные в XVI—XVIII столетиях.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http://biograf-book.narod.ru/ — избранные биографии: биографическая литература СССР.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http://www.magister.msk.ru/library/library.htm — Интернет-издательство «Библиотека»: Электронные издания произведений и биографических и критических материалов.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http://intellect-video.com/russian-history/ — история России и СССР: онлайн-видео.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http://www.historicus.ru/ — Историк: общественно-политический журнал.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http://history.tom.ru/ — история России от князей до Президента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http://statehistory.ru — История государства.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http://www.kulichki.com/grandwar/ — «Как наши деды воевали»: рассказы о военных конфликтах Российской империи.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http://www.raremaps.ru/ — коллекция старинных карт Российской империи.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http://old-maps.narod.ru/ — коллекция старинных карт территорий и </w:t>
      </w:r>
      <w:r w:rsidRPr="0002127B">
        <w:rPr>
          <w:rFonts w:ascii="Times New Roman" w:hAnsi="Times New Roman" w:cs="Times New Roman"/>
          <w:sz w:val="28"/>
          <w:szCs w:val="28"/>
        </w:rPr>
        <w:t xml:space="preserve">городов России.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http://www.lectures.edu.ru/ — лекции по истории для 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любознательных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http://mifologia.cjb.net — мифология народов мира.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http://www.krugosvet.ru/ — онлайн-энциклопедия «Кругосвет».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http://liber.rsuh.ru/section.html?id=1042 — оцифрованные редкие и ценные издания из фонда Научной библиотеки.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http://www.august-1914.ru/ — Первая мировая война: Интернет-проект.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http://9may.ru/ — проект-акция: «наша Победа. День за днём».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http://www.temples.ru/ — проект «Храмы России».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http://radzivil.chat.ru/ — Радзивиловская летопись с иллюстрациями.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http://www.borodulincollection.com/index.html — раритеты фотохроники СССР: 1917—1991 гг. (коллекция Льва Бородулина).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http://www.rusrevolution.info/ — революция и Гражданская война: Интернет-проект.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http://www.istrodina.com/ — Родина: российский исторический иллюстрированный журнал.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http://all-photo.ru/empire/index.ru.html — Российская империя в фотографиях.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http://fershal.narod.ru/ — российский мемуарий.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http://www.avorhist.ru/ — Русь Древняя и Удельная.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http://memoirs.ru/ — русские мемуары: Россия в дневниках и воспоминаниях.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http://www.scepsis.ru/library/history/page1/ — Скепсис: научно-просветительский журнал.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http://www.arhivtime.ru/ — следы времени: Интернет-архив старинных фотографий, открыток, документов.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http://www.sovmusic.ru/ — советская музыка.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http://www.infoliolib.info/ — университетская электронная библиотека Infolio.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 xml:space="preserve">http://www.hist.msu.ru/ER/Etext/index.html — электронная библиотека Исторического факультета МГУ им. М. В. Ломоносова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http://www.history.pu.ru/elbib/ — электронная библиотека исторического факультета СПбГУ. </w:t>
      </w:r>
    </w:p>
    <w:p w:rsidR="004820D2" w:rsidRPr="0002127B" w:rsidRDefault="004820D2" w:rsidP="00EF01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7B">
        <w:rPr>
          <w:rFonts w:ascii="Times New Roman" w:hAnsi="Times New Roman" w:cs="Times New Roman"/>
          <w:color w:val="000000"/>
          <w:sz w:val="28"/>
          <w:szCs w:val="28"/>
        </w:rPr>
        <w:t>http://ec-dejavu.ru/ — энциклопедия культур D</w:t>
      </w:r>
      <w:proofErr w:type="gramStart"/>
      <w:r w:rsidRPr="0002127B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02127B">
        <w:rPr>
          <w:rFonts w:ascii="Times New Roman" w:hAnsi="Times New Roman" w:cs="Times New Roman"/>
          <w:color w:val="000000"/>
          <w:sz w:val="28"/>
          <w:szCs w:val="28"/>
        </w:rPr>
        <w:t>jаVu.</w:t>
      </w: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4820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4820D2" w:rsidRDefault="004820D2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6F42E3" w:rsidRDefault="006F42E3" w:rsidP="006F42E3">
      <w:pPr>
        <w:rPr>
          <w:rFonts w:ascii="Times New Roman" w:hAnsi="Times New Roman"/>
          <w:b/>
          <w:sz w:val="28"/>
          <w:szCs w:val="28"/>
        </w:rPr>
      </w:pPr>
    </w:p>
    <w:sectPr w:rsidR="006F42E3" w:rsidSect="007F24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4BEF"/>
    <w:multiLevelType w:val="multilevel"/>
    <w:tmpl w:val="B6A2D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BE204A"/>
    <w:multiLevelType w:val="multilevel"/>
    <w:tmpl w:val="F8961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4783C"/>
    <w:multiLevelType w:val="hybridMultilevel"/>
    <w:tmpl w:val="3CEA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8D50D1"/>
    <w:multiLevelType w:val="multilevel"/>
    <w:tmpl w:val="6E7AB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A6270"/>
    <w:multiLevelType w:val="multilevel"/>
    <w:tmpl w:val="6A5CE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6C65BF"/>
    <w:multiLevelType w:val="multilevel"/>
    <w:tmpl w:val="27D81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B756C0"/>
    <w:multiLevelType w:val="hybridMultilevel"/>
    <w:tmpl w:val="56A6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665905"/>
    <w:multiLevelType w:val="multilevel"/>
    <w:tmpl w:val="D2102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15614"/>
    <w:multiLevelType w:val="multilevel"/>
    <w:tmpl w:val="2B7A4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106A93"/>
    <w:multiLevelType w:val="hybridMultilevel"/>
    <w:tmpl w:val="D172818C"/>
    <w:lvl w:ilvl="0" w:tplc="C55AC10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b/>
        <w:i w:val="0"/>
        <w:color w:val="333333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F60D52"/>
    <w:multiLevelType w:val="multilevel"/>
    <w:tmpl w:val="4928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913461"/>
    <w:multiLevelType w:val="hybridMultilevel"/>
    <w:tmpl w:val="9DB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DD3554C"/>
    <w:multiLevelType w:val="multilevel"/>
    <w:tmpl w:val="189A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BE56F8"/>
    <w:multiLevelType w:val="multilevel"/>
    <w:tmpl w:val="7ACE8F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58C70B69"/>
    <w:multiLevelType w:val="multilevel"/>
    <w:tmpl w:val="C436F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651E37"/>
    <w:multiLevelType w:val="multilevel"/>
    <w:tmpl w:val="9962D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7B53F6"/>
    <w:multiLevelType w:val="multilevel"/>
    <w:tmpl w:val="B490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D1776A"/>
    <w:multiLevelType w:val="multilevel"/>
    <w:tmpl w:val="F8F8D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787B32"/>
    <w:multiLevelType w:val="multilevel"/>
    <w:tmpl w:val="1554B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9"/>
  </w:num>
  <w:num w:numId="5">
    <w:abstractNumId w:val="14"/>
  </w:num>
  <w:num w:numId="6">
    <w:abstractNumId w:val="16"/>
  </w:num>
  <w:num w:numId="7">
    <w:abstractNumId w:val="3"/>
  </w:num>
  <w:num w:numId="8">
    <w:abstractNumId w:val="7"/>
  </w:num>
  <w:num w:numId="9">
    <w:abstractNumId w:val="4"/>
  </w:num>
  <w:num w:numId="10">
    <w:abstractNumId w:val="15"/>
  </w:num>
  <w:num w:numId="11">
    <w:abstractNumId w:val="13"/>
  </w:num>
  <w:num w:numId="12">
    <w:abstractNumId w:val="10"/>
  </w:num>
  <w:num w:numId="13">
    <w:abstractNumId w:val="5"/>
  </w:num>
  <w:num w:numId="14">
    <w:abstractNumId w:val="0"/>
  </w:num>
  <w:num w:numId="15">
    <w:abstractNumId w:val="12"/>
  </w:num>
  <w:num w:numId="16">
    <w:abstractNumId w:val="18"/>
  </w:num>
  <w:num w:numId="17">
    <w:abstractNumId w:val="1"/>
  </w:num>
  <w:num w:numId="18">
    <w:abstractNumId w:val="17"/>
  </w:num>
  <w:num w:numId="19">
    <w:abstractNumId w:val="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E5F9B"/>
    <w:rsid w:val="000071FA"/>
    <w:rsid w:val="000148C6"/>
    <w:rsid w:val="000260AA"/>
    <w:rsid w:val="00031D66"/>
    <w:rsid w:val="00032DF6"/>
    <w:rsid w:val="00033B08"/>
    <w:rsid w:val="0005231E"/>
    <w:rsid w:val="00052CD0"/>
    <w:rsid w:val="000572A8"/>
    <w:rsid w:val="00057FF3"/>
    <w:rsid w:val="000615DA"/>
    <w:rsid w:val="0007144F"/>
    <w:rsid w:val="00073A33"/>
    <w:rsid w:val="00073BC5"/>
    <w:rsid w:val="000823F3"/>
    <w:rsid w:val="0009602E"/>
    <w:rsid w:val="000B5546"/>
    <w:rsid w:val="000B7F76"/>
    <w:rsid w:val="000C313F"/>
    <w:rsid w:val="000C35BC"/>
    <w:rsid w:val="000C506E"/>
    <w:rsid w:val="000D5915"/>
    <w:rsid w:val="000E093F"/>
    <w:rsid w:val="000E5F9B"/>
    <w:rsid w:val="000F3B8C"/>
    <w:rsid w:val="000F4AA0"/>
    <w:rsid w:val="00101AF7"/>
    <w:rsid w:val="001026FD"/>
    <w:rsid w:val="001078F2"/>
    <w:rsid w:val="00107FDE"/>
    <w:rsid w:val="00115AFE"/>
    <w:rsid w:val="0012448A"/>
    <w:rsid w:val="001477F7"/>
    <w:rsid w:val="0015138B"/>
    <w:rsid w:val="001537B4"/>
    <w:rsid w:val="00154453"/>
    <w:rsid w:val="00161714"/>
    <w:rsid w:val="0017155D"/>
    <w:rsid w:val="00174DB8"/>
    <w:rsid w:val="00180D1E"/>
    <w:rsid w:val="001837FB"/>
    <w:rsid w:val="00185798"/>
    <w:rsid w:val="001914E5"/>
    <w:rsid w:val="00191CD0"/>
    <w:rsid w:val="001A1666"/>
    <w:rsid w:val="001A2623"/>
    <w:rsid w:val="001A2D79"/>
    <w:rsid w:val="001B464D"/>
    <w:rsid w:val="001B4DA3"/>
    <w:rsid w:val="001B642B"/>
    <w:rsid w:val="001C0335"/>
    <w:rsid w:val="001C2F1C"/>
    <w:rsid w:val="001C498A"/>
    <w:rsid w:val="001C5A35"/>
    <w:rsid w:val="001D20D8"/>
    <w:rsid w:val="001D7502"/>
    <w:rsid w:val="001D7537"/>
    <w:rsid w:val="001E0524"/>
    <w:rsid w:val="001E30DA"/>
    <w:rsid w:val="001E32CF"/>
    <w:rsid w:val="001E68DA"/>
    <w:rsid w:val="00204975"/>
    <w:rsid w:val="002151DF"/>
    <w:rsid w:val="00225381"/>
    <w:rsid w:val="00226531"/>
    <w:rsid w:val="0023124E"/>
    <w:rsid w:val="00232240"/>
    <w:rsid w:val="00241839"/>
    <w:rsid w:val="00243EA8"/>
    <w:rsid w:val="00252ACD"/>
    <w:rsid w:val="00257642"/>
    <w:rsid w:val="00262784"/>
    <w:rsid w:val="00272981"/>
    <w:rsid w:val="00274888"/>
    <w:rsid w:val="002749B6"/>
    <w:rsid w:val="002750C1"/>
    <w:rsid w:val="00294147"/>
    <w:rsid w:val="002A149C"/>
    <w:rsid w:val="002A158A"/>
    <w:rsid w:val="002B2D6E"/>
    <w:rsid w:val="002C3249"/>
    <w:rsid w:val="002D0C7E"/>
    <w:rsid w:val="002D285B"/>
    <w:rsid w:val="002D7470"/>
    <w:rsid w:val="002D7F0F"/>
    <w:rsid w:val="002E5BC1"/>
    <w:rsid w:val="002F54C2"/>
    <w:rsid w:val="002F6399"/>
    <w:rsid w:val="002F67B4"/>
    <w:rsid w:val="002F7FEC"/>
    <w:rsid w:val="00302109"/>
    <w:rsid w:val="0030563C"/>
    <w:rsid w:val="00306825"/>
    <w:rsid w:val="00316235"/>
    <w:rsid w:val="00316A6D"/>
    <w:rsid w:val="003179C5"/>
    <w:rsid w:val="00320712"/>
    <w:rsid w:val="003403D5"/>
    <w:rsid w:val="003459B4"/>
    <w:rsid w:val="00347D92"/>
    <w:rsid w:val="003540E7"/>
    <w:rsid w:val="003778EB"/>
    <w:rsid w:val="003822BD"/>
    <w:rsid w:val="00390963"/>
    <w:rsid w:val="00393755"/>
    <w:rsid w:val="00395584"/>
    <w:rsid w:val="00397E11"/>
    <w:rsid w:val="003A2110"/>
    <w:rsid w:val="003A410B"/>
    <w:rsid w:val="003B3E48"/>
    <w:rsid w:val="003C1060"/>
    <w:rsid w:val="003E0BAE"/>
    <w:rsid w:val="003E37E5"/>
    <w:rsid w:val="003E616A"/>
    <w:rsid w:val="003E6573"/>
    <w:rsid w:val="003F116D"/>
    <w:rsid w:val="003F282C"/>
    <w:rsid w:val="003F525B"/>
    <w:rsid w:val="003F5824"/>
    <w:rsid w:val="0040229B"/>
    <w:rsid w:val="004064A3"/>
    <w:rsid w:val="004128F4"/>
    <w:rsid w:val="00415FD8"/>
    <w:rsid w:val="004172C4"/>
    <w:rsid w:val="00421D66"/>
    <w:rsid w:val="00424EF7"/>
    <w:rsid w:val="00440260"/>
    <w:rsid w:val="00447002"/>
    <w:rsid w:val="00447094"/>
    <w:rsid w:val="004613C9"/>
    <w:rsid w:val="0046489C"/>
    <w:rsid w:val="004737B0"/>
    <w:rsid w:val="00480575"/>
    <w:rsid w:val="004820D2"/>
    <w:rsid w:val="00484B3C"/>
    <w:rsid w:val="00493E68"/>
    <w:rsid w:val="00497F23"/>
    <w:rsid w:val="004A0D4D"/>
    <w:rsid w:val="004A1C8A"/>
    <w:rsid w:val="004A6AE9"/>
    <w:rsid w:val="004B315E"/>
    <w:rsid w:val="004B3280"/>
    <w:rsid w:val="004B7E1A"/>
    <w:rsid w:val="004C210B"/>
    <w:rsid w:val="004C767F"/>
    <w:rsid w:val="004D2845"/>
    <w:rsid w:val="004D4F12"/>
    <w:rsid w:val="004D6D26"/>
    <w:rsid w:val="004E2584"/>
    <w:rsid w:val="004E6685"/>
    <w:rsid w:val="004E6EEE"/>
    <w:rsid w:val="004F041A"/>
    <w:rsid w:val="004F0F4F"/>
    <w:rsid w:val="004F7390"/>
    <w:rsid w:val="004F7564"/>
    <w:rsid w:val="00511DF7"/>
    <w:rsid w:val="005133F5"/>
    <w:rsid w:val="005270D2"/>
    <w:rsid w:val="00530294"/>
    <w:rsid w:val="00530E36"/>
    <w:rsid w:val="00533C01"/>
    <w:rsid w:val="00533DC5"/>
    <w:rsid w:val="00534C64"/>
    <w:rsid w:val="00535B9C"/>
    <w:rsid w:val="00536C6C"/>
    <w:rsid w:val="00540AA5"/>
    <w:rsid w:val="00540C4D"/>
    <w:rsid w:val="00544DB6"/>
    <w:rsid w:val="00550815"/>
    <w:rsid w:val="005515CA"/>
    <w:rsid w:val="00551F7E"/>
    <w:rsid w:val="00553C98"/>
    <w:rsid w:val="00555288"/>
    <w:rsid w:val="00557EE9"/>
    <w:rsid w:val="00560BD3"/>
    <w:rsid w:val="00562386"/>
    <w:rsid w:val="005757E7"/>
    <w:rsid w:val="0057765D"/>
    <w:rsid w:val="005830D7"/>
    <w:rsid w:val="00594D5B"/>
    <w:rsid w:val="0059576F"/>
    <w:rsid w:val="005A4A7A"/>
    <w:rsid w:val="005B0BEC"/>
    <w:rsid w:val="005B222A"/>
    <w:rsid w:val="005C15F9"/>
    <w:rsid w:val="005C211C"/>
    <w:rsid w:val="005C2F01"/>
    <w:rsid w:val="005C7C06"/>
    <w:rsid w:val="005D42DB"/>
    <w:rsid w:val="005D49ED"/>
    <w:rsid w:val="005D4E9F"/>
    <w:rsid w:val="005D6B45"/>
    <w:rsid w:val="005E25AC"/>
    <w:rsid w:val="005E2D28"/>
    <w:rsid w:val="005E63F0"/>
    <w:rsid w:val="005E79BE"/>
    <w:rsid w:val="005F2CB5"/>
    <w:rsid w:val="00604FDA"/>
    <w:rsid w:val="00615AE2"/>
    <w:rsid w:val="0062066D"/>
    <w:rsid w:val="00620F28"/>
    <w:rsid w:val="00624885"/>
    <w:rsid w:val="00624BB0"/>
    <w:rsid w:val="00625BCA"/>
    <w:rsid w:val="006330D3"/>
    <w:rsid w:val="00634983"/>
    <w:rsid w:val="006351B9"/>
    <w:rsid w:val="006512AB"/>
    <w:rsid w:val="00655F9C"/>
    <w:rsid w:val="00663511"/>
    <w:rsid w:val="00672657"/>
    <w:rsid w:val="006A05BB"/>
    <w:rsid w:val="006A1C08"/>
    <w:rsid w:val="006B00AD"/>
    <w:rsid w:val="006C1590"/>
    <w:rsid w:val="006D0A9A"/>
    <w:rsid w:val="006D4150"/>
    <w:rsid w:val="006E2321"/>
    <w:rsid w:val="006E6D9C"/>
    <w:rsid w:val="006F42E3"/>
    <w:rsid w:val="006F6BB6"/>
    <w:rsid w:val="006F6F94"/>
    <w:rsid w:val="00705C25"/>
    <w:rsid w:val="007072F5"/>
    <w:rsid w:val="00710EF3"/>
    <w:rsid w:val="00712BE7"/>
    <w:rsid w:val="007205E2"/>
    <w:rsid w:val="00736235"/>
    <w:rsid w:val="00736B17"/>
    <w:rsid w:val="00757008"/>
    <w:rsid w:val="00757994"/>
    <w:rsid w:val="0076468A"/>
    <w:rsid w:val="00767945"/>
    <w:rsid w:val="00771009"/>
    <w:rsid w:val="0077751D"/>
    <w:rsid w:val="00780263"/>
    <w:rsid w:val="00784524"/>
    <w:rsid w:val="00791DB0"/>
    <w:rsid w:val="00792EFC"/>
    <w:rsid w:val="007A30C3"/>
    <w:rsid w:val="007A4583"/>
    <w:rsid w:val="007A69C2"/>
    <w:rsid w:val="007A6A0A"/>
    <w:rsid w:val="007B06C0"/>
    <w:rsid w:val="007B39D2"/>
    <w:rsid w:val="007B623B"/>
    <w:rsid w:val="007C3F12"/>
    <w:rsid w:val="007C4485"/>
    <w:rsid w:val="007C5473"/>
    <w:rsid w:val="007D091F"/>
    <w:rsid w:val="007D0DE9"/>
    <w:rsid w:val="007D1064"/>
    <w:rsid w:val="007D2E60"/>
    <w:rsid w:val="007D3BBC"/>
    <w:rsid w:val="007E05A1"/>
    <w:rsid w:val="007E492C"/>
    <w:rsid w:val="007F248A"/>
    <w:rsid w:val="007F2941"/>
    <w:rsid w:val="008006EF"/>
    <w:rsid w:val="00800B17"/>
    <w:rsid w:val="00817C7A"/>
    <w:rsid w:val="008224BB"/>
    <w:rsid w:val="00823325"/>
    <w:rsid w:val="00823658"/>
    <w:rsid w:val="00825504"/>
    <w:rsid w:val="00832635"/>
    <w:rsid w:val="00840454"/>
    <w:rsid w:val="008404B9"/>
    <w:rsid w:val="00860A5C"/>
    <w:rsid w:val="008728C2"/>
    <w:rsid w:val="008743CD"/>
    <w:rsid w:val="008747EA"/>
    <w:rsid w:val="00887D05"/>
    <w:rsid w:val="008C0710"/>
    <w:rsid w:val="008C112A"/>
    <w:rsid w:val="008C6ADD"/>
    <w:rsid w:val="008E0EEE"/>
    <w:rsid w:val="008E26EA"/>
    <w:rsid w:val="008F0CD3"/>
    <w:rsid w:val="008F0DDE"/>
    <w:rsid w:val="008F2034"/>
    <w:rsid w:val="008F455C"/>
    <w:rsid w:val="0090151B"/>
    <w:rsid w:val="00901AAF"/>
    <w:rsid w:val="00901BF7"/>
    <w:rsid w:val="00913779"/>
    <w:rsid w:val="00914C72"/>
    <w:rsid w:val="00916EEA"/>
    <w:rsid w:val="00921152"/>
    <w:rsid w:val="009320D1"/>
    <w:rsid w:val="0094642C"/>
    <w:rsid w:val="009520CB"/>
    <w:rsid w:val="009543CD"/>
    <w:rsid w:val="00967365"/>
    <w:rsid w:val="00976F70"/>
    <w:rsid w:val="0099184A"/>
    <w:rsid w:val="009932DB"/>
    <w:rsid w:val="009A5287"/>
    <w:rsid w:val="009A6531"/>
    <w:rsid w:val="009C0575"/>
    <w:rsid w:val="009C62C0"/>
    <w:rsid w:val="009D7F0E"/>
    <w:rsid w:val="009E4996"/>
    <w:rsid w:val="009F1FC6"/>
    <w:rsid w:val="009F447E"/>
    <w:rsid w:val="009F477E"/>
    <w:rsid w:val="00A00B4F"/>
    <w:rsid w:val="00A017FD"/>
    <w:rsid w:val="00A06CEE"/>
    <w:rsid w:val="00A11136"/>
    <w:rsid w:val="00A12733"/>
    <w:rsid w:val="00A1289F"/>
    <w:rsid w:val="00A20796"/>
    <w:rsid w:val="00A22E20"/>
    <w:rsid w:val="00A304B0"/>
    <w:rsid w:val="00A313F7"/>
    <w:rsid w:val="00A35AE1"/>
    <w:rsid w:val="00A43493"/>
    <w:rsid w:val="00A440AC"/>
    <w:rsid w:val="00A44F10"/>
    <w:rsid w:val="00A47BBB"/>
    <w:rsid w:val="00A561DA"/>
    <w:rsid w:val="00A66633"/>
    <w:rsid w:val="00A70D9D"/>
    <w:rsid w:val="00A72B06"/>
    <w:rsid w:val="00A72E03"/>
    <w:rsid w:val="00A76C71"/>
    <w:rsid w:val="00A80B1D"/>
    <w:rsid w:val="00A85327"/>
    <w:rsid w:val="00A9142B"/>
    <w:rsid w:val="00AA7D24"/>
    <w:rsid w:val="00AB0BEB"/>
    <w:rsid w:val="00AB251F"/>
    <w:rsid w:val="00AB26FE"/>
    <w:rsid w:val="00AB3B4F"/>
    <w:rsid w:val="00AB3F70"/>
    <w:rsid w:val="00AD251B"/>
    <w:rsid w:val="00AD648E"/>
    <w:rsid w:val="00AD7FA6"/>
    <w:rsid w:val="00AE1BE3"/>
    <w:rsid w:val="00AE2828"/>
    <w:rsid w:val="00AE4110"/>
    <w:rsid w:val="00AE6AFB"/>
    <w:rsid w:val="00AF3AB4"/>
    <w:rsid w:val="00AF64C9"/>
    <w:rsid w:val="00AF7775"/>
    <w:rsid w:val="00B00368"/>
    <w:rsid w:val="00B00712"/>
    <w:rsid w:val="00B0096B"/>
    <w:rsid w:val="00B03B0B"/>
    <w:rsid w:val="00B051E4"/>
    <w:rsid w:val="00B109CE"/>
    <w:rsid w:val="00B124D6"/>
    <w:rsid w:val="00B12DC2"/>
    <w:rsid w:val="00B130C3"/>
    <w:rsid w:val="00B1739C"/>
    <w:rsid w:val="00B2119C"/>
    <w:rsid w:val="00B22DCC"/>
    <w:rsid w:val="00B23E37"/>
    <w:rsid w:val="00B2403C"/>
    <w:rsid w:val="00B41995"/>
    <w:rsid w:val="00B42E52"/>
    <w:rsid w:val="00B60537"/>
    <w:rsid w:val="00B62F91"/>
    <w:rsid w:val="00B72231"/>
    <w:rsid w:val="00B8645B"/>
    <w:rsid w:val="00B86CA5"/>
    <w:rsid w:val="00B901B1"/>
    <w:rsid w:val="00B92213"/>
    <w:rsid w:val="00B94E4D"/>
    <w:rsid w:val="00B9757B"/>
    <w:rsid w:val="00BA2647"/>
    <w:rsid w:val="00BA69C4"/>
    <w:rsid w:val="00BB075B"/>
    <w:rsid w:val="00BB229E"/>
    <w:rsid w:val="00BB6410"/>
    <w:rsid w:val="00BC7498"/>
    <w:rsid w:val="00BD2729"/>
    <w:rsid w:val="00BD4404"/>
    <w:rsid w:val="00BE3679"/>
    <w:rsid w:val="00BE739B"/>
    <w:rsid w:val="00BF450D"/>
    <w:rsid w:val="00BF5166"/>
    <w:rsid w:val="00C04613"/>
    <w:rsid w:val="00C07F0B"/>
    <w:rsid w:val="00C1676D"/>
    <w:rsid w:val="00C22F00"/>
    <w:rsid w:val="00C268E9"/>
    <w:rsid w:val="00C32B9D"/>
    <w:rsid w:val="00C36BB8"/>
    <w:rsid w:val="00C409A4"/>
    <w:rsid w:val="00C42330"/>
    <w:rsid w:val="00C43059"/>
    <w:rsid w:val="00C469F4"/>
    <w:rsid w:val="00C62AB3"/>
    <w:rsid w:val="00C6364F"/>
    <w:rsid w:val="00C752EE"/>
    <w:rsid w:val="00C80597"/>
    <w:rsid w:val="00C80E84"/>
    <w:rsid w:val="00C83EAC"/>
    <w:rsid w:val="00C84872"/>
    <w:rsid w:val="00C8567B"/>
    <w:rsid w:val="00CA73CD"/>
    <w:rsid w:val="00CA7A77"/>
    <w:rsid w:val="00CB1E95"/>
    <w:rsid w:val="00CD0C55"/>
    <w:rsid w:val="00CD5A46"/>
    <w:rsid w:val="00CD6980"/>
    <w:rsid w:val="00CD756D"/>
    <w:rsid w:val="00CF29BB"/>
    <w:rsid w:val="00CF3BCD"/>
    <w:rsid w:val="00D067ED"/>
    <w:rsid w:val="00D07BDF"/>
    <w:rsid w:val="00D26054"/>
    <w:rsid w:val="00D33416"/>
    <w:rsid w:val="00D3695D"/>
    <w:rsid w:val="00D3733D"/>
    <w:rsid w:val="00D4634D"/>
    <w:rsid w:val="00D46CCF"/>
    <w:rsid w:val="00D558B1"/>
    <w:rsid w:val="00D5633B"/>
    <w:rsid w:val="00D62268"/>
    <w:rsid w:val="00D63AA5"/>
    <w:rsid w:val="00D6639E"/>
    <w:rsid w:val="00D6686B"/>
    <w:rsid w:val="00D7043D"/>
    <w:rsid w:val="00D71EEE"/>
    <w:rsid w:val="00D74603"/>
    <w:rsid w:val="00D806EF"/>
    <w:rsid w:val="00D82E73"/>
    <w:rsid w:val="00D878DE"/>
    <w:rsid w:val="00D91645"/>
    <w:rsid w:val="00D91EE2"/>
    <w:rsid w:val="00D94F80"/>
    <w:rsid w:val="00DA0FDB"/>
    <w:rsid w:val="00DA4D22"/>
    <w:rsid w:val="00DA5D30"/>
    <w:rsid w:val="00DB1735"/>
    <w:rsid w:val="00DB32E7"/>
    <w:rsid w:val="00DB6F3F"/>
    <w:rsid w:val="00DC0F73"/>
    <w:rsid w:val="00DC29C6"/>
    <w:rsid w:val="00DD3233"/>
    <w:rsid w:val="00DD3ECB"/>
    <w:rsid w:val="00DD6B42"/>
    <w:rsid w:val="00DD77AE"/>
    <w:rsid w:val="00DE5974"/>
    <w:rsid w:val="00DE671E"/>
    <w:rsid w:val="00DF1D6F"/>
    <w:rsid w:val="00DF30A1"/>
    <w:rsid w:val="00E008FB"/>
    <w:rsid w:val="00E0456F"/>
    <w:rsid w:val="00E06300"/>
    <w:rsid w:val="00E117FC"/>
    <w:rsid w:val="00E1257C"/>
    <w:rsid w:val="00E20F0A"/>
    <w:rsid w:val="00E21C86"/>
    <w:rsid w:val="00E23704"/>
    <w:rsid w:val="00E25190"/>
    <w:rsid w:val="00E253C0"/>
    <w:rsid w:val="00E3081F"/>
    <w:rsid w:val="00E47AD2"/>
    <w:rsid w:val="00E73C2E"/>
    <w:rsid w:val="00E8238F"/>
    <w:rsid w:val="00E8580D"/>
    <w:rsid w:val="00E947B7"/>
    <w:rsid w:val="00E97627"/>
    <w:rsid w:val="00EA6FAB"/>
    <w:rsid w:val="00EB478B"/>
    <w:rsid w:val="00EB4E18"/>
    <w:rsid w:val="00EC03CF"/>
    <w:rsid w:val="00ED360F"/>
    <w:rsid w:val="00ED4C49"/>
    <w:rsid w:val="00ED5167"/>
    <w:rsid w:val="00ED7255"/>
    <w:rsid w:val="00ED78A2"/>
    <w:rsid w:val="00EF01D2"/>
    <w:rsid w:val="00EF3328"/>
    <w:rsid w:val="00EF7475"/>
    <w:rsid w:val="00EF79CB"/>
    <w:rsid w:val="00EF7E46"/>
    <w:rsid w:val="00F02250"/>
    <w:rsid w:val="00F06C58"/>
    <w:rsid w:val="00F132F4"/>
    <w:rsid w:val="00F169C5"/>
    <w:rsid w:val="00F24976"/>
    <w:rsid w:val="00F535D4"/>
    <w:rsid w:val="00F5674A"/>
    <w:rsid w:val="00F616EB"/>
    <w:rsid w:val="00F6191D"/>
    <w:rsid w:val="00F6330E"/>
    <w:rsid w:val="00F655BA"/>
    <w:rsid w:val="00F65BEC"/>
    <w:rsid w:val="00F67C48"/>
    <w:rsid w:val="00F70A76"/>
    <w:rsid w:val="00F73391"/>
    <w:rsid w:val="00F73C27"/>
    <w:rsid w:val="00F74158"/>
    <w:rsid w:val="00F82CCF"/>
    <w:rsid w:val="00F82D54"/>
    <w:rsid w:val="00F84A9E"/>
    <w:rsid w:val="00F84E9E"/>
    <w:rsid w:val="00F85985"/>
    <w:rsid w:val="00F90966"/>
    <w:rsid w:val="00F90FE6"/>
    <w:rsid w:val="00F92BDA"/>
    <w:rsid w:val="00F95FBC"/>
    <w:rsid w:val="00FA754A"/>
    <w:rsid w:val="00FB35F4"/>
    <w:rsid w:val="00FC6FA5"/>
    <w:rsid w:val="00FD0047"/>
    <w:rsid w:val="00FD06CF"/>
    <w:rsid w:val="00FD3E53"/>
    <w:rsid w:val="00FD4CD5"/>
    <w:rsid w:val="00FD5EBF"/>
    <w:rsid w:val="00FE124A"/>
    <w:rsid w:val="00FE3C05"/>
    <w:rsid w:val="00FE5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50"/>
  </w:style>
  <w:style w:type="paragraph" w:styleId="2">
    <w:name w:val="heading 2"/>
    <w:basedOn w:val="a"/>
    <w:link w:val="20"/>
    <w:uiPriority w:val="9"/>
    <w:qFormat/>
    <w:rsid w:val="003459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459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6825"/>
    <w:rPr>
      <w:rFonts w:cs="Times New Roman"/>
      <w:color w:val="0000FF"/>
      <w:u w:val="single"/>
    </w:rPr>
  </w:style>
  <w:style w:type="paragraph" w:customStyle="1" w:styleId="1">
    <w:name w:val="Без интервала1"/>
    <w:qFormat/>
    <w:rsid w:val="00306825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7">
    <w:name w:val="Основной текст (7)"/>
    <w:rsid w:val="003068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styleId="a4">
    <w:name w:val="Strong"/>
    <w:basedOn w:val="a0"/>
    <w:uiPriority w:val="22"/>
    <w:qFormat/>
    <w:rsid w:val="00817C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7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C7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0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67ED"/>
  </w:style>
  <w:style w:type="paragraph" w:styleId="a9">
    <w:name w:val="List Paragraph"/>
    <w:basedOn w:val="a"/>
    <w:uiPriority w:val="34"/>
    <w:qFormat/>
    <w:rsid w:val="004064A3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921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921152"/>
    <w:rPr>
      <w:i/>
      <w:iCs/>
    </w:rPr>
  </w:style>
  <w:style w:type="table" w:styleId="ac">
    <w:name w:val="Table Grid"/>
    <w:basedOn w:val="a1"/>
    <w:uiPriority w:val="39"/>
    <w:rsid w:val="0029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74158"/>
  </w:style>
  <w:style w:type="character" w:customStyle="1" w:styleId="c10">
    <w:name w:val="c10"/>
    <w:basedOn w:val="a0"/>
    <w:rsid w:val="00F74158"/>
  </w:style>
  <w:style w:type="character" w:customStyle="1" w:styleId="c64">
    <w:name w:val="c64"/>
    <w:basedOn w:val="a0"/>
    <w:rsid w:val="00F74158"/>
  </w:style>
  <w:style w:type="character" w:customStyle="1" w:styleId="c15">
    <w:name w:val="c15"/>
    <w:basedOn w:val="a0"/>
    <w:rsid w:val="00F74158"/>
  </w:style>
  <w:style w:type="paragraph" w:customStyle="1" w:styleId="c55">
    <w:name w:val="c55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F74158"/>
  </w:style>
  <w:style w:type="character" w:customStyle="1" w:styleId="c2">
    <w:name w:val="c2"/>
    <w:basedOn w:val="a0"/>
    <w:rsid w:val="00F74158"/>
  </w:style>
  <w:style w:type="character" w:customStyle="1" w:styleId="c41">
    <w:name w:val="c41"/>
    <w:basedOn w:val="a0"/>
    <w:rsid w:val="00F74158"/>
  </w:style>
  <w:style w:type="paragraph" w:customStyle="1" w:styleId="c14">
    <w:name w:val="c14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74158"/>
  </w:style>
  <w:style w:type="paragraph" w:customStyle="1" w:styleId="c56">
    <w:name w:val="c56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74158"/>
  </w:style>
  <w:style w:type="paragraph" w:customStyle="1" w:styleId="c61">
    <w:name w:val="c61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74158"/>
  </w:style>
  <w:style w:type="paragraph" w:customStyle="1" w:styleId="c45">
    <w:name w:val="c45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74158"/>
  </w:style>
  <w:style w:type="paragraph" w:customStyle="1" w:styleId="c53">
    <w:name w:val="c53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F74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3B0B"/>
  </w:style>
  <w:style w:type="character" w:customStyle="1" w:styleId="c40">
    <w:name w:val="c40"/>
    <w:basedOn w:val="a0"/>
    <w:rsid w:val="00B03B0B"/>
  </w:style>
  <w:style w:type="paragraph" w:customStyle="1" w:styleId="c78">
    <w:name w:val="c78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B03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8E26EA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459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9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3459B4"/>
  </w:style>
  <w:style w:type="character" w:customStyle="1" w:styleId="mw-editsection-bracket">
    <w:name w:val="mw-editsection-bracket"/>
    <w:basedOn w:val="a0"/>
    <w:rsid w:val="003459B4"/>
  </w:style>
  <w:style w:type="paragraph" w:customStyle="1" w:styleId="c7">
    <w:name w:val="c7"/>
    <w:basedOn w:val="a"/>
    <w:rsid w:val="001C2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C2F1C"/>
  </w:style>
  <w:style w:type="character" w:customStyle="1" w:styleId="c1">
    <w:name w:val="c1"/>
    <w:basedOn w:val="a0"/>
    <w:rsid w:val="001C2F1C"/>
  </w:style>
  <w:style w:type="character" w:customStyle="1" w:styleId="c13">
    <w:name w:val="c13"/>
    <w:basedOn w:val="a0"/>
    <w:rsid w:val="001C2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4888">
          <w:marLeft w:val="0"/>
          <w:marRight w:val="0"/>
          <w:marTop w:val="245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327248">
          <w:marLeft w:val="0"/>
          <w:marRight w:val="0"/>
          <w:marTop w:val="245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3023">
              <w:marLeft w:val="-4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48042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4472"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6415">
          <w:marLeft w:val="0"/>
          <w:marRight w:val="0"/>
          <w:marTop w:val="306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7859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7211">
              <w:marLeft w:val="0"/>
              <w:marRight w:val="0"/>
              <w:marTop w:val="613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002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4823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4479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4174">
                  <w:marLeft w:val="0"/>
                  <w:marRight w:val="0"/>
                  <w:marTop w:val="23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5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filmId=16131408006269605357&amp;text=&#1080;&#1085;&#1092;&#1086;&#1091;&#1088;&#1086;&#1082;%20&#1087;&#1086;%20&#1090;&#1077;&#1084;&#1077;%20&#1048;&#1085;&#1076;&#1080;&#1103;%20&#1074;%20&#1082;&#1086;&#1085;&#1094;&#1077;%20&#1061;&#1061;%20&#1074;.%20&#1071;&#1087;&#1086;&#1085;&#1080;&#1103;%20&#1087;&#1086;&#1089;&#1083;&#1077;%20&#1042;&#1090;&#1086;&#1088;&#1086;&#1081;%20&#1084;&#1080;&#1088;&#1086;&#1074;&#1086;&#1081;%20&#1074;&#1086;&#1081;&#1085;&#1099;.&amp;path=wizard&amp;parent-reqid=1590310683648200-1228788370446028254600300-prestable-app-host-sas-web-yp-117&amp;redircnt=1590310861.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preview/?filmId=4653524273963788085&amp;text=&#1080;&#1085;&#1092;&#1086;&#1091;&#1088;&#1086;&#1082;%20&#1087;&#1086;%20&#1090;&#1077;&#1084;&#1077;%20&#1048;&#1085;&#1076;&#1080;&#1103;%20&#1074;%20&#1082;&#1086;&#1085;&#1094;&#1077;%20&#1061;&#1061;%20&#1074;.%20&#1071;&#1087;&#1086;&#1085;&#1080;&#1103;%20&#1087;&#1086;&#1089;&#1083;&#1077;%20&#1042;&#1090;&#1086;&#1088;&#1086;&#1081;%20&#1084;&#1080;&#1088;&#1086;&#1074;&#1086;&#1081;%20&#1074;&#1086;&#1081;&#1085;&#1099;.&amp;path=wizard&amp;parent-reqid=1590310683648200-1228788370446028254600300-prestable-app-host-sas-web-yp-117&amp;redircnt=1590310769.1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F6F22-D8F0-4657-B504-4C9A5C33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10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380</cp:revision>
  <dcterms:created xsi:type="dcterms:W3CDTF">2020-03-19T05:16:00Z</dcterms:created>
  <dcterms:modified xsi:type="dcterms:W3CDTF">2020-05-24T09:14:00Z</dcterms:modified>
</cp:coreProperties>
</file>