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BB" w:rsidRDefault="00B322BB" w:rsidP="009E66AB">
      <w:pPr>
        <w:shd w:val="clear" w:color="auto" w:fill="FFFFFF"/>
        <w:spacing w:after="161" w:line="240" w:lineRule="auto"/>
        <w:jc w:val="center"/>
        <w:outlineLvl w:val="0"/>
        <w:rPr>
          <w:rFonts w:ascii="Times New Roman" w:eastAsia="Times New Roman" w:hAnsi="Times New Roman" w:cs="Times New Roman"/>
          <w:b/>
          <w:bCs/>
          <w:color w:val="3C3C3C"/>
          <w:kern w:val="36"/>
          <w:sz w:val="28"/>
          <w:szCs w:val="28"/>
        </w:rPr>
      </w:pPr>
      <w:r>
        <w:rPr>
          <w:rFonts w:ascii="Times New Roman" w:eastAsia="Times New Roman" w:hAnsi="Times New Roman" w:cs="Times New Roman"/>
          <w:b/>
          <w:bCs/>
          <w:color w:val="3C3C3C"/>
          <w:kern w:val="36"/>
          <w:sz w:val="28"/>
          <w:szCs w:val="28"/>
        </w:rPr>
        <w:t xml:space="preserve">Дата проведения: </w:t>
      </w:r>
      <w:r w:rsidR="003522C6">
        <w:rPr>
          <w:rFonts w:ascii="Times New Roman" w:eastAsia="Times New Roman" w:hAnsi="Times New Roman" w:cs="Times New Roman"/>
          <w:b/>
          <w:bCs/>
          <w:color w:val="3C3C3C"/>
          <w:kern w:val="36"/>
          <w:sz w:val="28"/>
          <w:szCs w:val="28"/>
        </w:rPr>
        <w:t>30</w:t>
      </w:r>
      <w:r>
        <w:rPr>
          <w:rFonts w:ascii="Times New Roman" w:eastAsia="Times New Roman" w:hAnsi="Times New Roman" w:cs="Times New Roman"/>
          <w:b/>
          <w:bCs/>
          <w:color w:val="3C3C3C"/>
          <w:kern w:val="36"/>
          <w:sz w:val="28"/>
          <w:szCs w:val="28"/>
        </w:rPr>
        <w:t>.04.2020г.</w:t>
      </w:r>
    </w:p>
    <w:p w:rsidR="00B322BB" w:rsidRDefault="00B322BB" w:rsidP="009E66AB">
      <w:pPr>
        <w:shd w:val="clear" w:color="auto" w:fill="FFFFFF"/>
        <w:spacing w:after="161" w:line="240" w:lineRule="auto"/>
        <w:jc w:val="center"/>
        <w:outlineLvl w:val="0"/>
        <w:rPr>
          <w:rFonts w:ascii="Times New Roman" w:eastAsia="Times New Roman" w:hAnsi="Times New Roman" w:cs="Times New Roman"/>
          <w:b/>
          <w:bCs/>
          <w:color w:val="3C3C3C"/>
          <w:kern w:val="36"/>
          <w:sz w:val="28"/>
          <w:szCs w:val="28"/>
        </w:rPr>
      </w:pPr>
      <w:r>
        <w:rPr>
          <w:rFonts w:ascii="Times New Roman" w:eastAsia="Times New Roman" w:hAnsi="Times New Roman" w:cs="Times New Roman"/>
          <w:b/>
          <w:bCs/>
          <w:color w:val="3C3C3C"/>
          <w:kern w:val="36"/>
          <w:sz w:val="28"/>
          <w:szCs w:val="28"/>
        </w:rPr>
        <w:t xml:space="preserve">Тема классного часа:  </w:t>
      </w:r>
    </w:p>
    <w:p w:rsidR="009E66AB" w:rsidRPr="00B322BB" w:rsidRDefault="009E66AB" w:rsidP="00B322BB">
      <w:pPr>
        <w:shd w:val="clear" w:color="auto" w:fill="FFFFFF"/>
        <w:spacing w:after="161" w:line="240" w:lineRule="auto"/>
        <w:jc w:val="center"/>
        <w:outlineLvl w:val="0"/>
        <w:rPr>
          <w:rFonts w:ascii="Times New Roman" w:eastAsia="Times New Roman" w:hAnsi="Times New Roman" w:cs="Times New Roman"/>
          <w:b/>
          <w:bCs/>
          <w:color w:val="3C3C3C"/>
          <w:kern w:val="36"/>
          <w:sz w:val="28"/>
          <w:szCs w:val="28"/>
        </w:rPr>
      </w:pPr>
      <w:r w:rsidRPr="00B322BB">
        <w:rPr>
          <w:rFonts w:ascii="Times New Roman" w:eastAsia="Times New Roman" w:hAnsi="Times New Roman" w:cs="Times New Roman"/>
          <w:b/>
          <w:bCs/>
          <w:color w:val="3C3C3C"/>
          <w:kern w:val="36"/>
          <w:sz w:val="28"/>
          <w:szCs w:val="28"/>
        </w:rPr>
        <w:t>Формирование профессионального имиджа</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xml:space="preserve">Может показаться несколько несправедливым судить человека по внешнему виду и поведению, а не исключительно по эффективности; но в большинстве </w:t>
      </w:r>
      <w:proofErr w:type="spellStart"/>
      <w:r w:rsidRPr="00B322BB">
        <w:rPr>
          <w:rFonts w:ascii="Times New Roman" w:eastAsia="Times New Roman" w:hAnsi="Times New Roman" w:cs="Times New Roman"/>
          <w:sz w:val="28"/>
          <w:szCs w:val="28"/>
        </w:rPr>
        <w:t>бизнес-ситуаций</w:t>
      </w:r>
      <w:proofErr w:type="spellEnd"/>
      <w:r w:rsidRPr="00B322BB">
        <w:rPr>
          <w:rFonts w:ascii="Times New Roman" w:eastAsia="Times New Roman" w:hAnsi="Times New Roman" w:cs="Times New Roman"/>
          <w:sz w:val="28"/>
          <w:szCs w:val="28"/>
        </w:rPr>
        <w:t xml:space="preserve"> суждения о людях основаны на профессиональном имидже, который они проявляют в результате внешнего вида и поведения. Это происходит до того, как будет определен уровень компетентности или производительности человека. Суждения о людях, как внутренних, так и внешних по отношению к организации, как они взаимодействуют с людьми. Следовательно, значимость профессионального имиджа может быть существенной в деловом мире, и вы должны знать об этом, так как вы разрабатываете свои личные стандарты для внешнего вида и поведения.</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i/>
          <w:iCs/>
          <w:sz w:val="28"/>
          <w:szCs w:val="28"/>
        </w:rPr>
        <w:t>“Ничто так не способствует успеху, как видимость успеха.” </w:t>
      </w:r>
      <w:proofErr w:type="spellStart"/>
      <w:r w:rsidRPr="00B322BB">
        <w:rPr>
          <w:rFonts w:ascii="Times New Roman" w:eastAsia="Times New Roman" w:hAnsi="Times New Roman" w:cs="Times New Roman"/>
          <w:i/>
          <w:iCs/>
          <w:sz w:val="28"/>
          <w:szCs w:val="28"/>
        </w:rPr>
        <w:t>Christopher</w:t>
      </w:r>
      <w:proofErr w:type="spellEnd"/>
      <w:r w:rsidRPr="00B322BB">
        <w:rPr>
          <w:rFonts w:ascii="Times New Roman" w:eastAsia="Times New Roman" w:hAnsi="Times New Roman" w:cs="Times New Roman"/>
          <w:i/>
          <w:iCs/>
          <w:sz w:val="28"/>
          <w:szCs w:val="28"/>
        </w:rPr>
        <w:t xml:space="preserve"> </w:t>
      </w:r>
      <w:proofErr w:type="spellStart"/>
      <w:r w:rsidRPr="00B322BB">
        <w:rPr>
          <w:rFonts w:ascii="Times New Roman" w:eastAsia="Times New Roman" w:hAnsi="Times New Roman" w:cs="Times New Roman"/>
          <w:i/>
          <w:iCs/>
          <w:sz w:val="28"/>
          <w:szCs w:val="28"/>
        </w:rPr>
        <w:t>Leach</w:t>
      </w:r>
      <w:proofErr w:type="spellEnd"/>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xml:space="preserve">Хотя за последнее десятилетие некоторые стандарты внешнего вида для профессиональной одежды изменились, некоторые ожидания остаются для надлежащего и профессионального появления в </w:t>
      </w:r>
      <w:proofErr w:type="spellStart"/>
      <w:r w:rsidRPr="00B322BB">
        <w:rPr>
          <w:rFonts w:ascii="Times New Roman" w:eastAsia="Times New Roman" w:hAnsi="Times New Roman" w:cs="Times New Roman"/>
          <w:sz w:val="28"/>
          <w:szCs w:val="28"/>
        </w:rPr>
        <w:t>бизнес-среде</w:t>
      </w:r>
      <w:proofErr w:type="spellEnd"/>
      <w:r w:rsidRPr="00B322BB">
        <w:rPr>
          <w:rFonts w:ascii="Times New Roman" w:eastAsia="Times New Roman" w:hAnsi="Times New Roman" w:cs="Times New Roman"/>
          <w:sz w:val="28"/>
          <w:szCs w:val="28"/>
        </w:rPr>
        <w:t>. Деловой мир по-прежнему более консервативен, чем либеральный по отношению к профессионализму. Вы должны воспользоваться возможностью, чтобы отличить себя положительно в иногда непринужденной обстановке, приняв высокие стандарты в вашей профессиональной внешности. Это может быть важным фактором в вашем продвижении по службе.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xml:space="preserve">В </w:t>
      </w:r>
      <w:proofErr w:type="spellStart"/>
      <w:r w:rsidRPr="00B322BB">
        <w:rPr>
          <w:rFonts w:ascii="Times New Roman" w:eastAsia="Times New Roman" w:hAnsi="Times New Roman" w:cs="Times New Roman"/>
          <w:sz w:val="28"/>
          <w:szCs w:val="28"/>
        </w:rPr>
        <w:t>бизнес-среде</w:t>
      </w:r>
      <w:proofErr w:type="spellEnd"/>
      <w:r w:rsidRPr="00B322BB">
        <w:rPr>
          <w:rFonts w:ascii="Times New Roman" w:eastAsia="Times New Roman" w:hAnsi="Times New Roman" w:cs="Times New Roman"/>
          <w:sz w:val="28"/>
          <w:szCs w:val="28"/>
        </w:rPr>
        <w:t xml:space="preserve"> вы должны понимать, что представляет собой профессиональный образ, чтобы эффективно соответствовать стандартам и ожиданиям, которые вы задали для себя. Кроме того, вы должны признать важность профессионального имиджа и как это влияет на уверенность в себе; взаимодействие со сверстниками, клиентами и руководителями; и конечный успех в вашей карьере. Профессиональный образ можно рассматривать с двух основных точек зрения: внешний вид и личное поведение. В области внешнего вида вы хотите развить свою способность правильно одеваться и представить себя привлекательным образом. В области личного поведения вы хотите развивать свои навыки общения и свою утонченность в использовании надлежащих манер и этикета, а также осознавать важность соответствующего личного поведения. Наконец, вы должны определить ресурсы для разработки имиджа, чтобы вы знали и можете поддерживать профессиональный имидж на протяжении всей своей карьеры.</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i/>
          <w:iCs/>
          <w:sz w:val="28"/>
          <w:szCs w:val="28"/>
        </w:rPr>
        <w:t>“Смотрящий со стороны даёт вам шанс оценить себя.” — </w:t>
      </w:r>
      <w:proofErr w:type="spellStart"/>
      <w:r w:rsidRPr="00B322BB">
        <w:rPr>
          <w:rFonts w:ascii="Times New Roman" w:eastAsia="Times New Roman" w:hAnsi="Times New Roman" w:cs="Times New Roman"/>
          <w:i/>
          <w:iCs/>
          <w:sz w:val="28"/>
          <w:szCs w:val="28"/>
        </w:rPr>
        <w:t>Macol</w:t>
      </w:r>
      <w:proofErr w:type="spellEnd"/>
      <w:r w:rsidRPr="00B322BB">
        <w:rPr>
          <w:rFonts w:ascii="Times New Roman" w:eastAsia="Times New Roman" w:hAnsi="Times New Roman" w:cs="Times New Roman"/>
          <w:i/>
          <w:iCs/>
          <w:sz w:val="28"/>
          <w:szCs w:val="28"/>
        </w:rPr>
        <w:t xml:space="preserve"> </w:t>
      </w:r>
      <w:proofErr w:type="spellStart"/>
      <w:r w:rsidRPr="00B322BB">
        <w:rPr>
          <w:rFonts w:ascii="Times New Roman" w:eastAsia="Times New Roman" w:hAnsi="Times New Roman" w:cs="Times New Roman"/>
          <w:i/>
          <w:iCs/>
          <w:sz w:val="28"/>
          <w:szCs w:val="28"/>
        </w:rPr>
        <w:t>m</w:t>
      </w:r>
      <w:proofErr w:type="spellEnd"/>
      <w:r w:rsidRPr="00B322BB">
        <w:rPr>
          <w:rFonts w:ascii="Times New Roman" w:eastAsia="Times New Roman" w:hAnsi="Times New Roman" w:cs="Times New Roman"/>
          <w:i/>
          <w:iCs/>
          <w:sz w:val="28"/>
          <w:szCs w:val="28"/>
        </w:rPr>
        <w:t xml:space="preserve"> </w:t>
      </w:r>
      <w:proofErr w:type="spellStart"/>
      <w:r w:rsidRPr="00B322BB">
        <w:rPr>
          <w:rFonts w:ascii="Times New Roman" w:eastAsia="Times New Roman" w:hAnsi="Times New Roman" w:cs="Times New Roman"/>
          <w:i/>
          <w:iCs/>
          <w:sz w:val="28"/>
          <w:szCs w:val="28"/>
        </w:rPr>
        <w:t>Forbes</w:t>
      </w:r>
      <w:proofErr w:type="spellEnd"/>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Концепция профессионального образ</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lastRenderedPageBreak/>
        <w:t>Точно, что такое профессиональный образ? Это как вы одеваетесь? Твой уход? Качество или стоимость вашей одежды? Что создает профессиональный образ человека? «Ваш профессиональный имидж - это образ, который вы создаете в профессиональном деловом мире». Профессиональный образ - это общая концепция, которая представляет собой совокупность многих аспектов вашей внешности.</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Профессиональный образ состоит из личного облика в отношении одежды, ухода, манер и этикета, личного поведения и эффективности общения.</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Атрибуты профессионального изображения</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К четырем основным атрибутам профессионального имиджа относятся:</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Соответствующий профессиональный внешний вид.</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Использование правильных манер и этикета.</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Соответствующее личное поведение.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Эффективные коммуникации.</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Каждый из этих атрибутов имеет много аспектов в вашем достижении общего подходящего и позитивного образа, который вы желаете. Важно обратить внимание на детали и постоянно помнить, что ваш профессиональный образ является составной частью вашего внешнего вида и вашего поведения.</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Соответствующий профессиональный внешний вид. Профессиональный внешний вид - это композиция вашего профессионального платья и вашего ухода.</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Сообщение, сообщенное, является результатом сочетания этих двух факторов. Профессиональное платье можно определить как одевание таким образом, чтобы повысить ваши авторитеты, способствовать уважению, помощи в продвижении по службе и продвигать свои возможности продвижения на рабочем месте.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Профессиональное платье включает соответствующий выбор одежды, основанный на следующих соображениях:</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Профессия</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Политика компаний</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Уровень взаимодействия с клиентами и клиентами</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Географическое положение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lastRenderedPageBreak/>
        <w:t>• Уход и техническое обслуживание одежды</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Соответствующие стили для вашего индивидуального тела</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Виды функций, которые вы должны посетить</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Бюджет и методы закупок</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Каждый из них будет представлен более подробно позже в этом модуле; однако из списка видно, что достижение соответствующего профессионального вида требует времени и тщательной мысли в достижении желаемого результата.</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Персональные привычки ухаживания также очень важны для вашего профессионального имиджа. Вы должны развивать и практиковать привычки хорошего ухаживания, чтобы ваша внешность была чистой и отполированной в вашей профессиональной роли. Уход включает в себя все аспекты вашего тела, в том числе следующее: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Общая чистота</w:t>
      </w:r>
    </w:p>
    <w:p w:rsidR="009E66AB" w:rsidRPr="00B322BB" w:rsidRDefault="009E66AB" w:rsidP="009E66AB">
      <w:pPr>
        <w:spacing w:before="240" w:after="240" w:line="240" w:lineRule="auto"/>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Волосы</w:t>
      </w:r>
    </w:p>
    <w:p w:rsidR="009E66AB" w:rsidRPr="00B322BB" w:rsidRDefault="009E66AB" w:rsidP="009E66AB">
      <w:pPr>
        <w:spacing w:before="240" w:after="240" w:line="240" w:lineRule="auto"/>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Ногти</w:t>
      </w:r>
    </w:p>
    <w:p w:rsidR="009E66AB" w:rsidRPr="00B322BB" w:rsidRDefault="009E66AB" w:rsidP="009E66AB">
      <w:pPr>
        <w:spacing w:before="240" w:after="240" w:line="240" w:lineRule="auto"/>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Зубы</w:t>
      </w:r>
    </w:p>
    <w:p w:rsidR="009E66AB" w:rsidRPr="00B322BB" w:rsidRDefault="009E66AB" w:rsidP="009E66AB">
      <w:pPr>
        <w:spacing w:before="240" w:after="240" w:line="240" w:lineRule="auto"/>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Макияж</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Манеры и этикет. Ваш профессиональный образ также передается через ваше использование соответствующих манер и этикета. Вы должны быть знакомы с различными протоколами поведения, поскольку они касаются социальных манер и этикета. Некоторые из них включают:</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Внедрение и приветствие.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Возможность инициировать и поддерживать разговоры.</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Уважение обычаев других.</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Возможность выразить признательность.</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Знание соответствующих столовых правил и протокола.</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Предоставление вежливому поведению другим.</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Знание того, как вести себя в сложных ситуациях.</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xml:space="preserve">Манеры и этикет важны в общем профессиональном имидже, который вы разрабатываете. Вы можете научиться быть опытными в этих областях и </w:t>
      </w:r>
      <w:r w:rsidRPr="00B322BB">
        <w:rPr>
          <w:rFonts w:ascii="Times New Roman" w:eastAsia="Times New Roman" w:hAnsi="Times New Roman" w:cs="Times New Roman"/>
          <w:sz w:val="28"/>
          <w:szCs w:val="28"/>
        </w:rPr>
        <w:lastRenderedPageBreak/>
        <w:t>повышать профессиональное имидж с практикой и вниманием при определении требований этикета для разных ситуаций.</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Большинство людей чувствуют себя комфортно, когда они уверены в ожидании и знают, как выполнять эти ожидания. Многие ресурсы доступны, чтобы помочь вам развить этот аспект вашего профессионального имиджа.</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i/>
          <w:iCs/>
          <w:sz w:val="28"/>
          <w:szCs w:val="28"/>
        </w:rPr>
        <w:t>СОВЕТ. Ваше личное поведение также передает сообщение о вашем профессиональном имидже.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Личное поведение. Как профессионал, вы хотите практиковать код личного поведения, который демонстрирует уважение к вашей организации и людям, которые работают с вами. Вы должны признать, что личное поведение способствует общему профессиональному имиджу, который вы создаете. Некоторые аспекты личного поведения включают:</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Уважение организации и ее правил.</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Быть лояльным сотрудником.</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Проведение бизнеса этичным образом.</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Принимая ответственность.</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Уважение разнообразия людей.</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Каждый из этих аспектов личного поведения очень важен в деловом мире, и ваша репутация за их приверженность будет установлена ​​в начале вашей карьеры. Вы должны уделять пристальное внимание личному поведению. Многие люди были высокопоставленными людьми, которые спроектировали соответствующий имидж по своему внешнему виду и все же не смогли в своей карьере, потому что не взяли на себя ответственность за свое личное поведение.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Коммуникации. Еще одним важным компонентом вашего профессионального имиджа является ваша способность эффективно общаться с другими. Коммуникация должна быть четкой, лаконичной и точной. Вы обмениваетесь не вербально, а также устно в деловом мире. Невербальные коммуникации отправляют сообщения о вашем профессиональном имидже. Эти невербальные коммуникации включают следующее: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Осанка</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Жесты для лица</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Аккуратность</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lastRenderedPageBreak/>
        <w:t>• Умение слушать</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Личное поведение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Пунктуальность</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Например, человек, который обычно опаздывает, может не сказать «я не уважаю ваше время», но это, безусловно, сообщение, которое передается через это невербальное действие.</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xml:space="preserve">В дополнение к невербальной коммуникации очень важна общая способность общаться эффективно. Эффективные коммуникации, требуемые в </w:t>
      </w:r>
      <w:proofErr w:type="spellStart"/>
      <w:r w:rsidRPr="00B322BB">
        <w:rPr>
          <w:rFonts w:ascii="Times New Roman" w:eastAsia="Times New Roman" w:hAnsi="Times New Roman" w:cs="Times New Roman"/>
          <w:sz w:val="28"/>
          <w:szCs w:val="28"/>
        </w:rPr>
        <w:t>бизнес-среде</w:t>
      </w:r>
      <w:proofErr w:type="spellEnd"/>
      <w:r w:rsidRPr="00B322BB">
        <w:rPr>
          <w:rFonts w:ascii="Times New Roman" w:eastAsia="Times New Roman" w:hAnsi="Times New Roman" w:cs="Times New Roman"/>
          <w:sz w:val="28"/>
          <w:szCs w:val="28"/>
        </w:rPr>
        <w:t>, включают следующее:</w:t>
      </w:r>
    </w:p>
    <w:p w:rsidR="009E66AB" w:rsidRPr="00B322BB" w:rsidRDefault="009E66AB" w:rsidP="009E66AB">
      <w:pPr>
        <w:spacing w:before="240" w:after="240" w:line="240" w:lineRule="auto"/>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Говорить правильно.</w:t>
      </w:r>
    </w:p>
    <w:p w:rsidR="009E66AB" w:rsidRPr="00B322BB" w:rsidRDefault="009E66AB" w:rsidP="009E66AB">
      <w:pPr>
        <w:spacing w:before="240" w:after="240" w:line="240" w:lineRule="auto"/>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Написание соответствующих сообщений.</w:t>
      </w:r>
    </w:p>
    <w:p w:rsidR="009E66AB" w:rsidRPr="00B322BB" w:rsidRDefault="009E66AB" w:rsidP="009E66AB">
      <w:pPr>
        <w:spacing w:before="240" w:after="240" w:line="240" w:lineRule="auto"/>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выражая письменную благодарность.</w:t>
      </w:r>
    </w:p>
    <w:p w:rsidR="009E66AB" w:rsidRPr="00B322BB" w:rsidRDefault="009E66AB" w:rsidP="009E66AB">
      <w:pPr>
        <w:spacing w:before="240" w:after="240" w:line="240" w:lineRule="auto"/>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Эффективное прослушивание.</w:t>
      </w:r>
    </w:p>
    <w:p w:rsidR="009E66AB" w:rsidRPr="00B322BB" w:rsidRDefault="009E66AB" w:rsidP="009E66AB">
      <w:pPr>
        <w:spacing w:before="240" w:after="240" w:line="240" w:lineRule="auto"/>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 Общение в устной форме в сложных ситуациях.</w:t>
      </w:r>
    </w:p>
    <w:p w:rsidR="009E66AB" w:rsidRPr="00B322BB" w:rsidRDefault="009E66AB" w:rsidP="009E66AB">
      <w:pPr>
        <w:spacing w:before="240" w:after="240" w:line="240" w:lineRule="auto"/>
        <w:jc w:val="both"/>
        <w:rPr>
          <w:rFonts w:ascii="Times New Roman" w:eastAsia="Times New Roman" w:hAnsi="Times New Roman" w:cs="Times New Roman"/>
          <w:sz w:val="28"/>
          <w:szCs w:val="28"/>
        </w:rPr>
      </w:pPr>
      <w:r w:rsidRPr="00B322BB">
        <w:rPr>
          <w:rFonts w:ascii="Times New Roman" w:eastAsia="Times New Roman" w:hAnsi="Times New Roman" w:cs="Times New Roman"/>
          <w:sz w:val="28"/>
          <w:szCs w:val="28"/>
        </w:rPr>
        <w:t>Коммуникационные способности могут развиваться и совершенствоваться по мере продвижения вашей карьеры. Важно уделять значительное внимание развитию этих навыков, поскольку они не только влияют на ваш профессиональный имидж, но также могут определять уровень продвижения, который вы достигнете в своей карьере.</w:t>
      </w:r>
    </w:p>
    <w:p w:rsidR="00BF3034" w:rsidRPr="00B322BB" w:rsidRDefault="00BF3034">
      <w:pPr>
        <w:rPr>
          <w:rFonts w:ascii="Times New Roman" w:hAnsi="Times New Roman" w:cs="Times New Roman"/>
          <w:sz w:val="28"/>
          <w:szCs w:val="28"/>
        </w:rPr>
      </w:pPr>
    </w:p>
    <w:p w:rsidR="0071624B" w:rsidRPr="00B322BB" w:rsidRDefault="0071624B" w:rsidP="0071624B">
      <w:pPr>
        <w:pStyle w:val="a3"/>
        <w:shd w:val="clear" w:color="auto" w:fill="FFFFFF"/>
        <w:spacing w:before="0" w:beforeAutospacing="0" w:after="0" w:afterAutospacing="0" w:line="316" w:lineRule="atLeast"/>
        <w:jc w:val="both"/>
        <w:rPr>
          <w:color w:val="404040"/>
          <w:sz w:val="28"/>
          <w:szCs w:val="28"/>
        </w:rPr>
      </w:pPr>
    </w:p>
    <w:p w:rsidR="0071624B" w:rsidRPr="00B322BB" w:rsidRDefault="0071624B" w:rsidP="0071624B">
      <w:pPr>
        <w:pStyle w:val="a3"/>
        <w:shd w:val="clear" w:color="auto" w:fill="FFFFFF"/>
        <w:spacing w:before="0" w:beforeAutospacing="0" w:after="0" w:afterAutospacing="0" w:line="316" w:lineRule="atLeast"/>
        <w:jc w:val="both"/>
        <w:rPr>
          <w:color w:val="404040"/>
          <w:sz w:val="28"/>
          <w:szCs w:val="28"/>
        </w:rPr>
      </w:pPr>
      <w:r w:rsidRPr="00B322BB">
        <w:rPr>
          <w:color w:val="404040"/>
          <w:sz w:val="28"/>
          <w:szCs w:val="28"/>
        </w:rPr>
        <w:t>Если у вас нездоровый и неряшливый вид человека, с которым неприятно иметь дело, то наверняка никто из клиентов не захочет у вас ничего покупать.</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Style w:val="HTML"/>
          <w:rFonts w:ascii="Times New Roman" w:hAnsi="Times New Roman" w:cs="Times New Roman"/>
          <w:color w:val="404040"/>
          <w:sz w:val="28"/>
          <w:szCs w:val="28"/>
        </w:rPr>
        <w:t xml:space="preserve">Брайан </w:t>
      </w:r>
      <w:proofErr w:type="spellStart"/>
      <w:r w:rsidRPr="00B322BB">
        <w:rPr>
          <w:rStyle w:val="HTML"/>
          <w:rFonts w:ascii="Times New Roman" w:hAnsi="Times New Roman" w:cs="Times New Roman"/>
          <w:color w:val="404040"/>
          <w:sz w:val="28"/>
          <w:szCs w:val="28"/>
        </w:rPr>
        <w:t>Трейси</w:t>
      </w:r>
      <w:proofErr w:type="spellEnd"/>
    </w:p>
    <w:p w:rsidR="0071624B" w:rsidRPr="00B322BB" w:rsidRDefault="009F7326" w:rsidP="0071624B">
      <w:pPr>
        <w:shd w:val="clear" w:color="auto" w:fill="FFFFFF"/>
        <w:spacing w:line="316" w:lineRule="atLeast"/>
        <w:jc w:val="both"/>
        <w:rPr>
          <w:rFonts w:ascii="Times New Roman" w:hAnsi="Times New Roman" w:cs="Times New Roman"/>
          <w:color w:val="404040"/>
          <w:sz w:val="28"/>
          <w:szCs w:val="28"/>
        </w:rPr>
      </w:pPr>
      <w:r w:rsidRPr="009F7326">
        <w:rPr>
          <w:rFonts w:ascii="Times New Roman" w:hAnsi="Times New Roman" w:cs="Times New Roman"/>
          <w:color w:val="40404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71624B" w:rsidRPr="00B322BB">
        <w:rPr>
          <w:rFonts w:ascii="Times New Roman" w:hAnsi="Times New Roman" w:cs="Times New Roman"/>
          <w:color w:val="404040"/>
          <w:sz w:val="28"/>
          <w:szCs w:val="28"/>
        </w:rPr>
        <w:t>Кто такой Товаровед - эксперт? В первую очередь, это не только тот, кто осуществляет реализацию продукции или товара а тот, кто формирует имидж магазина в целом. Суть профессии товароведа заключается не только в том, чтобы приносить прибыль компании, а сформировать положительный имидж данной компании, магазина, бренда. </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w:t>
      </w:r>
    </w:p>
    <w:p w:rsidR="0071624B" w:rsidRPr="00B322BB" w:rsidRDefault="0071624B" w:rsidP="0071624B">
      <w:pPr>
        <w:pStyle w:val="2"/>
        <w:shd w:val="clear" w:color="auto" w:fill="FFFFFF"/>
        <w:spacing w:before="0"/>
        <w:jc w:val="both"/>
        <w:rPr>
          <w:rFonts w:ascii="Times New Roman" w:hAnsi="Times New Roman" w:cs="Times New Roman"/>
          <w:b w:val="0"/>
          <w:bCs w:val="0"/>
          <w:color w:val="095D9E"/>
          <w:sz w:val="28"/>
          <w:szCs w:val="28"/>
        </w:rPr>
      </w:pPr>
      <w:r w:rsidRPr="00B322BB">
        <w:rPr>
          <w:rFonts w:ascii="Times New Roman" w:hAnsi="Times New Roman" w:cs="Times New Roman"/>
          <w:b w:val="0"/>
          <w:bCs w:val="0"/>
          <w:color w:val="095D9E"/>
          <w:sz w:val="28"/>
          <w:szCs w:val="28"/>
        </w:rPr>
        <w:t>Что нужно для того чтобы быть успешным продавцом?</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w:t>
      </w:r>
    </w:p>
    <w:p w:rsidR="0071624B" w:rsidRPr="00B322BB" w:rsidRDefault="009F7326" w:rsidP="0071624B">
      <w:pPr>
        <w:shd w:val="clear" w:color="auto" w:fill="FFFFFF"/>
        <w:spacing w:line="316" w:lineRule="atLeast"/>
        <w:jc w:val="both"/>
        <w:rPr>
          <w:rFonts w:ascii="Times New Roman" w:hAnsi="Times New Roman" w:cs="Times New Roman"/>
          <w:color w:val="404040"/>
          <w:sz w:val="28"/>
          <w:szCs w:val="28"/>
        </w:rPr>
      </w:pPr>
      <w:r w:rsidRPr="009F7326">
        <w:rPr>
          <w:rFonts w:ascii="Times New Roman" w:hAnsi="Times New Roman" w:cs="Times New Roman"/>
          <w:color w:val="404040"/>
          <w:sz w:val="28"/>
          <w:szCs w:val="28"/>
        </w:rPr>
        <w:lastRenderedPageBreak/>
        <w:pict>
          <v:shape id="_x0000_i1026" type="#_x0000_t75" alt="имидж современного продавца" style="width:23.75pt;height:23.75pt"/>
        </w:pict>
      </w:r>
      <w:r w:rsidR="0071624B" w:rsidRPr="00B322BB">
        <w:rPr>
          <w:rFonts w:ascii="Times New Roman" w:hAnsi="Times New Roman" w:cs="Times New Roman"/>
          <w:color w:val="404040"/>
          <w:sz w:val="28"/>
          <w:szCs w:val="28"/>
        </w:rPr>
        <w:t xml:space="preserve">Не  зря </w:t>
      </w:r>
      <w:proofErr w:type="spellStart"/>
      <w:r w:rsidR="0071624B" w:rsidRPr="00B322BB">
        <w:rPr>
          <w:rFonts w:ascii="Times New Roman" w:hAnsi="Times New Roman" w:cs="Times New Roman"/>
          <w:color w:val="404040"/>
          <w:sz w:val="28"/>
          <w:szCs w:val="28"/>
        </w:rPr>
        <w:t>Эмерсон</w:t>
      </w:r>
      <w:proofErr w:type="spellEnd"/>
      <w:r w:rsidR="0071624B" w:rsidRPr="00B322BB">
        <w:rPr>
          <w:rFonts w:ascii="Times New Roman" w:hAnsi="Times New Roman" w:cs="Times New Roman"/>
          <w:color w:val="404040"/>
          <w:sz w:val="28"/>
          <w:szCs w:val="28"/>
        </w:rPr>
        <w:t xml:space="preserve"> говорил, что то, как ты выглядишь заглушает то, что ты хочешь сказать. Для </w:t>
      </w:r>
      <w:proofErr w:type="spellStart"/>
      <w:r w:rsidR="0071624B" w:rsidRPr="00B322BB">
        <w:rPr>
          <w:rFonts w:ascii="Times New Roman" w:hAnsi="Times New Roman" w:cs="Times New Roman"/>
          <w:color w:val="404040"/>
          <w:sz w:val="28"/>
          <w:szCs w:val="28"/>
        </w:rPr>
        <w:t>товаролведа</w:t>
      </w:r>
      <w:proofErr w:type="spellEnd"/>
      <w:r w:rsidR="0071624B" w:rsidRPr="00B322BB">
        <w:rPr>
          <w:rFonts w:ascii="Times New Roman" w:hAnsi="Times New Roman" w:cs="Times New Roman"/>
          <w:color w:val="404040"/>
          <w:sz w:val="28"/>
          <w:szCs w:val="28"/>
        </w:rPr>
        <w:t xml:space="preserve"> идеальный внешний вид является очень важным фактором. Сейчас мало быть высококвалифицированным товароведом с одним или несколькими образованиями, большим опытом и т.д. нужно соответствовать высоким требованиям во внешнем виде и собственном имидже.</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w:t>
      </w:r>
    </w:p>
    <w:p w:rsidR="0071624B" w:rsidRPr="00B322BB" w:rsidRDefault="0071624B" w:rsidP="0071624B">
      <w:pPr>
        <w:pStyle w:val="2"/>
        <w:shd w:val="clear" w:color="auto" w:fill="FFFFFF"/>
        <w:spacing w:before="0"/>
        <w:jc w:val="both"/>
        <w:rPr>
          <w:rFonts w:ascii="Times New Roman" w:hAnsi="Times New Roman" w:cs="Times New Roman"/>
          <w:b w:val="0"/>
          <w:bCs w:val="0"/>
          <w:color w:val="095D9E"/>
          <w:sz w:val="28"/>
          <w:szCs w:val="28"/>
        </w:rPr>
      </w:pPr>
      <w:r w:rsidRPr="00B322BB">
        <w:rPr>
          <w:rFonts w:ascii="Times New Roman" w:hAnsi="Times New Roman" w:cs="Times New Roman"/>
          <w:b w:val="0"/>
          <w:bCs w:val="0"/>
          <w:color w:val="095D9E"/>
          <w:sz w:val="28"/>
          <w:szCs w:val="28"/>
        </w:rPr>
        <w:t>Имидж работника торговой сферы</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w:t>
      </w:r>
    </w:p>
    <w:p w:rsidR="0071624B" w:rsidRPr="00B322BB" w:rsidRDefault="009F7326" w:rsidP="0071624B">
      <w:pPr>
        <w:shd w:val="clear" w:color="auto" w:fill="FFFFFF"/>
        <w:spacing w:line="316" w:lineRule="atLeast"/>
        <w:jc w:val="both"/>
        <w:rPr>
          <w:rFonts w:ascii="Times New Roman" w:hAnsi="Times New Roman" w:cs="Times New Roman"/>
          <w:color w:val="404040"/>
          <w:sz w:val="28"/>
          <w:szCs w:val="28"/>
        </w:rPr>
      </w:pPr>
      <w:r w:rsidRPr="009F7326">
        <w:rPr>
          <w:rFonts w:ascii="Times New Roman" w:hAnsi="Times New Roman" w:cs="Times New Roman"/>
          <w:color w:val="404040"/>
          <w:sz w:val="28"/>
          <w:szCs w:val="28"/>
        </w:rPr>
        <w:pict>
          <v:shape id="_x0000_i1027" type="#_x0000_t75" alt="имидж успешного продавца" style="width:23.75pt;height:23.75pt"/>
        </w:pict>
      </w:r>
      <w:r w:rsidR="0071624B" w:rsidRPr="00B322BB">
        <w:rPr>
          <w:rFonts w:ascii="Times New Roman" w:hAnsi="Times New Roman" w:cs="Times New Roman"/>
          <w:color w:val="404040"/>
          <w:sz w:val="28"/>
          <w:szCs w:val="28"/>
        </w:rPr>
        <w:t xml:space="preserve">Мы уже четко обозначили то, что имидж товароведа должен быть </w:t>
      </w:r>
      <w:proofErr w:type="spellStart"/>
      <w:r w:rsidR="0071624B" w:rsidRPr="00B322BB">
        <w:rPr>
          <w:rFonts w:ascii="Times New Roman" w:hAnsi="Times New Roman" w:cs="Times New Roman"/>
          <w:color w:val="404040"/>
          <w:sz w:val="28"/>
          <w:szCs w:val="28"/>
        </w:rPr>
        <w:t>прямопропорционален</w:t>
      </w:r>
      <w:proofErr w:type="spellEnd"/>
      <w:r w:rsidR="0071624B" w:rsidRPr="00B322BB">
        <w:rPr>
          <w:rFonts w:ascii="Times New Roman" w:hAnsi="Times New Roman" w:cs="Times New Roman"/>
          <w:color w:val="404040"/>
          <w:sz w:val="28"/>
          <w:szCs w:val="28"/>
        </w:rPr>
        <w:t xml:space="preserve"> его внутренним качествам и навыкам. Если Вы, в роли покупателя, зайдете в магазин очень высокого уровня и Вас, пусть даже с улыбкой встретит неряшливо одетый товаровед - консультант, который будет вызывать желание причесать и приодеть его, а не желание получить качественную консультацию о продукте, будете ли Вы доверять такому товароведу? Захотите ли Вы узнать интересующие Вас подробности у этого работника? Думаю, ответ очевиден – нет. Вы обратитесь к другому – опрятному и внимательному сотруднику.  </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Имидж современного товароведа должен быть аккуратным и не навязчивым. В основном это классический стиль одежды, часто одежда или ее элементы бывают цвета компании или ее бренда. Одежда указывает на стиль и уровень компании, ее статус. Если это солидный бренд, то одежда должна так же быть солидной. Исключены пестрые, игривые и неуместные элементы, такие как: разноцветные ботинки или ремень кислотного цвета. </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У мужчин товароведов  предпочтение отдается классическому костюму, рубашка должна соответственно быть качественной и идеально сидеть. Качественная и ухоженная обувь, гармонирующая с одеждой. </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Что касается, женщин товароведов  предпочтение отдается классическому костюму с юбкой либо брюками, опрятная блузка или рубашка, обязателен удобный каблук. Бывает, что форма разработана, пошита и предоставлена сотруднику. Если она не подходит по размеру, ее обязательно нужно, либо заменить, либо подшить/перешить в ателье. Одежда успешного товароведа  должна быть идеальной! </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w:t>
      </w:r>
    </w:p>
    <w:p w:rsidR="0071624B" w:rsidRPr="00B322BB" w:rsidRDefault="0071624B" w:rsidP="0071624B">
      <w:pPr>
        <w:pStyle w:val="2"/>
        <w:shd w:val="clear" w:color="auto" w:fill="FFFFFF"/>
        <w:spacing w:before="0"/>
        <w:jc w:val="both"/>
        <w:rPr>
          <w:rFonts w:ascii="Times New Roman" w:hAnsi="Times New Roman" w:cs="Times New Roman"/>
          <w:b w:val="0"/>
          <w:bCs w:val="0"/>
          <w:color w:val="095D9E"/>
          <w:sz w:val="28"/>
          <w:szCs w:val="28"/>
        </w:rPr>
      </w:pPr>
      <w:r w:rsidRPr="00B322BB">
        <w:rPr>
          <w:rFonts w:ascii="Times New Roman" w:hAnsi="Times New Roman" w:cs="Times New Roman"/>
          <w:b w:val="0"/>
          <w:bCs w:val="0"/>
          <w:color w:val="095D9E"/>
          <w:sz w:val="28"/>
          <w:szCs w:val="28"/>
        </w:rPr>
        <w:lastRenderedPageBreak/>
        <w:t xml:space="preserve">Имидж успешного товароведа </w:t>
      </w:r>
    </w:p>
    <w:p w:rsidR="0071624B" w:rsidRPr="00B322B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w:t>
      </w:r>
    </w:p>
    <w:p w:rsidR="0071624B" w:rsidRDefault="0071624B" w:rsidP="0071624B">
      <w:pPr>
        <w:shd w:val="clear" w:color="auto" w:fill="FFFFFF"/>
        <w:spacing w:line="316" w:lineRule="atLeast"/>
        <w:jc w:val="both"/>
        <w:rPr>
          <w:rFonts w:ascii="Times New Roman" w:hAnsi="Times New Roman" w:cs="Times New Roman"/>
          <w:color w:val="404040"/>
          <w:sz w:val="28"/>
          <w:szCs w:val="28"/>
        </w:rPr>
      </w:pPr>
      <w:r w:rsidRPr="00B322BB">
        <w:rPr>
          <w:rFonts w:ascii="Times New Roman" w:hAnsi="Times New Roman" w:cs="Times New Roman"/>
          <w:color w:val="404040"/>
          <w:sz w:val="28"/>
          <w:szCs w:val="28"/>
        </w:rPr>
        <w:t xml:space="preserve">Подведя итоги, невозможно не подчеркнуть то, что составляющей имиджа успешного продавца так же являются: аккуратная прическа, опрятная мужская стрижка или красивая укладка у женщины. Волосы могут быть собраны, а так же распущены, но обязательно выглядеть аккуратно. Важно так же не упустить момент опрятного маникюра, как у мужчины, так и у женщины. </w:t>
      </w:r>
    </w:p>
    <w:p w:rsidR="00B322BB" w:rsidRDefault="00B322BB" w:rsidP="0071624B">
      <w:pPr>
        <w:shd w:val="clear" w:color="auto" w:fill="FFFFFF"/>
        <w:spacing w:line="316" w:lineRule="atLeast"/>
        <w:jc w:val="both"/>
        <w:rPr>
          <w:rFonts w:ascii="Times New Roman" w:hAnsi="Times New Roman" w:cs="Times New Roman"/>
          <w:color w:val="404040"/>
          <w:sz w:val="28"/>
          <w:szCs w:val="28"/>
        </w:rPr>
      </w:pPr>
    </w:p>
    <w:p w:rsidR="00B322BB" w:rsidRDefault="00B322BB" w:rsidP="0071624B">
      <w:pPr>
        <w:shd w:val="clear" w:color="auto" w:fill="FFFFFF"/>
        <w:spacing w:line="316" w:lineRule="atLeast"/>
        <w:jc w:val="both"/>
        <w:rPr>
          <w:rFonts w:ascii="Times New Roman" w:hAnsi="Times New Roman" w:cs="Times New Roman"/>
          <w:b/>
          <w:color w:val="404040"/>
          <w:sz w:val="28"/>
          <w:szCs w:val="28"/>
        </w:rPr>
      </w:pPr>
      <w:r w:rsidRPr="00B322BB">
        <w:rPr>
          <w:rFonts w:ascii="Times New Roman" w:hAnsi="Times New Roman" w:cs="Times New Roman"/>
          <w:b/>
          <w:color w:val="404040"/>
          <w:sz w:val="28"/>
          <w:szCs w:val="28"/>
        </w:rPr>
        <w:t>Рефлекс</w:t>
      </w:r>
      <w:r>
        <w:rPr>
          <w:rFonts w:ascii="Times New Roman" w:hAnsi="Times New Roman" w:cs="Times New Roman"/>
          <w:b/>
          <w:color w:val="404040"/>
          <w:sz w:val="28"/>
          <w:szCs w:val="28"/>
        </w:rPr>
        <w:t xml:space="preserve">ия </w:t>
      </w:r>
    </w:p>
    <w:p w:rsidR="00B322BB" w:rsidRPr="00B322BB" w:rsidRDefault="00B322BB" w:rsidP="0071624B">
      <w:pPr>
        <w:shd w:val="clear" w:color="auto" w:fill="FFFFFF"/>
        <w:spacing w:line="316" w:lineRule="atLeast"/>
        <w:jc w:val="both"/>
        <w:rPr>
          <w:rFonts w:ascii="Times New Roman" w:hAnsi="Times New Roman" w:cs="Times New Roman"/>
          <w:b/>
          <w:color w:val="404040"/>
          <w:sz w:val="28"/>
          <w:szCs w:val="28"/>
        </w:rPr>
      </w:pPr>
      <w:r>
        <w:rPr>
          <w:rFonts w:ascii="Times New Roman" w:hAnsi="Times New Roman" w:cs="Times New Roman"/>
          <w:b/>
          <w:color w:val="404040"/>
          <w:sz w:val="28"/>
          <w:szCs w:val="28"/>
        </w:rPr>
        <w:t>Ну а теперь давайте поработаем. Прочитайте задания и дайте ответы.</w:t>
      </w:r>
    </w:p>
    <w:p w:rsidR="00B322BB" w:rsidRPr="00B322BB" w:rsidRDefault="00B322BB" w:rsidP="00B322BB">
      <w:pPr>
        <w:pStyle w:val="a3"/>
        <w:numPr>
          <w:ilvl w:val="0"/>
          <w:numId w:val="1"/>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Одна из фирм, специализирующаяся на продаже очень дорогих костюмов, привела в своей рекламе следующее утверждение: «Когда один из самых богатых ныне людей начинал свою карьеру мелким служащим, он почти весь свой скромный заработок, живя впроголодь, тратил на приобретение дорогих костюмов». Можно ли верить этому утверждению или же это просто рекламный трюк?</w:t>
      </w:r>
    </w:p>
    <w:p w:rsidR="00B322BB" w:rsidRPr="00B322BB" w:rsidRDefault="00B322BB" w:rsidP="00B322BB">
      <w:pPr>
        <w:pStyle w:val="a3"/>
        <w:numPr>
          <w:ilvl w:val="0"/>
          <w:numId w:val="2"/>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Влияет ли одежда на деловой успех, или «по одежке встречают, а провожают по уму»?</w:t>
      </w:r>
    </w:p>
    <w:p w:rsidR="00B322BB" w:rsidRPr="00B322BB" w:rsidRDefault="00B322BB" w:rsidP="00B322BB">
      <w:pPr>
        <w:pStyle w:val="a3"/>
        <w:numPr>
          <w:ilvl w:val="0"/>
          <w:numId w:val="3"/>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Что можно класть в наружные карманы пиджака: ручку, карандаш, расческу?</w:t>
      </w:r>
    </w:p>
    <w:p w:rsidR="00B322BB" w:rsidRPr="00B322BB" w:rsidRDefault="00B322BB" w:rsidP="00B322BB">
      <w:pPr>
        <w:pStyle w:val="a3"/>
        <w:numPr>
          <w:ilvl w:val="0"/>
          <w:numId w:val="4"/>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Какие кроссовки можно надеть с пиджаком? С галстуком?</w:t>
      </w:r>
    </w:p>
    <w:p w:rsidR="00B322BB" w:rsidRPr="00B322BB" w:rsidRDefault="00B322BB" w:rsidP="00B322BB">
      <w:pPr>
        <w:pStyle w:val="a3"/>
        <w:numPr>
          <w:ilvl w:val="0"/>
          <w:numId w:val="5"/>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Обращают ли женщины внимание, начищены ли ботинки у мужчин?</w:t>
      </w:r>
    </w:p>
    <w:p w:rsidR="00B322BB" w:rsidRPr="00B322BB" w:rsidRDefault="00B322BB" w:rsidP="00B322BB">
      <w:pPr>
        <w:pStyle w:val="a3"/>
        <w:numPr>
          <w:ilvl w:val="0"/>
          <w:numId w:val="6"/>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Обязателен ли макияж деловой женщине?</w:t>
      </w:r>
    </w:p>
    <w:p w:rsidR="00B322BB" w:rsidRPr="00B322BB" w:rsidRDefault="00B322BB" w:rsidP="00B322BB">
      <w:pPr>
        <w:pStyle w:val="a3"/>
        <w:numPr>
          <w:ilvl w:val="0"/>
          <w:numId w:val="7"/>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Имеют ли значение рост и телосложение для продвижения по службе?</w:t>
      </w:r>
    </w:p>
    <w:p w:rsidR="00B322BB" w:rsidRPr="00B322BB" w:rsidRDefault="00B322BB" w:rsidP="00B322BB">
      <w:pPr>
        <w:pStyle w:val="a3"/>
        <w:numPr>
          <w:ilvl w:val="0"/>
          <w:numId w:val="8"/>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Необходимо ли в делом общении быть максимально серьезным?</w:t>
      </w:r>
    </w:p>
    <w:p w:rsidR="00B322BB" w:rsidRPr="00B322BB" w:rsidRDefault="00B322BB" w:rsidP="00B322BB">
      <w:pPr>
        <w:pStyle w:val="a3"/>
        <w:numPr>
          <w:ilvl w:val="0"/>
          <w:numId w:val="9"/>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Вы согласны. Что в беседе с малознакомым собеседником шутки облегчают взаимопонимание?</w:t>
      </w:r>
    </w:p>
    <w:p w:rsidR="00B322BB" w:rsidRPr="00B322BB" w:rsidRDefault="00B322BB" w:rsidP="00B322BB">
      <w:pPr>
        <w:pStyle w:val="a3"/>
        <w:numPr>
          <w:ilvl w:val="0"/>
          <w:numId w:val="10"/>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Верно ли, что «деловое общение бесполо», т.е. при деловом общении пол собеседника не имеет значения?</w:t>
      </w:r>
    </w:p>
    <w:p w:rsidR="00B322BB" w:rsidRPr="00B322BB" w:rsidRDefault="00B322BB" w:rsidP="00B322BB">
      <w:pPr>
        <w:pStyle w:val="a3"/>
        <w:numPr>
          <w:ilvl w:val="0"/>
          <w:numId w:val="11"/>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Повышает или понижает имидж ношение дымчатых очков? Обычных очков?</w:t>
      </w:r>
    </w:p>
    <w:p w:rsidR="00B322BB" w:rsidRPr="00B322BB" w:rsidRDefault="00B322BB" w:rsidP="00B322BB">
      <w:pPr>
        <w:pStyle w:val="a3"/>
        <w:shd w:val="clear" w:color="auto" w:fill="FFFFFF"/>
        <w:spacing w:before="0" w:beforeAutospacing="0" w:after="0" w:afterAutospacing="0" w:line="310" w:lineRule="atLeast"/>
        <w:rPr>
          <w:color w:val="000000"/>
          <w:sz w:val="28"/>
          <w:szCs w:val="28"/>
        </w:rPr>
      </w:pPr>
      <w:r w:rsidRPr="00B322BB">
        <w:rPr>
          <w:i/>
          <w:iCs/>
          <w:color w:val="000000"/>
          <w:sz w:val="28"/>
          <w:szCs w:val="28"/>
        </w:rPr>
        <w:t>В ваш адрес сделано нетактичное, задевшее вас высказывание. Что лучше: дать моментальный и эффективный отпор или же сделать паузу перед ответом?</w:t>
      </w:r>
    </w:p>
    <w:p w:rsidR="00B322BB" w:rsidRPr="00B322BB" w:rsidRDefault="00B322BB" w:rsidP="00B322BB">
      <w:pPr>
        <w:pStyle w:val="a3"/>
        <w:numPr>
          <w:ilvl w:val="0"/>
          <w:numId w:val="13"/>
        </w:numPr>
        <w:shd w:val="clear" w:color="auto" w:fill="FFFFFF"/>
        <w:spacing w:before="0" w:beforeAutospacing="0" w:after="0" w:afterAutospacing="0" w:line="310" w:lineRule="atLeast"/>
        <w:ind w:left="0"/>
        <w:rPr>
          <w:color w:val="000000"/>
          <w:sz w:val="28"/>
          <w:szCs w:val="28"/>
        </w:rPr>
      </w:pPr>
      <w:r w:rsidRPr="00B322BB">
        <w:rPr>
          <w:i/>
          <w:iCs/>
          <w:color w:val="000000"/>
          <w:sz w:val="28"/>
          <w:szCs w:val="28"/>
        </w:rPr>
        <w:t>Повышает ли престиж делового человека перстень на его руке?</w:t>
      </w:r>
    </w:p>
    <w:p w:rsidR="0071624B" w:rsidRPr="00B322BB" w:rsidRDefault="0071624B">
      <w:pPr>
        <w:rPr>
          <w:rFonts w:ascii="Times New Roman" w:hAnsi="Times New Roman" w:cs="Times New Roman"/>
          <w:sz w:val="28"/>
          <w:szCs w:val="28"/>
        </w:rPr>
      </w:pPr>
    </w:p>
    <w:sectPr w:rsidR="0071624B" w:rsidRPr="00B322BB" w:rsidSect="00F60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D6A"/>
    <w:multiLevelType w:val="multilevel"/>
    <w:tmpl w:val="1F1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A45B5"/>
    <w:multiLevelType w:val="multilevel"/>
    <w:tmpl w:val="0014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01605"/>
    <w:multiLevelType w:val="multilevel"/>
    <w:tmpl w:val="C488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B338D"/>
    <w:multiLevelType w:val="multilevel"/>
    <w:tmpl w:val="D58C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E24C7"/>
    <w:multiLevelType w:val="multilevel"/>
    <w:tmpl w:val="47E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40A32"/>
    <w:multiLevelType w:val="multilevel"/>
    <w:tmpl w:val="90CC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44788"/>
    <w:multiLevelType w:val="multilevel"/>
    <w:tmpl w:val="C654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94299"/>
    <w:multiLevelType w:val="multilevel"/>
    <w:tmpl w:val="3F96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64696"/>
    <w:multiLevelType w:val="multilevel"/>
    <w:tmpl w:val="423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71397"/>
    <w:multiLevelType w:val="multilevel"/>
    <w:tmpl w:val="5AFE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329AF"/>
    <w:multiLevelType w:val="multilevel"/>
    <w:tmpl w:val="AEC0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5441C"/>
    <w:multiLevelType w:val="multilevel"/>
    <w:tmpl w:val="50F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624BA1"/>
    <w:multiLevelType w:val="multilevel"/>
    <w:tmpl w:val="6D6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2"/>
  </w:num>
  <w:num w:numId="5">
    <w:abstractNumId w:val="4"/>
  </w:num>
  <w:num w:numId="6">
    <w:abstractNumId w:val="7"/>
  </w:num>
  <w:num w:numId="7">
    <w:abstractNumId w:val="10"/>
  </w:num>
  <w:num w:numId="8">
    <w:abstractNumId w:val="11"/>
  </w:num>
  <w:num w:numId="9">
    <w:abstractNumId w:val="1"/>
  </w:num>
  <w:num w:numId="10">
    <w:abstractNumId w:val="0"/>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9E66AB"/>
    <w:rsid w:val="00202ABE"/>
    <w:rsid w:val="003522C6"/>
    <w:rsid w:val="005953E5"/>
    <w:rsid w:val="0071624B"/>
    <w:rsid w:val="009E66AB"/>
    <w:rsid w:val="009F7326"/>
    <w:rsid w:val="00B322BB"/>
    <w:rsid w:val="00BF3034"/>
    <w:rsid w:val="00F6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181"/>
  </w:style>
  <w:style w:type="paragraph" w:styleId="1">
    <w:name w:val="heading 1"/>
    <w:basedOn w:val="a"/>
    <w:link w:val="10"/>
    <w:uiPriority w:val="9"/>
    <w:qFormat/>
    <w:rsid w:val="009E6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162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6AB"/>
    <w:rPr>
      <w:rFonts w:ascii="Times New Roman" w:eastAsia="Times New Roman" w:hAnsi="Times New Roman" w:cs="Times New Roman"/>
      <w:b/>
      <w:bCs/>
      <w:kern w:val="36"/>
      <w:sz w:val="48"/>
      <w:szCs w:val="48"/>
    </w:rPr>
  </w:style>
  <w:style w:type="paragraph" w:styleId="a3">
    <w:name w:val="Normal (Web)"/>
    <w:basedOn w:val="a"/>
    <w:uiPriority w:val="99"/>
    <w:unhideWhenUsed/>
    <w:rsid w:val="009E66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66AB"/>
    <w:rPr>
      <w:color w:val="0000FF"/>
      <w:u w:val="single"/>
    </w:rPr>
  </w:style>
  <w:style w:type="character" w:customStyle="1" w:styleId="20">
    <w:name w:val="Заголовок 2 Знак"/>
    <w:basedOn w:val="a0"/>
    <w:link w:val="2"/>
    <w:uiPriority w:val="9"/>
    <w:semiHidden/>
    <w:rsid w:val="0071624B"/>
    <w:rPr>
      <w:rFonts w:asciiTheme="majorHAnsi" w:eastAsiaTheme="majorEastAsia" w:hAnsiTheme="majorHAnsi" w:cstheme="majorBidi"/>
      <w:b/>
      <w:bCs/>
      <w:color w:val="4F81BD" w:themeColor="accent1"/>
      <w:sz w:val="26"/>
      <w:szCs w:val="26"/>
    </w:rPr>
  </w:style>
  <w:style w:type="character" w:styleId="HTML">
    <w:name w:val="HTML Cite"/>
    <w:basedOn w:val="a0"/>
    <w:uiPriority w:val="99"/>
    <w:semiHidden/>
    <w:unhideWhenUsed/>
    <w:rsid w:val="0071624B"/>
    <w:rPr>
      <w:i/>
      <w:iCs/>
    </w:rPr>
  </w:style>
</w:styles>
</file>

<file path=word/webSettings.xml><?xml version="1.0" encoding="utf-8"?>
<w:webSettings xmlns:r="http://schemas.openxmlformats.org/officeDocument/2006/relationships" xmlns:w="http://schemas.openxmlformats.org/wordprocessingml/2006/main">
  <w:divs>
    <w:div w:id="836263638">
      <w:bodyDiv w:val="1"/>
      <w:marLeft w:val="0"/>
      <w:marRight w:val="0"/>
      <w:marTop w:val="0"/>
      <w:marBottom w:val="0"/>
      <w:divBdr>
        <w:top w:val="none" w:sz="0" w:space="0" w:color="auto"/>
        <w:left w:val="none" w:sz="0" w:space="0" w:color="auto"/>
        <w:bottom w:val="none" w:sz="0" w:space="0" w:color="auto"/>
        <w:right w:val="none" w:sz="0" w:space="0" w:color="auto"/>
      </w:divBdr>
    </w:div>
    <w:div w:id="946160584">
      <w:bodyDiv w:val="1"/>
      <w:marLeft w:val="0"/>
      <w:marRight w:val="0"/>
      <w:marTop w:val="0"/>
      <w:marBottom w:val="0"/>
      <w:divBdr>
        <w:top w:val="none" w:sz="0" w:space="0" w:color="auto"/>
        <w:left w:val="none" w:sz="0" w:space="0" w:color="auto"/>
        <w:bottom w:val="none" w:sz="0" w:space="0" w:color="auto"/>
        <w:right w:val="none" w:sz="0" w:space="0" w:color="auto"/>
      </w:divBdr>
      <w:divsChild>
        <w:div w:id="616643149">
          <w:marLeft w:val="0"/>
          <w:marRight w:val="0"/>
          <w:marTop w:val="0"/>
          <w:marBottom w:val="396"/>
          <w:divBdr>
            <w:top w:val="none" w:sz="0" w:space="0" w:color="auto"/>
            <w:left w:val="none" w:sz="0" w:space="0" w:color="auto"/>
            <w:bottom w:val="none" w:sz="0" w:space="0" w:color="auto"/>
            <w:right w:val="none" w:sz="0" w:space="0" w:color="auto"/>
          </w:divBdr>
          <w:divsChild>
            <w:div w:id="9443142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8123549">
          <w:marLeft w:val="0"/>
          <w:marRight w:val="0"/>
          <w:marTop w:val="0"/>
          <w:marBottom w:val="0"/>
          <w:divBdr>
            <w:top w:val="none" w:sz="0" w:space="0" w:color="auto"/>
            <w:left w:val="none" w:sz="0" w:space="0" w:color="auto"/>
            <w:bottom w:val="none" w:sz="0" w:space="0" w:color="auto"/>
            <w:right w:val="none" w:sz="0" w:space="0" w:color="auto"/>
          </w:divBdr>
          <w:divsChild>
            <w:div w:id="162549211">
              <w:marLeft w:val="0"/>
              <w:marRight w:val="0"/>
              <w:marTop w:val="0"/>
              <w:marBottom w:val="0"/>
              <w:divBdr>
                <w:top w:val="none" w:sz="0" w:space="0" w:color="auto"/>
                <w:left w:val="none" w:sz="0" w:space="0" w:color="auto"/>
                <w:bottom w:val="none" w:sz="0" w:space="0" w:color="auto"/>
                <w:right w:val="none" w:sz="0" w:space="0" w:color="auto"/>
              </w:divBdr>
              <w:divsChild>
                <w:div w:id="634915637">
                  <w:marLeft w:val="0"/>
                  <w:marRight w:val="0"/>
                  <w:marTop w:val="0"/>
                  <w:marBottom w:val="0"/>
                  <w:divBdr>
                    <w:top w:val="none" w:sz="0" w:space="0" w:color="auto"/>
                    <w:left w:val="none" w:sz="0" w:space="0" w:color="auto"/>
                    <w:bottom w:val="none" w:sz="0" w:space="0" w:color="auto"/>
                    <w:right w:val="none" w:sz="0" w:space="0" w:color="auto"/>
                  </w:divBdr>
                </w:div>
                <w:div w:id="2060127400">
                  <w:marLeft w:val="0"/>
                  <w:marRight w:val="0"/>
                  <w:marTop w:val="0"/>
                  <w:marBottom w:val="0"/>
                  <w:divBdr>
                    <w:top w:val="none" w:sz="0" w:space="0" w:color="auto"/>
                    <w:left w:val="none" w:sz="0" w:space="0" w:color="auto"/>
                    <w:bottom w:val="none" w:sz="0" w:space="0" w:color="auto"/>
                    <w:right w:val="none" w:sz="0" w:space="0" w:color="auto"/>
                  </w:divBdr>
                </w:div>
              </w:divsChild>
            </w:div>
            <w:div w:id="1083530285">
              <w:marLeft w:val="0"/>
              <w:marRight w:val="0"/>
              <w:marTop w:val="0"/>
              <w:marBottom w:val="0"/>
              <w:divBdr>
                <w:top w:val="none" w:sz="0" w:space="0" w:color="auto"/>
                <w:left w:val="none" w:sz="0" w:space="0" w:color="auto"/>
                <w:bottom w:val="none" w:sz="0" w:space="0" w:color="auto"/>
                <w:right w:val="none" w:sz="0" w:space="0" w:color="auto"/>
              </w:divBdr>
              <w:divsChild>
                <w:div w:id="2051756434">
                  <w:marLeft w:val="0"/>
                  <w:marRight w:val="0"/>
                  <w:marTop w:val="0"/>
                  <w:marBottom w:val="0"/>
                  <w:divBdr>
                    <w:top w:val="none" w:sz="0" w:space="0" w:color="auto"/>
                    <w:left w:val="none" w:sz="0" w:space="0" w:color="auto"/>
                    <w:bottom w:val="none" w:sz="0" w:space="0" w:color="auto"/>
                    <w:right w:val="none" w:sz="0" w:space="0" w:color="auto"/>
                  </w:divBdr>
                </w:div>
                <w:div w:id="2053142611">
                  <w:marLeft w:val="0"/>
                  <w:marRight w:val="0"/>
                  <w:marTop w:val="0"/>
                  <w:marBottom w:val="0"/>
                  <w:divBdr>
                    <w:top w:val="none" w:sz="0" w:space="0" w:color="auto"/>
                    <w:left w:val="none" w:sz="0" w:space="0" w:color="auto"/>
                    <w:bottom w:val="none" w:sz="0" w:space="0" w:color="auto"/>
                    <w:right w:val="none" w:sz="0" w:space="0" w:color="auto"/>
                  </w:divBdr>
                </w:div>
              </w:divsChild>
            </w:div>
            <w:div w:id="38095192">
              <w:marLeft w:val="0"/>
              <w:marRight w:val="0"/>
              <w:marTop w:val="0"/>
              <w:marBottom w:val="0"/>
              <w:divBdr>
                <w:top w:val="none" w:sz="0" w:space="0" w:color="auto"/>
                <w:left w:val="none" w:sz="0" w:space="0" w:color="auto"/>
                <w:bottom w:val="none" w:sz="0" w:space="0" w:color="auto"/>
                <w:right w:val="none" w:sz="0" w:space="0" w:color="auto"/>
              </w:divBdr>
              <w:divsChild>
                <w:div w:id="1407528674">
                  <w:marLeft w:val="0"/>
                  <w:marRight w:val="0"/>
                  <w:marTop w:val="0"/>
                  <w:marBottom w:val="0"/>
                  <w:divBdr>
                    <w:top w:val="none" w:sz="0" w:space="0" w:color="auto"/>
                    <w:left w:val="none" w:sz="0" w:space="0" w:color="auto"/>
                    <w:bottom w:val="none" w:sz="0" w:space="0" w:color="auto"/>
                    <w:right w:val="none" w:sz="0" w:space="0" w:color="auto"/>
                  </w:divBdr>
                </w:div>
                <w:div w:id="10006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6</cp:revision>
  <dcterms:created xsi:type="dcterms:W3CDTF">2020-04-14T08:03:00Z</dcterms:created>
  <dcterms:modified xsi:type="dcterms:W3CDTF">2020-04-29T17:20:00Z</dcterms:modified>
</cp:coreProperties>
</file>