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74" w:rsidRDefault="001E4550">
      <w:proofErr w:type="gramStart"/>
      <w:r>
        <w:t>Тема .</w:t>
      </w:r>
      <w:proofErr w:type="gramEnd"/>
      <w:r>
        <w:t xml:space="preserve">  Изготовление ночной сорочки</w:t>
      </w:r>
    </w:p>
    <w:p w:rsidR="001E4550" w:rsidRDefault="001E4550">
      <w:r>
        <w:t>Тема занятия -Обработка низа изделия</w:t>
      </w:r>
    </w:p>
    <w:p w:rsidR="001E4550" w:rsidRDefault="001E4550">
      <w:pPr>
        <w:rPr>
          <w:b/>
        </w:rPr>
      </w:pPr>
      <w:r>
        <w:rPr>
          <w:b/>
        </w:rPr>
        <w:t>Задание:</w:t>
      </w:r>
    </w:p>
    <w:p w:rsidR="001E4550" w:rsidRDefault="001E4550" w:rsidP="001E4550">
      <w:pPr>
        <w:pStyle w:val="a3"/>
        <w:numPr>
          <w:ilvl w:val="0"/>
          <w:numId w:val="1"/>
        </w:numPr>
        <w:rPr>
          <w:b/>
        </w:rPr>
      </w:pPr>
      <w:r w:rsidRPr="001E4550">
        <w:rPr>
          <w:b/>
        </w:rPr>
        <w:t>Из предложенных вариантов краевых швов выберите способ обработки низа ночной сорочки из хлопчатобумажной ткани</w:t>
      </w:r>
    </w:p>
    <w:p w:rsidR="001E4550" w:rsidRDefault="001E4550" w:rsidP="001E4550">
      <w:pPr>
        <w:pStyle w:val="a3"/>
        <w:rPr>
          <w:b/>
        </w:rPr>
      </w:pPr>
    </w:p>
    <w:p w:rsidR="001E4550" w:rsidRDefault="001E4550" w:rsidP="001E4550">
      <w:pPr>
        <w:pStyle w:val="a3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114800" cy="2171700"/>
            <wp:effectExtent l="0" t="0" r="0" b="0"/>
            <wp:docPr id="1" name="Рисунок 1" descr="Page 3 | Ниточные соединения часть 2 | Метод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3 | Ниточные соединения часть 2 | Методич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50" w:rsidRDefault="001E4550" w:rsidP="001E4550">
      <w:pPr>
        <w:pStyle w:val="a3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924300" cy="2752725"/>
            <wp:effectExtent l="0" t="0" r="0" b="9525"/>
            <wp:docPr id="2" name="Рисунок 2" descr="Page 3 | Ниточные соединения часть 2 | Метод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 3 | Ниточные соединения часть 2 | Методи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50" w:rsidRDefault="001E4550" w:rsidP="001E4550">
      <w:pPr>
        <w:pStyle w:val="a3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819525" cy="1923909"/>
            <wp:effectExtent l="0" t="0" r="0" b="635"/>
            <wp:docPr id="3" name="Рисунок 3" descr="Виды швов - учимся шить с А. Корфи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ды швов - учимся шить с А. Корфи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569" cy="193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4550" w:rsidRDefault="001E4550" w:rsidP="001E455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Обоснуйте свой выбор</w:t>
      </w:r>
    </w:p>
    <w:p w:rsidR="001E4550" w:rsidRDefault="001E4550" w:rsidP="001E455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Рисунок или схему шва зарисуйте в тетрадь</w:t>
      </w:r>
    </w:p>
    <w:p w:rsidR="001E4550" w:rsidRPr="001E4550" w:rsidRDefault="001E4550" w:rsidP="001E455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Подберите еще 1-2 возможных варианта и зарисуйте или запишите в тетрадь</w:t>
      </w:r>
    </w:p>
    <w:sectPr w:rsidR="001E4550" w:rsidRPr="001E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A8E"/>
    <w:multiLevelType w:val="hybridMultilevel"/>
    <w:tmpl w:val="AF6A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AE"/>
    <w:rsid w:val="001E4550"/>
    <w:rsid w:val="008E44AE"/>
    <w:rsid w:val="00A8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C47B"/>
  <w15:chartTrackingRefBased/>
  <w15:docId w15:val="{ADCCBABE-D70A-47C4-B64D-DA35B95C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2</cp:revision>
  <dcterms:created xsi:type="dcterms:W3CDTF">2020-04-15T05:40:00Z</dcterms:created>
  <dcterms:modified xsi:type="dcterms:W3CDTF">2020-04-15T05:50:00Z</dcterms:modified>
</cp:coreProperties>
</file>