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13" w:rsidRDefault="00A44E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10.04.2020 г.</w:t>
      </w:r>
    </w:p>
    <w:p w:rsidR="005133F5" w:rsidRPr="00A44E7A" w:rsidRDefault="00A44E7A" w:rsidP="006223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F59AE" w:rsidRPr="00A44E7A">
        <w:rPr>
          <w:rFonts w:ascii="Times New Roman" w:eastAsia="Calibri" w:hAnsi="Times New Roman" w:cs="Times New Roman"/>
          <w:sz w:val="28"/>
          <w:szCs w:val="28"/>
        </w:rPr>
        <w:t>Понятие морфемы как значимой части слова.</w:t>
      </w:r>
    </w:p>
    <w:p w:rsidR="001F59AE" w:rsidRDefault="00A44E7A" w:rsidP="00622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F59AE" w:rsidRPr="00A44E7A">
        <w:rPr>
          <w:rFonts w:ascii="Times New Roman" w:eastAsia="Calibri" w:hAnsi="Times New Roman" w:cs="Times New Roman"/>
          <w:sz w:val="28"/>
          <w:szCs w:val="28"/>
        </w:rPr>
        <w:t>Способы словообразования.</w:t>
      </w:r>
    </w:p>
    <w:p w:rsidR="006223E1" w:rsidRDefault="006223E1" w:rsidP="00622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5561" w:rsidRPr="006223E1" w:rsidRDefault="007B5561" w:rsidP="006223E1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223E1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Задание.</w:t>
      </w:r>
    </w:p>
    <w:p w:rsidR="006223E1" w:rsidRDefault="006223E1" w:rsidP="006223E1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 w:rsidRPr="007933CD">
        <w:rPr>
          <w:rFonts w:ascii="Times New Roman" w:hAnsi="Times New Roman"/>
          <w:bCs/>
          <w:i/>
          <w:sz w:val="24"/>
          <w:szCs w:val="24"/>
        </w:rPr>
        <w:t>1.</w:t>
      </w:r>
      <w:r w:rsidRPr="007933CD">
        <w:rPr>
          <w:rFonts w:ascii="Times New Roman" w:hAnsi="Times New Roman"/>
          <w:bCs/>
          <w:i/>
          <w:sz w:val="24"/>
          <w:szCs w:val="24"/>
          <w:u w:val="single"/>
        </w:rPr>
        <w:t>Перейдите по ссылке Р</w:t>
      </w:r>
      <w:r w:rsidR="00231C3D">
        <w:rPr>
          <w:rFonts w:ascii="Times New Roman" w:hAnsi="Times New Roman"/>
          <w:bCs/>
          <w:i/>
          <w:sz w:val="24"/>
          <w:szCs w:val="24"/>
          <w:u w:val="single"/>
        </w:rPr>
        <w:t>оссийской электронной школы</w:t>
      </w:r>
      <w:r w:rsidRPr="007933CD">
        <w:rPr>
          <w:rFonts w:ascii="Times New Roman" w:hAnsi="Times New Roman"/>
          <w:bCs/>
          <w:i/>
          <w:sz w:val="24"/>
          <w:szCs w:val="24"/>
        </w:rPr>
        <w:t xml:space="preserve">, прослушайте </w:t>
      </w:r>
      <w:r>
        <w:rPr>
          <w:rFonts w:ascii="Times New Roman" w:hAnsi="Times New Roman"/>
          <w:bCs/>
          <w:i/>
          <w:sz w:val="24"/>
          <w:szCs w:val="24"/>
        </w:rPr>
        <w:t xml:space="preserve">лекцию по указанной теме, </w:t>
      </w:r>
      <w:r w:rsidR="00D31362">
        <w:rPr>
          <w:rFonts w:ascii="Times New Roman" w:hAnsi="Times New Roman"/>
          <w:bCs/>
          <w:i/>
          <w:sz w:val="24"/>
          <w:szCs w:val="24"/>
        </w:rPr>
        <w:t xml:space="preserve"> выполните тес</w:t>
      </w:r>
      <w:r w:rsidRPr="007933CD">
        <w:rPr>
          <w:rFonts w:ascii="Times New Roman" w:hAnsi="Times New Roman"/>
          <w:bCs/>
          <w:i/>
          <w:sz w:val="24"/>
          <w:szCs w:val="24"/>
        </w:rPr>
        <w:t>товые задан</w:t>
      </w:r>
      <w:r>
        <w:rPr>
          <w:rFonts w:ascii="Times New Roman" w:hAnsi="Times New Roman"/>
          <w:bCs/>
          <w:i/>
          <w:sz w:val="24"/>
          <w:szCs w:val="24"/>
        </w:rPr>
        <w:t>ия по итогам прослушанной лекции</w:t>
      </w:r>
      <w:r w:rsidRPr="007933CD">
        <w:rPr>
          <w:rFonts w:ascii="Times New Roman" w:hAnsi="Times New Roman"/>
          <w:bCs/>
          <w:i/>
          <w:sz w:val="24"/>
          <w:szCs w:val="24"/>
        </w:rPr>
        <w:t>, отфотографируйте выполненную работу и направьте на мое имя в группе ЮТК ВКонтакте.</w:t>
      </w:r>
    </w:p>
    <w:p w:rsidR="003173E2" w:rsidRPr="007933CD" w:rsidRDefault="003173E2" w:rsidP="006223E1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7B5561" w:rsidRDefault="003173E2" w:rsidP="003173E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Ссылка</w:t>
      </w:r>
    </w:p>
    <w:p w:rsidR="00F57C2A" w:rsidRDefault="0046198A" w:rsidP="005133F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</w:t>
        </w:r>
        <w:r>
          <w:rPr>
            <w:rStyle w:val="a3"/>
          </w:rPr>
          <w:t>t</w:t>
        </w:r>
        <w:r>
          <w:rPr>
            <w:rStyle w:val="a3"/>
          </w:rPr>
          <w:t>ps://resh.edu.ru/subject/lesson/1964/main/</w:t>
        </w:r>
      </w:hyperlink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Цели урока:</w:t>
      </w:r>
    </w:p>
    <w:p w:rsidR="0053115A" w:rsidRDefault="0053115A" w:rsidP="0053115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Обобщить и систематизировать материал о составе слова, о типах и функциях морфем.</w:t>
      </w:r>
    </w:p>
    <w:p w:rsidR="0053115A" w:rsidRDefault="0053115A" w:rsidP="0053115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Способствовать формированию представления у учащихся о тесной взаимосвязи морфемного и словообразовательного разборов. Совершенствование навыков правописания.</w:t>
      </w:r>
    </w:p>
    <w:p w:rsidR="0053115A" w:rsidRDefault="0053115A" w:rsidP="0053115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Совершенствовать учебно-языковые умения и навыки выполнять морфемный разбор слова; Воспитывать потребность в практическом использовании языка в различных сферах деятельности. Воспитывать любовь и уважение к богатству и многообразию русского языка</w:t>
      </w: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Оборудование: </w:t>
      </w:r>
      <w:r>
        <w:rPr>
          <w:color w:val="000000"/>
          <w:sz w:val="20"/>
          <w:szCs w:val="20"/>
        </w:rPr>
        <w:t>Учебник, учебные тексты, карточки для практической ра</w:t>
      </w:r>
      <w:r>
        <w:rPr>
          <w:rFonts w:ascii="Arial" w:hAnsi="Arial" w:cs="Arial"/>
          <w:color w:val="000000"/>
          <w:sz w:val="20"/>
          <w:szCs w:val="20"/>
        </w:rPr>
        <w:t>боты, доска. </w:t>
      </w:r>
      <w:r>
        <w:rPr>
          <w:b/>
          <w:bCs/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>хема морфемного анализа.</w:t>
      </w: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Повторение и систематизация ранее изученного теоретического материала. </w:t>
      </w:r>
    </w:p>
    <w:p w:rsidR="0053115A" w:rsidRDefault="0053115A" w:rsidP="0053115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морфема? (</w:t>
      </w:r>
      <w:r>
        <w:rPr>
          <w:i/>
          <w:iCs/>
          <w:color w:val="000000"/>
          <w:sz w:val="27"/>
          <w:szCs w:val="27"/>
        </w:rPr>
        <w:t>Морфема</w:t>
      </w:r>
      <w:r>
        <w:rPr>
          <w:color w:val="000000"/>
          <w:sz w:val="27"/>
          <w:szCs w:val="27"/>
        </w:rPr>
        <w:t> - </w:t>
      </w:r>
      <w:r>
        <w:rPr>
          <w:i/>
          <w:iCs/>
          <w:color w:val="000000"/>
          <w:sz w:val="27"/>
          <w:szCs w:val="27"/>
        </w:rPr>
        <w:t>наименьшая значимая часть слова</w:t>
      </w:r>
      <w:r>
        <w:rPr>
          <w:color w:val="000000"/>
          <w:sz w:val="27"/>
          <w:szCs w:val="27"/>
        </w:rPr>
        <w:t>)</w:t>
      </w:r>
    </w:p>
    <w:p w:rsidR="0053115A" w:rsidRDefault="0053115A" w:rsidP="0053115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морфемика? (</w:t>
      </w:r>
      <w:r>
        <w:rPr>
          <w:i/>
          <w:iCs/>
          <w:color w:val="000000"/>
          <w:sz w:val="27"/>
          <w:szCs w:val="27"/>
        </w:rPr>
        <w:t>Морфемика – раздел науки о языке, в котором изучается состав слова, его деление на морфемы</w:t>
      </w:r>
      <w:r>
        <w:rPr>
          <w:color w:val="000000"/>
          <w:sz w:val="27"/>
          <w:szCs w:val="27"/>
        </w:rPr>
        <w:t>)</w:t>
      </w:r>
    </w:p>
    <w:p w:rsidR="0053115A" w:rsidRDefault="0053115A" w:rsidP="0053115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морфемы вы знаете? (</w:t>
      </w:r>
      <w:r>
        <w:rPr>
          <w:i/>
          <w:iCs/>
          <w:color w:val="000000"/>
          <w:sz w:val="27"/>
          <w:szCs w:val="27"/>
        </w:rPr>
        <w:t>корень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приставка, суффикс, постфикс, окончание</w:t>
      </w:r>
      <w:r>
        <w:rPr>
          <w:color w:val="000000"/>
          <w:sz w:val="27"/>
          <w:szCs w:val="27"/>
        </w:rPr>
        <w:t>)</w:t>
      </w:r>
    </w:p>
    <w:p w:rsidR="0053115A" w:rsidRDefault="0053115A" w:rsidP="0053115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Напишите на доске графическое обозначение морфем.</w:t>
      </w:r>
    </w:p>
    <w:p w:rsidR="0053115A" w:rsidRDefault="0053115A" w:rsidP="0053115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чего нам нужно изучать морфемы? (</w:t>
      </w:r>
      <w:r>
        <w:rPr>
          <w:i/>
          <w:iCs/>
          <w:color w:val="000000"/>
          <w:sz w:val="27"/>
          <w:szCs w:val="27"/>
        </w:rPr>
        <w:t>чтобы знать, как образуются слова</w:t>
      </w:r>
      <w:r>
        <w:rPr>
          <w:color w:val="000000"/>
          <w:sz w:val="27"/>
          <w:szCs w:val="27"/>
        </w:rPr>
        <w:t>)</w:t>
      </w:r>
    </w:p>
    <w:p w:rsidR="0053115A" w:rsidRDefault="0053115A" w:rsidP="0053115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можно сделать со словом ИГРА? (</w:t>
      </w:r>
      <w:r>
        <w:rPr>
          <w:i/>
          <w:iCs/>
          <w:color w:val="000000"/>
          <w:sz w:val="27"/>
          <w:szCs w:val="27"/>
        </w:rPr>
        <w:t>можно добавить приставку, суффикс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переиграть</w:t>
      </w:r>
      <w:r>
        <w:rPr>
          <w:color w:val="000000"/>
          <w:sz w:val="27"/>
          <w:szCs w:val="27"/>
        </w:rPr>
        <w:t>)</w:t>
      </w:r>
    </w:p>
    <w:p w:rsidR="0053115A" w:rsidRDefault="0053115A" w:rsidP="0053115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корень? </w:t>
      </w:r>
      <w:proofErr w:type="gramStart"/>
      <w:r>
        <w:rPr>
          <w:i/>
          <w:iCs/>
          <w:color w:val="000000"/>
          <w:sz w:val="27"/>
          <w:szCs w:val="27"/>
        </w:rPr>
        <w:t>(Корень – обязательная часть слова.</w:t>
      </w:r>
      <w:proofErr w:type="gramEnd"/>
      <w:r>
        <w:rPr>
          <w:i/>
          <w:iCs/>
          <w:color w:val="000000"/>
          <w:sz w:val="27"/>
          <w:szCs w:val="27"/>
        </w:rPr>
        <w:t> Корнем называется общая часть родственных слов, в которой заключено их основное значение</w:t>
      </w:r>
    </w:p>
    <w:p w:rsidR="0053115A" w:rsidRDefault="0053115A" w:rsidP="0053115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ли слова, состоящие только из одного корня? (</w:t>
      </w:r>
      <w:r>
        <w:rPr>
          <w:i/>
          <w:iCs/>
          <w:color w:val="000000"/>
          <w:sz w:val="27"/>
          <w:szCs w:val="27"/>
        </w:rPr>
        <w:t>слово Я)</w:t>
      </w: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3115A" w:rsidRPr="007B5561" w:rsidRDefault="007B5561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7B5561">
        <w:rPr>
          <w:b/>
          <w:bCs/>
          <w:color w:val="000000"/>
          <w:sz w:val="27"/>
          <w:szCs w:val="27"/>
          <w:u w:val="single"/>
        </w:rPr>
        <w:t>Законспектируйте теорию в тетрадь.</w:t>
      </w:r>
    </w:p>
    <w:p w:rsidR="0053115A" w:rsidRDefault="0053115A" w:rsidP="0053115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Морфемика </w:t>
      </w:r>
      <w:r>
        <w:rPr>
          <w:i/>
          <w:iCs/>
          <w:color w:val="000000"/>
          <w:sz w:val="27"/>
          <w:szCs w:val="27"/>
        </w:rPr>
        <w:t>(раздел науки о языке, изучающий состав слова, его деление на морфемы)</w:t>
      </w:r>
    </w:p>
    <w:p w:rsidR="0053115A" w:rsidRDefault="0053115A" w:rsidP="0053115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Морфема </w:t>
      </w:r>
      <w:r>
        <w:rPr>
          <w:i/>
          <w:iCs/>
          <w:color w:val="000000"/>
          <w:sz w:val="27"/>
          <w:szCs w:val="27"/>
        </w:rPr>
        <w:t>(наименьшая значимая часть слова.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Корень, приставка, суффикс, постфикс, окончание – это морфемы)</w:t>
      </w:r>
      <w:proofErr w:type="gramEnd"/>
    </w:p>
    <w:p w:rsidR="0053115A" w:rsidRDefault="0053115A" w:rsidP="0053115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Постфикс. Примеры. (</w:t>
      </w:r>
      <w:r>
        <w:rPr>
          <w:i/>
          <w:iCs/>
          <w:color w:val="000000"/>
          <w:sz w:val="27"/>
          <w:szCs w:val="27"/>
        </w:rPr>
        <w:t xml:space="preserve">суффикс в конце слова, </w:t>
      </w:r>
      <w:proofErr w:type="gramStart"/>
      <w:r>
        <w:rPr>
          <w:i/>
          <w:iCs/>
          <w:color w:val="000000"/>
          <w:sz w:val="27"/>
          <w:szCs w:val="27"/>
        </w:rPr>
        <w:t>-с</w:t>
      </w:r>
      <w:proofErr w:type="gramEnd"/>
      <w:r>
        <w:rPr>
          <w:i/>
          <w:iCs/>
          <w:color w:val="000000"/>
          <w:sz w:val="27"/>
          <w:szCs w:val="27"/>
        </w:rPr>
        <w:t xml:space="preserve">я, -сь, выделяются в возвратных глаголах . Например умываться, умылась. Постфиксы </w:t>
      </w:r>
      <w:proofErr w:type="gramStart"/>
      <w:r>
        <w:rPr>
          <w:i/>
          <w:iCs/>
          <w:color w:val="000000"/>
          <w:sz w:val="27"/>
          <w:szCs w:val="27"/>
        </w:rPr>
        <w:t>–т</w:t>
      </w:r>
      <w:proofErr w:type="gramEnd"/>
      <w:r>
        <w:rPr>
          <w:i/>
          <w:iCs/>
          <w:color w:val="000000"/>
          <w:sz w:val="27"/>
          <w:szCs w:val="27"/>
        </w:rPr>
        <w:t>о, - либо, - нибудь )</w:t>
      </w:r>
    </w:p>
    <w:p w:rsidR="0053115A" w:rsidRDefault="0053115A" w:rsidP="0053115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Интерфикс </w:t>
      </w:r>
      <w:r>
        <w:rPr>
          <w:i/>
          <w:iCs/>
          <w:color w:val="000000"/>
          <w:sz w:val="27"/>
          <w:szCs w:val="27"/>
        </w:rPr>
        <w:t>(часть слова, выполняющая соединительную функцию, находящаяся между корнями сложного слова.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Например</w:t>
      </w:r>
      <w:proofErr w:type="gramEnd"/>
      <w:r>
        <w:rPr>
          <w:i/>
          <w:iCs/>
          <w:color w:val="000000"/>
          <w:sz w:val="27"/>
          <w:szCs w:val="27"/>
        </w:rPr>
        <w:t xml:space="preserve"> самолет)</w:t>
      </w: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Какие понятия для вас новые? </w:t>
      </w:r>
      <w:proofErr w:type="gramStart"/>
      <w:r>
        <w:rPr>
          <w:color w:val="000000"/>
          <w:sz w:val="27"/>
          <w:szCs w:val="27"/>
        </w:rPr>
        <w:t>Что еще может быть в составе слова? </w:t>
      </w:r>
      <w:r>
        <w:rPr>
          <w:i/>
          <w:iCs/>
          <w:color w:val="000000"/>
          <w:sz w:val="27"/>
          <w:szCs w:val="27"/>
        </w:rPr>
        <w:t>(соединительные гласные о-е.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Они называются </w:t>
      </w:r>
      <w:r>
        <w:rPr>
          <w:b/>
          <w:bCs/>
          <w:i/>
          <w:iCs/>
          <w:color w:val="000000"/>
          <w:sz w:val="27"/>
          <w:szCs w:val="27"/>
        </w:rPr>
        <w:t>интерфикс – </w:t>
      </w:r>
      <w:r>
        <w:rPr>
          <w:i/>
          <w:iCs/>
          <w:color w:val="000000"/>
          <w:sz w:val="27"/>
          <w:szCs w:val="27"/>
        </w:rPr>
        <w:t>соединительная гласная)</w:t>
      </w:r>
      <w:proofErr w:type="gramEnd"/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Для чего они нужны? </w:t>
      </w:r>
      <w:r>
        <w:rPr>
          <w:i/>
          <w:iCs/>
          <w:color w:val="000000"/>
          <w:sz w:val="27"/>
          <w:szCs w:val="27"/>
        </w:rPr>
        <w:t>(соединяют слова.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Например: пыл</w:t>
      </w:r>
      <w:r>
        <w:rPr>
          <w:i/>
          <w:iCs/>
          <w:color w:val="000000"/>
          <w:sz w:val="27"/>
          <w:szCs w:val="27"/>
          <w:u w:val="single"/>
        </w:rPr>
        <w:t>е</w:t>
      </w:r>
      <w:r>
        <w:rPr>
          <w:i/>
          <w:iCs/>
          <w:color w:val="000000"/>
          <w:sz w:val="27"/>
          <w:szCs w:val="27"/>
        </w:rPr>
        <w:t>сос, сам</w:t>
      </w:r>
      <w:r>
        <w:rPr>
          <w:i/>
          <w:iCs/>
          <w:color w:val="000000"/>
          <w:sz w:val="27"/>
          <w:szCs w:val="27"/>
          <w:u w:val="single"/>
        </w:rPr>
        <w:t>о</w:t>
      </w:r>
      <w:r>
        <w:rPr>
          <w:i/>
          <w:iCs/>
          <w:color w:val="000000"/>
          <w:sz w:val="27"/>
          <w:szCs w:val="27"/>
        </w:rPr>
        <w:t>лет).</w:t>
      </w:r>
      <w:proofErr w:type="gramEnd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Эти два слова затрагивают следующую тему – способы словообразования.</w:t>
      </w: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Тема: </w:t>
      </w:r>
      <w:r>
        <w:rPr>
          <w:b/>
          <w:bCs/>
          <w:color w:val="000000"/>
          <w:sz w:val="27"/>
          <w:szCs w:val="27"/>
        </w:rPr>
        <w:t>Морфемный анализ слова</w:t>
      </w:r>
      <w:r>
        <w:rPr>
          <w:color w:val="000000"/>
          <w:sz w:val="27"/>
          <w:szCs w:val="27"/>
        </w:rPr>
        <w:t>.</w:t>
      </w: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Запись плана морфемного анализа слова:</w:t>
      </w: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выписать слово в той форме, в которой оно представлено в предложении. Определить часть речи.</w:t>
      </w: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указать окончание и его значение (род, число, падеж)</w:t>
      </w: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выделить основу слова.</w:t>
      </w: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выделить корень слова. Подобрать однокоренное слово.</w:t>
      </w: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выделить приставку, суффикс, постфикс, интерфикс (если они есть). Подобрать другое слово с такой же приставкой, суффиксом, постфиксом, интерфиксом.</w:t>
      </w: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Какой цифрой обозначается морфемный разбор на письме? </w:t>
      </w:r>
      <w:r>
        <w:rPr>
          <w:i/>
          <w:iCs/>
          <w:color w:val="000000"/>
          <w:sz w:val="27"/>
          <w:szCs w:val="27"/>
        </w:rPr>
        <w:t>(цифрой 2).</w:t>
      </w: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IV. Закрепление знаний, умений.</w:t>
      </w: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ПИСЬМЕННО. </w:t>
      </w:r>
    </w:p>
    <w:p w:rsidR="0053115A" w:rsidRDefault="0053115A" w:rsidP="0053115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Бессердечный</w:t>
      </w:r>
      <w:proofErr w:type="gramEnd"/>
      <w:r>
        <w:rPr>
          <w:color w:val="000000"/>
          <w:sz w:val="27"/>
          <w:szCs w:val="27"/>
        </w:rPr>
        <w:t xml:space="preserve"> – прилагательное</w:t>
      </w:r>
    </w:p>
    <w:p w:rsidR="0053115A" w:rsidRDefault="0053115A" w:rsidP="0053115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Окончание </w:t>
      </w:r>
      <w:proofErr w:type="gramStart"/>
      <w:r>
        <w:rPr>
          <w:color w:val="000000"/>
          <w:sz w:val="27"/>
          <w:szCs w:val="27"/>
        </w:rPr>
        <w:t>–ы</w:t>
      </w:r>
      <w:proofErr w:type="gramEnd"/>
      <w:r>
        <w:rPr>
          <w:color w:val="000000"/>
          <w:sz w:val="27"/>
          <w:szCs w:val="27"/>
        </w:rPr>
        <w:t>й (м.р., Им.пад, ед.ч)</w:t>
      </w:r>
    </w:p>
    <w:p w:rsidR="0053115A" w:rsidRDefault="0053115A" w:rsidP="0053115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Основа – бессердечн-</w:t>
      </w:r>
    </w:p>
    <w:p w:rsidR="0053115A" w:rsidRDefault="0053115A" w:rsidP="0053115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Корень </w:t>
      </w:r>
      <w:proofErr w:type="gramStart"/>
      <w:r>
        <w:rPr>
          <w:color w:val="000000"/>
          <w:sz w:val="27"/>
          <w:szCs w:val="27"/>
        </w:rPr>
        <w:t>–с</w:t>
      </w:r>
      <w:proofErr w:type="gramEnd"/>
      <w:r>
        <w:rPr>
          <w:color w:val="000000"/>
          <w:sz w:val="27"/>
          <w:szCs w:val="27"/>
        </w:rPr>
        <w:t>ердеч-. Сердце</w:t>
      </w:r>
    </w:p>
    <w:p w:rsidR="0053115A" w:rsidRDefault="0053115A" w:rsidP="0053115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Приставка бес-, суффикс </w:t>
      </w:r>
      <w:proofErr w:type="gramStart"/>
      <w:r>
        <w:rPr>
          <w:color w:val="000000"/>
          <w:sz w:val="27"/>
          <w:szCs w:val="27"/>
        </w:rPr>
        <w:t>–н</w:t>
      </w:r>
      <w:proofErr w:type="gramEnd"/>
      <w:r>
        <w:rPr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бессовестный</w:t>
      </w:r>
    </w:p>
    <w:p w:rsidR="0053115A" w:rsidRDefault="0053115A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3115A" w:rsidRPr="00BB3601" w:rsidRDefault="00D31362" w:rsidP="0053115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BB3601">
        <w:rPr>
          <w:color w:val="000000"/>
          <w:sz w:val="27"/>
          <w:szCs w:val="27"/>
          <w:u w:val="single"/>
        </w:rPr>
        <w:t>Произвести морфемный разбор слов</w:t>
      </w:r>
      <w:r w:rsidR="0053115A" w:rsidRPr="00BB3601">
        <w:rPr>
          <w:color w:val="000000"/>
          <w:sz w:val="27"/>
          <w:szCs w:val="27"/>
          <w:u w:val="single"/>
        </w:rPr>
        <w:t> </w:t>
      </w:r>
      <w:r w:rsidR="0053115A" w:rsidRPr="00BB3601">
        <w:rPr>
          <w:b/>
          <w:i/>
          <w:iCs/>
          <w:color w:val="000000"/>
          <w:sz w:val="27"/>
          <w:szCs w:val="27"/>
          <w:u w:val="single"/>
        </w:rPr>
        <w:t>безвкусица, летописный.</w:t>
      </w:r>
    </w:p>
    <w:p w:rsidR="0053115A" w:rsidRPr="00A44E7A" w:rsidRDefault="0053115A" w:rsidP="005133F5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841CE" w:rsidRPr="00B841CE" w:rsidRDefault="00BB3601" w:rsidP="00CB437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D1D1B"/>
          <w:sz w:val="28"/>
          <w:szCs w:val="28"/>
          <w:shd w:val="clear" w:color="auto" w:fill="FFFFFF"/>
        </w:rPr>
      </w:pPr>
      <w:bookmarkStart w:id="0" w:name="page103"/>
      <w:bookmarkEnd w:id="0"/>
      <w:r>
        <w:rPr>
          <w:rFonts w:ascii="Arial" w:hAnsi="Arial" w:cs="Arial"/>
          <w:b/>
          <w:color w:val="1D1D1B"/>
          <w:sz w:val="28"/>
          <w:szCs w:val="28"/>
          <w:shd w:val="clear" w:color="auto" w:fill="FFFFFF"/>
        </w:rPr>
        <w:t>Выполните т</w:t>
      </w:r>
      <w:r w:rsidR="00B841CE" w:rsidRPr="00B841CE">
        <w:rPr>
          <w:rFonts w:ascii="Arial" w:hAnsi="Arial" w:cs="Arial"/>
          <w:b/>
          <w:color w:val="1D1D1B"/>
          <w:sz w:val="28"/>
          <w:szCs w:val="28"/>
          <w:shd w:val="clear" w:color="auto" w:fill="FFFFFF"/>
        </w:rPr>
        <w:t>естовые задания.</w:t>
      </w:r>
    </w:p>
    <w:p w:rsidR="00B841CE" w:rsidRPr="00B841CE" w:rsidRDefault="00B841CE" w:rsidP="00B841CE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  <w:lang w:eastAsia="ru-RU"/>
        </w:rPr>
      </w:pPr>
      <w:r w:rsidRPr="00B841CE">
        <w:rPr>
          <w:rFonts w:ascii="Arial" w:eastAsia="Times New Roman" w:hAnsi="Arial" w:cs="Arial"/>
          <w:color w:val="1D1D1B"/>
          <w:sz w:val="24"/>
          <w:szCs w:val="24"/>
          <w:u w:val="single"/>
          <w:lang w:eastAsia="ru-RU"/>
        </w:rPr>
        <w:t>Выделите слова, которые не имеют окончаний.</w:t>
      </w:r>
    </w:p>
    <w:p w:rsidR="00B841CE" w:rsidRPr="0068600D" w:rsidRDefault="00B841CE" w:rsidP="00B84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860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Братьями</w:t>
      </w:r>
      <w:r w:rsidRPr="00B841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 </w:t>
      </w:r>
      <w:r w:rsidRPr="006860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жалюзи</w:t>
      </w:r>
      <w:r w:rsidRPr="00B841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 </w:t>
      </w:r>
      <w:r w:rsidRPr="006860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впереди</w:t>
      </w:r>
      <w:r w:rsidRPr="00B841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 </w:t>
      </w:r>
      <w:r w:rsidRPr="006860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приходи</w:t>
      </w:r>
      <w:r w:rsidRPr="00B841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 </w:t>
      </w:r>
      <w:r w:rsidRPr="006860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гости</w:t>
      </w:r>
      <w:r w:rsidRPr="00B841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 </w:t>
      </w:r>
      <w:r w:rsidRPr="006860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нести</w:t>
      </w:r>
      <w:r w:rsidRPr="00B841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 </w:t>
      </w:r>
      <w:r w:rsidRPr="006860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конфетти</w:t>
      </w:r>
      <w:r w:rsidRPr="00B841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2753DB" w:rsidRPr="0068600D" w:rsidRDefault="002753DB" w:rsidP="00B84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68600D" w:rsidRPr="0068600D" w:rsidRDefault="0068600D" w:rsidP="0068600D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  <w:lang w:eastAsia="ru-RU"/>
        </w:rPr>
      </w:pPr>
      <w:r w:rsidRPr="0068600D">
        <w:rPr>
          <w:rFonts w:ascii="Arial" w:eastAsia="Times New Roman" w:hAnsi="Arial" w:cs="Arial"/>
          <w:color w:val="1D1D1B"/>
          <w:sz w:val="24"/>
          <w:szCs w:val="24"/>
          <w:u w:val="single"/>
          <w:lang w:eastAsia="ru-RU"/>
        </w:rPr>
        <w:t>Подчеркните слова, образованные приставочным способом.</w:t>
      </w:r>
    </w:p>
    <w:p w:rsidR="0068600D" w:rsidRPr="0068600D" w:rsidRDefault="0068600D" w:rsidP="0068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8600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Прозвучать, прокатиться, разлететься, прозвенеть, пригорок, вздох.</w:t>
      </w:r>
    </w:p>
    <w:p w:rsidR="002753DB" w:rsidRPr="00B841CE" w:rsidRDefault="002753DB" w:rsidP="00B84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68600D" w:rsidRPr="0068600D" w:rsidRDefault="0068600D" w:rsidP="0068600D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  <w:lang w:eastAsia="ru-RU"/>
        </w:rPr>
      </w:pPr>
      <w:r w:rsidRPr="0068600D">
        <w:rPr>
          <w:rFonts w:ascii="Arial" w:eastAsia="Times New Roman" w:hAnsi="Arial" w:cs="Arial"/>
          <w:color w:val="1D1D1B"/>
          <w:sz w:val="24"/>
          <w:szCs w:val="24"/>
          <w:u w:val="single"/>
          <w:lang w:eastAsia="ru-RU"/>
        </w:rPr>
        <w:t>Выберите слова с нулевыми окончаниями.</w:t>
      </w:r>
    </w:p>
    <w:p w:rsidR="0068600D" w:rsidRPr="0068600D" w:rsidRDefault="0068600D" w:rsidP="0068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9.9pt;height:18.4pt" o:ole="">
            <v:imagedata r:id="rId6" o:title=""/>
          </v:shape>
          <w:control r:id="rId7" w:name="DefaultOcxName" w:shapeid="_x0000_i1039"/>
        </w:object>
      </w:r>
    </w:p>
    <w:p w:rsidR="0068600D" w:rsidRPr="0068600D" w:rsidRDefault="0068600D" w:rsidP="0068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</w:p>
    <w:p w:rsidR="0068600D" w:rsidRPr="0068600D" w:rsidRDefault="0068600D" w:rsidP="0068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.75pt;width:19.9pt;height:18.4pt;z-index:251660288;mso-position-horizontal:left;mso-position-horizontal-relative:text;mso-position-vertical-relative:text" o:preferrelative="t" filled="f" stroked="f">
            <v:imagedata r:id="rId6" o:title=""/>
            <o:lock v:ext="edit" aspectratio="t"/>
            <w10:wrap type="square" side="right"/>
          </v:shape>
          <w:control r:id="rId8" w:name="DefaultOcxName1" w:shapeid="_x0000_s1026"/>
        </w:pic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68600D" w:rsidRPr="0068600D" w:rsidRDefault="0068600D" w:rsidP="0068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смотрел</w:t>
      </w:r>
    </w:p>
    <w:p w:rsidR="0068600D" w:rsidRPr="0068600D" w:rsidRDefault="0068600D" w:rsidP="0068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37" type="#_x0000_t75" style="width:19.9pt;height:18.4pt" o:ole="">
            <v:imagedata r:id="rId6" o:title=""/>
          </v:shape>
          <w:control r:id="rId9" w:name="DefaultOcxName2" w:shapeid="_x0000_i1037"/>
        </w:object>
      </w:r>
    </w:p>
    <w:p w:rsidR="0068600D" w:rsidRPr="0068600D" w:rsidRDefault="0068600D" w:rsidP="0068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пишите</w:t>
      </w:r>
    </w:p>
    <w:p w:rsidR="0068600D" w:rsidRPr="0068600D" w:rsidRDefault="0068600D" w:rsidP="0068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36" type="#_x0000_t75" style="width:19.9pt;height:18.4pt" o:ole="">
            <v:imagedata r:id="rId6" o:title=""/>
          </v:shape>
          <w:control r:id="rId10" w:name="DefaultOcxName3" w:shapeid="_x0000_i1036"/>
        </w:object>
      </w:r>
    </w:p>
    <w:p w:rsidR="0068600D" w:rsidRPr="0068600D" w:rsidRDefault="0068600D" w:rsidP="0068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</w:t>
      </w:r>
    </w:p>
    <w:p w:rsidR="0068600D" w:rsidRPr="0068600D" w:rsidRDefault="0068600D" w:rsidP="0068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035" type="#_x0000_t75" style="width:19.9pt;height:18.4pt" o:ole="">
            <v:imagedata r:id="rId6" o:title=""/>
          </v:shape>
          <w:control r:id="rId11" w:name="DefaultOcxName4" w:shapeid="_x0000_i1035"/>
        </w:object>
      </w:r>
    </w:p>
    <w:p w:rsidR="0068600D" w:rsidRPr="0068600D" w:rsidRDefault="0068600D" w:rsidP="00686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6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вперёд</w:t>
      </w:r>
    </w:p>
    <w:p w:rsidR="00EB3F42" w:rsidRPr="00EB3F42" w:rsidRDefault="00EB3F42" w:rsidP="00EB3F42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  <w:lang w:eastAsia="ru-RU"/>
        </w:rPr>
      </w:pPr>
      <w:r w:rsidRPr="00EB3F42">
        <w:rPr>
          <w:rFonts w:ascii="Arial" w:eastAsia="Times New Roman" w:hAnsi="Arial" w:cs="Arial"/>
          <w:color w:val="1D1D1B"/>
          <w:sz w:val="24"/>
          <w:szCs w:val="24"/>
          <w:u w:val="single"/>
          <w:lang w:eastAsia="ru-RU"/>
        </w:rPr>
        <w:t>Выберите слово, морфемное строение которого соответствует схеме:</w:t>
      </w:r>
      <w:r w:rsidRPr="00EB3F42">
        <w:rPr>
          <w:rFonts w:ascii="Arial" w:eastAsia="Times New Roman" w:hAnsi="Arial" w:cs="Arial"/>
          <w:color w:val="1D1D1B"/>
          <w:sz w:val="24"/>
          <w:szCs w:val="24"/>
          <w:u w:val="single"/>
          <w:lang w:eastAsia="ru-RU"/>
        </w:rPr>
        <w:br/>
        <w:t>приставка-корень-суффикс-суффикс-окончание.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959"/>
      </w:tblGrid>
      <w:tr w:rsidR="00EB3F42" w:rsidRPr="00EB3F42" w:rsidTr="00EB3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F42" w:rsidRPr="00EB3F42" w:rsidRDefault="00EB3F42" w:rsidP="00EB3F42">
            <w:pPr>
              <w:spacing w:line="240" w:lineRule="auto"/>
              <w:divId w:val="1917007859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EB3F42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1440" w:dyaOrig="1440">
                <v:shape id="_x0000_i1068" type="#_x0000_t75" style="width:19.9pt;height:18.4pt" o:ole="">
                  <v:imagedata r:id="rId12" o:title=""/>
                </v:shape>
                <w:control r:id="rId13" w:name="DefaultOcxName5" w:shapeid="_x0000_i106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F42" w:rsidRPr="00EB3F42" w:rsidRDefault="00EB3F42" w:rsidP="00EB3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всходит</w:t>
            </w:r>
          </w:p>
        </w:tc>
      </w:tr>
      <w:tr w:rsidR="00EB3F42" w:rsidRPr="00EB3F42" w:rsidTr="00EB3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F42" w:rsidRPr="00EB3F42" w:rsidRDefault="00EB3F42" w:rsidP="00EB3F42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EB3F42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1440" w:dyaOrig="1440">
                <v:shape id="_x0000_i1061" type="#_x0000_t75" style="width:19.9pt;height:18.4pt" o:ole="">
                  <v:imagedata r:id="rId12" o:title=""/>
                </v:shape>
                <w:control r:id="rId14" w:name="DefaultOcxName11" w:shapeid="_x0000_i106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F42" w:rsidRPr="00EB3F42" w:rsidRDefault="00EB3F42" w:rsidP="00EB3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славить</w:t>
            </w:r>
          </w:p>
        </w:tc>
      </w:tr>
      <w:tr w:rsidR="00EB3F42" w:rsidRPr="00EB3F42" w:rsidTr="00EB3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F42" w:rsidRPr="00EB3F42" w:rsidRDefault="00EB3F42" w:rsidP="00EB3F42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EB3F42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1440" w:dyaOrig="1440">
                <v:shape id="_x0000_i1060" type="#_x0000_t75" style="width:19.9pt;height:18.4pt" o:ole="">
                  <v:imagedata r:id="rId12" o:title=""/>
                </v:shape>
                <w:control r:id="rId15" w:name="DefaultOcxName21" w:shapeid="_x0000_i106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F42" w:rsidRPr="00EB3F42" w:rsidRDefault="00EB3F42" w:rsidP="00EB3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никакие</w:t>
            </w:r>
          </w:p>
        </w:tc>
      </w:tr>
      <w:tr w:rsidR="00EB3F42" w:rsidRPr="00EB3F42" w:rsidTr="00EB3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F42" w:rsidRPr="00EB3F42" w:rsidRDefault="00EB3F42" w:rsidP="00EB3F42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EB3F42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1440" w:dyaOrig="1440">
                <v:shape id="_x0000_i1059" type="#_x0000_t75" style="width:19.9pt;height:18.4pt" o:ole="">
                  <v:imagedata r:id="rId12" o:title=""/>
                </v:shape>
                <w:control r:id="rId16" w:name="DefaultOcxName31" w:shapeid="_x0000_i105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F42" w:rsidRPr="00EB3F42" w:rsidRDefault="00EB3F42" w:rsidP="00EB3F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оросили</w:t>
            </w:r>
          </w:p>
        </w:tc>
      </w:tr>
    </w:tbl>
    <w:p w:rsidR="00CB4373" w:rsidRPr="00B841CE" w:rsidRDefault="00CB4373" w:rsidP="00CB4373">
      <w:pPr>
        <w:widowControl w:val="0"/>
        <w:autoSpaceDE w:val="0"/>
        <w:autoSpaceDN w:val="0"/>
        <w:adjustRightInd w:val="0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</w:p>
    <w:p w:rsidR="0096050F" w:rsidRPr="0096050F" w:rsidRDefault="0096050F" w:rsidP="0096050F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</w:rPr>
      </w:pPr>
      <w:r w:rsidRPr="0096050F">
        <w:rPr>
          <w:rFonts w:ascii="Arial" w:hAnsi="Arial" w:cs="Arial"/>
          <w:color w:val="1D1D1B"/>
        </w:rPr>
        <w:t>Распределите слова по способам словообразования на группы.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2377"/>
        <w:gridCol w:w="2377"/>
        <w:gridCol w:w="2377"/>
      </w:tblGrid>
      <w:tr w:rsidR="0096050F" w:rsidRPr="0096050F" w:rsidTr="0096050F">
        <w:trPr>
          <w:tblHeader/>
        </w:trPr>
        <w:tc>
          <w:tcPr>
            <w:tcW w:w="12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96050F" w:rsidRPr="0096050F" w:rsidRDefault="0096050F">
            <w:pPr>
              <w:pStyle w:val="4"/>
              <w:spacing w:before="77" w:after="153"/>
              <w:jc w:val="center"/>
              <w:rPr>
                <w:rFonts w:ascii="Arial" w:hAnsi="Arial" w:cs="Arial"/>
                <w:color w:val="32D7C0"/>
                <w:sz w:val="24"/>
                <w:szCs w:val="24"/>
              </w:rPr>
            </w:pPr>
            <w:r w:rsidRPr="0096050F">
              <w:rPr>
                <w:rFonts w:ascii="Arial" w:hAnsi="Arial" w:cs="Arial"/>
                <w:color w:val="32D7C0"/>
                <w:sz w:val="24"/>
                <w:szCs w:val="24"/>
              </w:rPr>
              <w:t>Приставочный</w:t>
            </w:r>
          </w:p>
        </w:tc>
        <w:tc>
          <w:tcPr>
            <w:tcW w:w="12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96050F" w:rsidRPr="0096050F" w:rsidRDefault="0096050F">
            <w:pPr>
              <w:pStyle w:val="4"/>
              <w:spacing w:before="77" w:after="153"/>
              <w:jc w:val="center"/>
              <w:rPr>
                <w:rFonts w:ascii="Arial" w:hAnsi="Arial" w:cs="Arial"/>
                <w:color w:val="32D7C0"/>
                <w:sz w:val="24"/>
                <w:szCs w:val="24"/>
              </w:rPr>
            </w:pPr>
            <w:r w:rsidRPr="0096050F">
              <w:rPr>
                <w:rFonts w:ascii="Arial" w:hAnsi="Arial" w:cs="Arial"/>
                <w:color w:val="32D7C0"/>
                <w:sz w:val="24"/>
                <w:szCs w:val="24"/>
              </w:rPr>
              <w:t>Суффиксальный</w:t>
            </w:r>
          </w:p>
        </w:tc>
        <w:tc>
          <w:tcPr>
            <w:tcW w:w="12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96050F" w:rsidRPr="0096050F" w:rsidRDefault="0096050F">
            <w:pPr>
              <w:pStyle w:val="4"/>
              <w:spacing w:before="77" w:after="153"/>
              <w:jc w:val="center"/>
              <w:rPr>
                <w:rFonts w:ascii="Arial" w:hAnsi="Arial" w:cs="Arial"/>
                <w:color w:val="32D7C0"/>
                <w:sz w:val="24"/>
                <w:szCs w:val="24"/>
              </w:rPr>
            </w:pPr>
            <w:proofErr w:type="gramStart"/>
            <w:r w:rsidRPr="0096050F">
              <w:rPr>
                <w:rFonts w:ascii="Arial" w:hAnsi="Arial" w:cs="Arial"/>
                <w:color w:val="32D7C0"/>
                <w:sz w:val="24"/>
                <w:szCs w:val="24"/>
              </w:rPr>
              <w:t>Приставочно-</w:t>
            </w:r>
            <w:r w:rsidRPr="0096050F">
              <w:rPr>
                <w:rFonts w:ascii="Arial" w:hAnsi="Arial" w:cs="Arial"/>
                <w:color w:val="32D7C0"/>
                <w:sz w:val="24"/>
                <w:szCs w:val="24"/>
              </w:rPr>
              <w:br/>
              <w:t>суффиксальный</w:t>
            </w:r>
            <w:proofErr w:type="gramEnd"/>
          </w:p>
        </w:tc>
        <w:tc>
          <w:tcPr>
            <w:tcW w:w="12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96050F" w:rsidRPr="0096050F" w:rsidRDefault="0096050F">
            <w:pPr>
              <w:pStyle w:val="4"/>
              <w:spacing w:before="77" w:after="153"/>
              <w:jc w:val="center"/>
              <w:rPr>
                <w:rFonts w:ascii="Arial" w:hAnsi="Arial" w:cs="Arial"/>
                <w:color w:val="32D7C0"/>
                <w:sz w:val="24"/>
                <w:szCs w:val="24"/>
              </w:rPr>
            </w:pPr>
            <w:r w:rsidRPr="0096050F">
              <w:rPr>
                <w:rFonts w:ascii="Arial" w:hAnsi="Arial" w:cs="Arial"/>
                <w:color w:val="32D7C0"/>
                <w:sz w:val="24"/>
                <w:szCs w:val="24"/>
              </w:rPr>
              <w:t>Бессуффиксный</w:t>
            </w:r>
          </w:p>
        </w:tc>
      </w:tr>
      <w:tr w:rsidR="0096050F" w:rsidRPr="0096050F" w:rsidTr="007B0B6F">
        <w:trPr>
          <w:trHeight w:val="1502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6050F" w:rsidRPr="0096050F" w:rsidRDefault="0096050F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6050F" w:rsidRPr="0096050F" w:rsidRDefault="0096050F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6050F" w:rsidRPr="0096050F" w:rsidRDefault="0096050F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6050F" w:rsidRPr="0096050F" w:rsidRDefault="0096050F">
            <w:pPr>
              <w:rPr>
                <w:sz w:val="24"/>
                <w:szCs w:val="24"/>
              </w:rPr>
            </w:pPr>
          </w:p>
        </w:tc>
      </w:tr>
    </w:tbl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дешифровать </w:t>
      </w:r>
    </w:p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подосиновик</w:t>
      </w:r>
    </w:p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избороздить</w:t>
      </w:r>
    </w:p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предыстория </w:t>
      </w:r>
    </w:p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выход</w:t>
      </w:r>
    </w:p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спорщик </w:t>
      </w:r>
    </w:p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заплыв</w:t>
      </w:r>
      <w:r>
        <w:rPr>
          <w:rFonts w:ascii="Arial" w:hAnsi="Arial" w:cs="Arial"/>
          <w:color w:val="1D1D1B"/>
          <w:sz w:val="31"/>
          <w:szCs w:val="31"/>
        </w:rPr>
        <w:t> </w:t>
      </w:r>
    </w:p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тишь </w:t>
      </w:r>
    </w:p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зимовать </w:t>
      </w:r>
    </w:p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удесятерить </w:t>
      </w:r>
    </w:p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нечестный </w:t>
      </w:r>
    </w:p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тыквенный </w:t>
      </w:r>
    </w:p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вежливость </w:t>
      </w:r>
    </w:p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отголосок </w:t>
      </w:r>
    </w:p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смельчак</w:t>
      </w:r>
    </w:p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зелень </w:t>
      </w:r>
    </w:p>
    <w:p w:rsidR="0096050F" w:rsidRPr="0096050F" w:rsidRDefault="0096050F" w:rsidP="0096050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96050F">
        <w:rPr>
          <w:rFonts w:ascii="Arial" w:hAnsi="Arial" w:cs="Arial"/>
          <w:color w:val="1D1D1B"/>
          <w:sz w:val="24"/>
          <w:szCs w:val="24"/>
        </w:rPr>
        <w:t>бесчувственный</w:t>
      </w:r>
    </w:p>
    <w:p w:rsidR="00F133B3" w:rsidRPr="00F133B3" w:rsidRDefault="00F133B3" w:rsidP="00F133B3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1D1D1B"/>
          <w:u w:val="single"/>
        </w:rPr>
      </w:pPr>
      <w:r>
        <w:rPr>
          <w:rFonts w:ascii="Arial" w:hAnsi="Arial" w:cs="Arial"/>
          <w:color w:val="1D1D1B"/>
          <w:sz w:val="40"/>
          <w:szCs w:val="40"/>
        </w:rPr>
        <w:br/>
      </w:r>
      <w:r w:rsidRPr="00F133B3">
        <w:rPr>
          <w:rFonts w:ascii="Arial" w:hAnsi="Arial" w:cs="Arial"/>
          <w:color w:val="1D1D1B"/>
          <w:u w:val="single"/>
        </w:rPr>
        <w:t xml:space="preserve">Распределите прилагательные на группы: </w:t>
      </w:r>
      <w:proofErr w:type="gramStart"/>
      <w:r w:rsidRPr="00F133B3">
        <w:rPr>
          <w:rFonts w:ascii="Arial" w:hAnsi="Arial" w:cs="Arial"/>
          <w:color w:val="1D1D1B"/>
          <w:u w:val="single"/>
        </w:rPr>
        <w:t>с</w:t>
      </w:r>
      <w:proofErr w:type="gramEnd"/>
      <w:r w:rsidRPr="00F133B3">
        <w:rPr>
          <w:rFonts w:ascii="Arial" w:hAnsi="Arial" w:cs="Arial"/>
          <w:color w:val="1D1D1B"/>
          <w:u w:val="single"/>
        </w:rPr>
        <w:t> </w:t>
      </w:r>
      <w:r w:rsidRPr="00F133B3">
        <w:rPr>
          <w:rFonts w:ascii="Arial" w:hAnsi="Arial" w:cs="Arial"/>
          <w:b/>
          <w:bCs/>
          <w:color w:val="1D1D1B"/>
          <w:u w:val="single"/>
        </w:rPr>
        <w:t>н</w:t>
      </w:r>
      <w:r w:rsidRPr="00F133B3">
        <w:rPr>
          <w:rFonts w:ascii="Arial" w:hAnsi="Arial" w:cs="Arial"/>
          <w:color w:val="1D1D1B"/>
          <w:u w:val="single"/>
        </w:rPr>
        <w:t> или с </w:t>
      </w:r>
      <w:r w:rsidRPr="00F133B3">
        <w:rPr>
          <w:rFonts w:ascii="Arial" w:hAnsi="Arial" w:cs="Arial"/>
          <w:b/>
          <w:bCs/>
          <w:color w:val="1D1D1B"/>
          <w:u w:val="single"/>
        </w:rPr>
        <w:t>нн</w:t>
      </w:r>
      <w:r w:rsidRPr="00F133B3">
        <w:rPr>
          <w:rFonts w:ascii="Arial" w:hAnsi="Arial" w:cs="Arial"/>
          <w:color w:val="1D1D1B"/>
          <w:u w:val="single"/>
        </w:rPr>
        <w:t> в суффиксах.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4"/>
        <w:gridCol w:w="4755"/>
      </w:tblGrid>
      <w:tr w:rsidR="00F133B3" w:rsidRPr="00F133B3" w:rsidTr="00F133B3">
        <w:trPr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F133B3" w:rsidRPr="00F133B3" w:rsidRDefault="00F133B3" w:rsidP="00F133B3">
            <w:pPr>
              <w:pStyle w:val="4"/>
              <w:spacing w:before="77" w:line="240" w:lineRule="auto"/>
              <w:contextualSpacing/>
              <w:jc w:val="center"/>
              <w:rPr>
                <w:rFonts w:ascii="Arial" w:hAnsi="Arial" w:cs="Arial"/>
                <w:color w:val="32D7C0"/>
                <w:sz w:val="24"/>
                <w:szCs w:val="24"/>
              </w:rPr>
            </w:pPr>
            <w:r w:rsidRPr="00F133B3">
              <w:rPr>
                <w:rFonts w:ascii="Arial" w:hAnsi="Arial" w:cs="Arial"/>
                <w:color w:val="32D7C0"/>
                <w:sz w:val="24"/>
                <w:szCs w:val="24"/>
              </w:rPr>
              <w:lastRenderedPageBreak/>
              <w:t>-Н-</w:t>
            </w:r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F133B3" w:rsidRPr="00F133B3" w:rsidRDefault="00F133B3" w:rsidP="00F133B3">
            <w:pPr>
              <w:pStyle w:val="4"/>
              <w:spacing w:before="77" w:line="240" w:lineRule="auto"/>
              <w:contextualSpacing/>
              <w:jc w:val="center"/>
              <w:rPr>
                <w:rFonts w:ascii="Arial" w:hAnsi="Arial" w:cs="Arial"/>
                <w:color w:val="32D7C0"/>
                <w:sz w:val="24"/>
                <w:szCs w:val="24"/>
              </w:rPr>
            </w:pPr>
            <w:r w:rsidRPr="00F133B3">
              <w:rPr>
                <w:rFonts w:ascii="Arial" w:hAnsi="Arial" w:cs="Arial"/>
                <w:color w:val="32D7C0"/>
                <w:sz w:val="24"/>
                <w:szCs w:val="24"/>
              </w:rPr>
              <w:t>-НН-</w:t>
            </w:r>
          </w:p>
        </w:tc>
      </w:tr>
      <w:tr w:rsidR="00F133B3" w:rsidRPr="00F133B3" w:rsidTr="002D70FF">
        <w:trPr>
          <w:trHeight w:val="1673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133B3" w:rsidRPr="00F133B3" w:rsidRDefault="00F133B3" w:rsidP="00F133B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133B3" w:rsidRPr="00F133B3" w:rsidRDefault="00F133B3" w:rsidP="00F133B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F133B3" w:rsidRPr="00F133B3" w:rsidRDefault="00F133B3" w:rsidP="00F133B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F133B3">
        <w:rPr>
          <w:rFonts w:ascii="Arial" w:hAnsi="Arial" w:cs="Arial"/>
          <w:color w:val="1D1D1B"/>
          <w:sz w:val="24"/>
          <w:szCs w:val="24"/>
        </w:rPr>
        <w:t>овчи</w:t>
      </w:r>
      <w:proofErr w:type="gramStart"/>
      <w:r w:rsidRPr="00F133B3">
        <w:rPr>
          <w:rFonts w:ascii="Arial" w:hAnsi="Arial" w:cs="Arial"/>
          <w:color w:val="1D1D1B"/>
          <w:sz w:val="24"/>
          <w:szCs w:val="24"/>
        </w:rPr>
        <w:t>..</w:t>
      </w:r>
      <w:proofErr w:type="gramEnd"/>
      <w:r w:rsidRPr="00F133B3">
        <w:rPr>
          <w:rFonts w:ascii="Arial" w:hAnsi="Arial" w:cs="Arial"/>
          <w:color w:val="1D1D1B"/>
          <w:sz w:val="24"/>
          <w:szCs w:val="24"/>
        </w:rPr>
        <w:t>ый</w:t>
      </w:r>
    </w:p>
    <w:p w:rsidR="00F133B3" w:rsidRPr="00F133B3" w:rsidRDefault="00F133B3" w:rsidP="00F133B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F133B3">
        <w:rPr>
          <w:rFonts w:ascii="Arial" w:hAnsi="Arial" w:cs="Arial"/>
          <w:color w:val="1D1D1B"/>
          <w:sz w:val="24"/>
          <w:szCs w:val="24"/>
        </w:rPr>
        <w:t>гости</w:t>
      </w:r>
      <w:proofErr w:type="gramStart"/>
      <w:r w:rsidRPr="00F133B3">
        <w:rPr>
          <w:rFonts w:ascii="Arial" w:hAnsi="Arial" w:cs="Arial"/>
          <w:color w:val="1D1D1B"/>
          <w:sz w:val="24"/>
          <w:szCs w:val="24"/>
        </w:rPr>
        <w:t>..</w:t>
      </w:r>
      <w:proofErr w:type="gramEnd"/>
      <w:r w:rsidRPr="00F133B3">
        <w:rPr>
          <w:rFonts w:ascii="Arial" w:hAnsi="Arial" w:cs="Arial"/>
          <w:color w:val="1D1D1B"/>
          <w:sz w:val="24"/>
          <w:szCs w:val="24"/>
        </w:rPr>
        <w:t>ая </w:t>
      </w:r>
    </w:p>
    <w:p w:rsidR="00F133B3" w:rsidRPr="00F133B3" w:rsidRDefault="00F133B3" w:rsidP="00F133B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F133B3">
        <w:rPr>
          <w:rFonts w:ascii="Arial" w:hAnsi="Arial" w:cs="Arial"/>
          <w:color w:val="1D1D1B"/>
          <w:sz w:val="24"/>
          <w:szCs w:val="24"/>
        </w:rPr>
        <w:t>тума</w:t>
      </w:r>
      <w:proofErr w:type="gramStart"/>
      <w:r w:rsidRPr="00F133B3">
        <w:rPr>
          <w:rFonts w:ascii="Arial" w:hAnsi="Arial" w:cs="Arial"/>
          <w:color w:val="1D1D1B"/>
          <w:sz w:val="24"/>
          <w:szCs w:val="24"/>
        </w:rPr>
        <w:t>..</w:t>
      </w:r>
      <w:proofErr w:type="gramEnd"/>
      <w:r w:rsidRPr="00F133B3">
        <w:rPr>
          <w:rFonts w:ascii="Arial" w:hAnsi="Arial" w:cs="Arial"/>
          <w:color w:val="1D1D1B"/>
          <w:sz w:val="24"/>
          <w:szCs w:val="24"/>
        </w:rPr>
        <w:t>ый</w:t>
      </w:r>
    </w:p>
    <w:p w:rsidR="00F133B3" w:rsidRPr="00F133B3" w:rsidRDefault="00F133B3" w:rsidP="00F133B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proofErr w:type="gramStart"/>
      <w:r w:rsidRPr="00F133B3">
        <w:rPr>
          <w:rFonts w:ascii="Arial" w:hAnsi="Arial" w:cs="Arial"/>
          <w:color w:val="1D1D1B"/>
          <w:sz w:val="24"/>
          <w:szCs w:val="24"/>
        </w:rPr>
        <w:t>зелё</w:t>
      </w:r>
      <w:proofErr w:type="gramEnd"/>
      <w:r w:rsidRPr="00F133B3">
        <w:rPr>
          <w:rFonts w:ascii="Arial" w:hAnsi="Arial" w:cs="Arial"/>
          <w:color w:val="1D1D1B"/>
          <w:sz w:val="24"/>
          <w:szCs w:val="24"/>
        </w:rPr>
        <w:t>..ый </w:t>
      </w:r>
    </w:p>
    <w:p w:rsidR="00F133B3" w:rsidRPr="00F133B3" w:rsidRDefault="00F133B3" w:rsidP="00F133B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F133B3">
        <w:rPr>
          <w:rFonts w:ascii="Arial" w:hAnsi="Arial" w:cs="Arial"/>
          <w:color w:val="1D1D1B"/>
          <w:sz w:val="24"/>
          <w:szCs w:val="24"/>
        </w:rPr>
        <w:t>окраи</w:t>
      </w:r>
      <w:proofErr w:type="gramStart"/>
      <w:r w:rsidRPr="00F133B3">
        <w:rPr>
          <w:rFonts w:ascii="Arial" w:hAnsi="Arial" w:cs="Arial"/>
          <w:color w:val="1D1D1B"/>
          <w:sz w:val="24"/>
          <w:szCs w:val="24"/>
        </w:rPr>
        <w:t>..</w:t>
      </w:r>
      <w:proofErr w:type="gramEnd"/>
      <w:r w:rsidRPr="00F133B3">
        <w:rPr>
          <w:rFonts w:ascii="Arial" w:hAnsi="Arial" w:cs="Arial"/>
          <w:color w:val="1D1D1B"/>
          <w:sz w:val="24"/>
          <w:szCs w:val="24"/>
        </w:rPr>
        <w:t>ый</w:t>
      </w:r>
    </w:p>
    <w:p w:rsidR="00F133B3" w:rsidRPr="00F133B3" w:rsidRDefault="00F133B3" w:rsidP="00F133B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F133B3">
        <w:rPr>
          <w:rFonts w:ascii="Arial" w:hAnsi="Arial" w:cs="Arial"/>
          <w:color w:val="1D1D1B"/>
          <w:sz w:val="24"/>
          <w:szCs w:val="24"/>
        </w:rPr>
        <w:t>деревя</w:t>
      </w:r>
      <w:proofErr w:type="gramStart"/>
      <w:r w:rsidRPr="00F133B3">
        <w:rPr>
          <w:rFonts w:ascii="Arial" w:hAnsi="Arial" w:cs="Arial"/>
          <w:color w:val="1D1D1B"/>
          <w:sz w:val="24"/>
          <w:szCs w:val="24"/>
        </w:rPr>
        <w:t>..</w:t>
      </w:r>
      <w:proofErr w:type="gramEnd"/>
      <w:r w:rsidRPr="00F133B3">
        <w:rPr>
          <w:rFonts w:ascii="Arial" w:hAnsi="Arial" w:cs="Arial"/>
          <w:color w:val="1D1D1B"/>
          <w:sz w:val="24"/>
          <w:szCs w:val="24"/>
        </w:rPr>
        <w:t>ый</w:t>
      </w:r>
    </w:p>
    <w:p w:rsidR="00F133B3" w:rsidRPr="00F133B3" w:rsidRDefault="00F133B3" w:rsidP="00F133B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F133B3">
        <w:rPr>
          <w:rFonts w:ascii="Arial" w:hAnsi="Arial" w:cs="Arial"/>
          <w:color w:val="1D1D1B"/>
          <w:sz w:val="24"/>
          <w:szCs w:val="24"/>
        </w:rPr>
        <w:t>мали</w:t>
      </w:r>
      <w:proofErr w:type="gramStart"/>
      <w:r w:rsidRPr="00F133B3">
        <w:rPr>
          <w:rFonts w:ascii="Arial" w:hAnsi="Arial" w:cs="Arial"/>
          <w:color w:val="1D1D1B"/>
          <w:sz w:val="24"/>
          <w:szCs w:val="24"/>
        </w:rPr>
        <w:t>..</w:t>
      </w:r>
      <w:proofErr w:type="gramEnd"/>
      <w:r w:rsidRPr="00F133B3">
        <w:rPr>
          <w:rFonts w:ascii="Arial" w:hAnsi="Arial" w:cs="Arial"/>
          <w:color w:val="1D1D1B"/>
          <w:sz w:val="24"/>
          <w:szCs w:val="24"/>
        </w:rPr>
        <w:t>ик</w:t>
      </w:r>
    </w:p>
    <w:p w:rsidR="00F133B3" w:rsidRPr="00F133B3" w:rsidRDefault="00F133B3" w:rsidP="00F133B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F133B3">
        <w:rPr>
          <w:rFonts w:ascii="Arial" w:hAnsi="Arial" w:cs="Arial"/>
          <w:color w:val="1D1D1B"/>
          <w:sz w:val="24"/>
          <w:szCs w:val="24"/>
        </w:rPr>
        <w:t>петуши</w:t>
      </w:r>
      <w:proofErr w:type="gramStart"/>
      <w:r w:rsidRPr="00F133B3">
        <w:rPr>
          <w:rFonts w:ascii="Arial" w:hAnsi="Arial" w:cs="Arial"/>
          <w:color w:val="1D1D1B"/>
          <w:sz w:val="24"/>
          <w:szCs w:val="24"/>
        </w:rPr>
        <w:t>..</w:t>
      </w:r>
      <w:proofErr w:type="gramEnd"/>
      <w:r w:rsidRPr="00F133B3">
        <w:rPr>
          <w:rFonts w:ascii="Arial" w:hAnsi="Arial" w:cs="Arial"/>
          <w:color w:val="1D1D1B"/>
          <w:sz w:val="24"/>
          <w:szCs w:val="24"/>
        </w:rPr>
        <w:t>ый</w:t>
      </w:r>
    </w:p>
    <w:p w:rsidR="00F133B3" w:rsidRPr="00F133B3" w:rsidRDefault="00F133B3" w:rsidP="00F133B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F133B3">
        <w:rPr>
          <w:rFonts w:ascii="Arial" w:hAnsi="Arial" w:cs="Arial"/>
          <w:color w:val="1D1D1B"/>
          <w:sz w:val="24"/>
          <w:szCs w:val="24"/>
        </w:rPr>
        <w:t>сви</w:t>
      </w:r>
      <w:proofErr w:type="gramStart"/>
      <w:r w:rsidRPr="00F133B3">
        <w:rPr>
          <w:rFonts w:ascii="Arial" w:hAnsi="Arial" w:cs="Arial"/>
          <w:color w:val="1D1D1B"/>
          <w:sz w:val="24"/>
          <w:szCs w:val="24"/>
        </w:rPr>
        <w:t>..</w:t>
      </w:r>
      <w:proofErr w:type="gramEnd"/>
      <w:r w:rsidRPr="00F133B3">
        <w:rPr>
          <w:rFonts w:ascii="Arial" w:hAnsi="Arial" w:cs="Arial"/>
          <w:color w:val="1D1D1B"/>
          <w:sz w:val="24"/>
          <w:szCs w:val="24"/>
        </w:rPr>
        <w:t>ой </w:t>
      </w:r>
    </w:p>
    <w:p w:rsidR="00F133B3" w:rsidRPr="00F133B3" w:rsidRDefault="00F133B3" w:rsidP="00F133B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F133B3">
        <w:rPr>
          <w:rFonts w:ascii="Arial" w:hAnsi="Arial" w:cs="Arial"/>
          <w:color w:val="1D1D1B"/>
          <w:sz w:val="24"/>
          <w:szCs w:val="24"/>
        </w:rPr>
        <w:t>гуси</w:t>
      </w:r>
      <w:proofErr w:type="gramStart"/>
      <w:r w:rsidRPr="00F133B3">
        <w:rPr>
          <w:rFonts w:ascii="Arial" w:hAnsi="Arial" w:cs="Arial"/>
          <w:color w:val="1D1D1B"/>
          <w:sz w:val="24"/>
          <w:szCs w:val="24"/>
        </w:rPr>
        <w:t>..</w:t>
      </w:r>
      <w:proofErr w:type="gramEnd"/>
      <w:r w:rsidRPr="00F133B3">
        <w:rPr>
          <w:rFonts w:ascii="Arial" w:hAnsi="Arial" w:cs="Arial"/>
          <w:color w:val="1D1D1B"/>
          <w:sz w:val="24"/>
          <w:szCs w:val="24"/>
        </w:rPr>
        <w:t>ый</w:t>
      </w:r>
    </w:p>
    <w:p w:rsidR="00F133B3" w:rsidRPr="00F133B3" w:rsidRDefault="00F133B3" w:rsidP="00F133B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F133B3">
        <w:rPr>
          <w:rFonts w:ascii="Arial" w:hAnsi="Arial" w:cs="Arial"/>
          <w:color w:val="1D1D1B"/>
          <w:sz w:val="24"/>
          <w:szCs w:val="24"/>
        </w:rPr>
        <w:t>информацио</w:t>
      </w:r>
      <w:proofErr w:type="gramStart"/>
      <w:r w:rsidRPr="00F133B3">
        <w:rPr>
          <w:rFonts w:ascii="Arial" w:hAnsi="Arial" w:cs="Arial"/>
          <w:color w:val="1D1D1B"/>
          <w:sz w:val="24"/>
          <w:szCs w:val="24"/>
        </w:rPr>
        <w:t>..</w:t>
      </w:r>
      <w:proofErr w:type="gramEnd"/>
      <w:r w:rsidRPr="00F133B3">
        <w:rPr>
          <w:rFonts w:ascii="Arial" w:hAnsi="Arial" w:cs="Arial"/>
          <w:color w:val="1D1D1B"/>
          <w:sz w:val="24"/>
          <w:szCs w:val="24"/>
        </w:rPr>
        <w:t>ый</w:t>
      </w:r>
    </w:p>
    <w:p w:rsidR="00F133B3" w:rsidRPr="00F133B3" w:rsidRDefault="00F133B3" w:rsidP="00F133B3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F133B3">
        <w:rPr>
          <w:rFonts w:ascii="Arial" w:hAnsi="Arial" w:cs="Arial"/>
          <w:color w:val="1D1D1B"/>
          <w:sz w:val="24"/>
          <w:szCs w:val="24"/>
        </w:rPr>
        <w:t>серебря</w:t>
      </w:r>
      <w:proofErr w:type="gramStart"/>
      <w:r w:rsidRPr="00F133B3">
        <w:rPr>
          <w:rFonts w:ascii="Arial" w:hAnsi="Arial" w:cs="Arial"/>
          <w:color w:val="1D1D1B"/>
          <w:sz w:val="24"/>
          <w:szCs w:val="24"/>
        </w:rPr>
        <w:t>..</w:t>
      </w:r>
      <w:proofErr w:type="gramEnd"/>
      <w:r w:rsidRPr="00F133B3">
        <w:rPr>
          <w:rFonts w:ascii="Arial" w:hAnsi="Arial" w:cs="Arial"/>
          <w:color w:val="1D1D1B"/>
          <w:sz w:val="24"/>
          <w:szCs w:val="24"/>
        </w:rPr>
        <w:t>ый</w:t>
      </w:r>
    </w:p>
    <w:p w:rsidR="00C11B51" w:rsidRDefault="00C11B51" w:rsidP="002D70FF">
      <w:pPr>
        <w:pStyle w:val="a5"/>
        <w:shd w:val="clear" w:color="auto" w:fill="FFFFFF"/>
        <w:spacing w:before="0" w:beforeAutospacing="0" w:after="0" w:afterAutospacing="0"/>
        <w:contextualSpacing/>
        <w:textAlignment w:val="center"/>
        <w:rPr>
          <w:rFonts w:ascii="Arial" w:hAnsi="Arial" w:cs="Arial"/>
          <w:color w:val="1D1D1B"/>
          <w:u w:val="single"/>
        </w:rPr>
      </w:pPr>
      <w:r>
        <w:rPr>
          <w:rFonts w:ascii="Arial" w:hAnsi="Arial" w:cs="Arial"/>
          <w:color w:val="1D1D1B"/>
          <w:sz w:val="40"/>
          <w:szCs w:val="40"/>
        </w:rPr>
        <w:br/>
      </w:r>
      <w:r w:rsidRPr="002D70FF">
        <w:rPr>
          <w:rFonts w:ascii="Arial" w:hAnsi="Arial" w:cs="Arial"/>
          <w:color w:val="1D1D1B"/>
          <w:u w:val="single"/>
        </w:rPr>
        <w:t>Распределите слова на группы в соответствии с написанием.</w:t>
      </w:r>
    </w:p>
    <w:p w:rsidR="002D70FF" w:rsidRPr="002D70FF" w:rsidRDefault="002D70FF" w:rsidP="002D70FF">
      <w:pPr>
        <w:pStyle w:val="a5"/>
        <w:shd w:val="clear" w:color="auto" w:fill="FFFFFF"/>
        <w:spacing w:before="0" w:beforeAutospacing="0" w:after="0" w:afterAutospacing="0"/>
        <w:contextualSpacing/>
        <w:textAlignment w:val="center"/>
        <w:rPr>
          <w:rFonts w:ascii="Arial" w:hAnsi="Arial" w:cs="Arial"/>
          <w:color w:val="1D1D1B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69"/>
        <w:gridCol w:w="3170"/>
        <w:gridCol w:w="3170"/>
      </w:tblGrid>
      <w:tr w:rsidR="00C11B51" w:rsidRPr="00C11B51" w:rsidTr="00C11B51">
        <w:trPr>
          <w:tblHeader/>
        </w:trPr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C11B51" w:rsidRPr="00C11B51" w:rsidRDefault="00C11B51" w:rsidP="00C11B51">
            <w:pPr>
              <w:pStyle w:val="4"/>
              <w:spacing w:before="77" w:line="240" w:lineRule="auto"/>
              <w:contextualSpacing/>
              <w:jc w:val="center"/>
              <w:rPr>
                <w:rFonts w:ascii="Arial" w:hAnsi="Arial" w:cs="Arial"/>
                <w:color w:val="32D7C0"/>
                <w:sz w:val="24"/>
                <w:szCs w:val="24"/>
              </w:rPr>
            </w:pPr>
            <w:r w:rsidRPr="00C11B51">
              <w:rPr>
                <w:rFonts w:ascii="Arial" w:hAnsi="Arial" w:cs="Arial"/>
                <w:color w:val="32D7C0"/>
                <w:sz w:val="24"/>
                <w:szCs w:val="24"/>
              </w:rPr>
              <w:t>С дефисом</w:t>
            </w:r>
          </w:p>
        </w:tc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C11B51" w:rsidRPr="00C11B51" w:rsidRDefault="00C11B51" w:rsidP="00C11B51">
            <w:pPr>
              <w:pStyle w:val="4"/>
              <w:spacing w:before="77" w:line="240" w:lineRule="auto"/>
              <w:contextualSpacing/>
              <w:jc w:val="center"/>
              <w:rPr>
                <w:rFonts w:ascii="Arial" w:hAnsi="Arial" w:cs="Arial"/>
                <w:color w:val="32D7C0"/>
                <w:sz w:val="24"/>
                <w:szCs w:val="24"/>
              </w:rPr>
            </w:pPr>
            <w:r w:rsidRPr="00C11B51">
              <w:rPr>
                <w:rFonts w:ascii="Arial" w:hAnsi="Arial" w:cs="Arial"/>
                <w:color w:val="32D7C0"/>
                <w:sz w:val="24"/>
                <w:szCs w:val="24"/>
              </w:rPr>
              <w:t>Слитно</w:t>
            </w:r>
          </w:p>
        </w:tc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bottom"/>
            <w:hideMark/>
          </w:tcPr>
          <w:p w:rsidR="00C11B51" w:rsidRPr="00C11B51" w:rsidRDefault="00C11B51" w:rsidP="00C11B51">
            <w:pPr>
              <w:pStyle w:val="4"/>
              <w:spacing w:before="77" w:line="240" w:lineRule="auto"/>
              <w:contextualSpacing/>
              <w:jc w:val="center"/>
              <w:rPr>
                <w:rFonts w:ascii="Arial" w:hAnsi="Arial" w:cs="Arial"/>
                <w:color w:val="32D7C0"/>
                <w:sz w:val="24"/>
                <w:szCs w:val="24"/>
              </w:rPr>
            </w:pPr>
            <w:r w:rsidRPr="00C11B51">
              <w:rPr>
                <w:rFonts w:ascii="Arial" w:hAnsi="Arial" w:cs="Arial"/>
                <w:color w:val="32D7C0"/>
                <w:sz w:val="24"/>
                <w:szCs w:val="24"/>
              </w:rPr>
              <w:t>Раздельно</w:t>
            </w:r>
          </w:p>
        </w:tc>
      </w:tr>
      <w:tr w:rsidR="00C11B51" w:rsidRPr="00C11B51" w:rsidTr="00C11B51">
        <w:trPr>
          <w:trHeight w:val="3064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11B51" w:rsidRPr="00C11B51" w:rsidRDefault="00C11B51" w:rsidP="00C11B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11B51" w:rsidRPr="00C11B51" w:rsidRDefault="00C11B51" w:rsidP="00C11B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11B51" w:rsidRPr="00C11B51" w:rsidRDefault="00C11B51" w:rsidP="00C11B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C11B51" w:rsidRPr="00C11B51" w:rsidRDefault="00C11B51" w:rsidP="00C11B5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C11B51">
        <w:rPr>
          <w:rFonts w:ascii="Arial" w:hAnsi="Arial" w:cs="Arial"/>
          <w:color w:val="1D1D1B"/>
          <w:sz w:val="24"/>
          <w:szCs w:val="24"/>
        </w:rPr>
        <w:t>юг</w:t>
      </w:r>
      <w:proofErr w:type="gramStart"/>
      <w:r w:rsidRPr="00C11B51">
        <w:rPr>
          <w:rFonts w:ascii="Arial" w:hAnsi="Arial" w:cs="Arial"/>
          <w:color w:val="1D1D1B"/>
          <w:sz w:val="24"/>
          <w:szCs w:val="24"/>
        </w:rPr>
        <w:t>о(</w:t>
      </w:r>
      <w:proofErr w:type="gramEnd"/>
      <w:r w:rsidRPr="00C11B51">
        <w:rPr>
          <w:rFonts w:ascii="Arial" w:hAnsi="Arial" w:cs="Arial"/>
          <w:color w:val="1D1D1B"/>
          <w:sz w:val="24"/>
          <w:szCs w:val="24"/>
        </w:rPr>
        <w:t>?)западный </w:t>
      </w:r>
    </w:p>
    <w:p w:rsidR="00C11B51" w:rsidRPr="00C11B51" w:rsidRDefault="00C11B51" w:rsidP="00C11B5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C11B51">
        <w:rPr>
          <w:rFonts w:ascii="Arial" w:hAnsi="Arial" w:cs="Arial"/>
          <w:color w:val="1D1D1B"/>
          <w:sz w:val="24"/>
          <w:szCs w:val="24"/>
        </w:rPr>
        <w:t>ког</w:t>
      </w:r>
      <w:proofErr w:type="gramStart"/>
      <w:r w:rsidRPr="00C11B51">
        <w:rPr>
          <w:rFonts w:ascii="Arial" w:hAnsi="Arial" w:cs="Arial"/>
          <w:color w:val="1D1D1B"/>
          <w:sz w:val="24"/>
          <w:szCs w:val="24"/>
        </w:rPr>
        <w:t>о(</w:t>
      </w:r>
      <w:proofErr w:type="gramEnd"/>
      <w:r w:rsidRPr="00C11B51">
        <w:rPr>
          <w:rFonts w:ascii="Arial" w:hAnsi="Arial" w:cs="Arial"/>
          <w:color w:val="1D1D1B"/>
          <w:sz w:val="24"/>
          <w:szCs w:val="24"/>
        </w:rPr>
        <w:t>?)либо</w:t>
      </w:r>
    </w:p>
    <w:p w:rsidR="00C11B51" w:rsidRPr="00C11B51" w:rsidRDefault="00C11B51" w:rsidP="00C11B5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C11B51">
        <w:rPr>
          <w:rFonts w:ascii="Arial" w:hAnsi="Arial" w:cs="Arial"/>
          <w:color w:val="1D1D1B"/>
          <w:sz w:val="24"/>
          <w:szCs w:val="24"/>
        </w:rPr>
        <w:t>н</w:t>
      </w:r>
      <w:proofErr w:type="gramStart"/>
      <w:r w:rsidRPr="00C11B51">
        <w:rPr>
          <w:rFonts w:ascii="Arial" w:hAnsi="Arial" w:cs="Arial"/>
          <w:color w:val="1D1D1B"/>
          <w:sz w:val="24"/>
          <w:szCs w:val="24"/>
        </w:rPr>
        <w:t>е(</w:t>
      </w:r>
      <w:proofErr w:type="gramEnd"/>
      <w:r w:rsidRPr="00C11B51">
        <w:rPr>
          <w:rFonts w:ascii="Arial" w:hAnsi="Arial" w:cs="Arial"/>
          <w:color w:val="1D1D1B"/>
          <w:sz w:val="24"/>
          <w:szCs w:val="24"/>
        </w:rPr>
        <w:t>у)кого </w:t>
      </w:r>
    </w:p>
    <w:p w:rsidR="00C11B51" w:rsidRPr="00C11B51" w:rsidRDefault="00C11B51" w:rsidP="00C11B5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C11B51">
        <w:rPr>
          <w:rFonts w:ascii="Arial" w:hAnsi="Arial" w:cs="Arial"/>
          <w:color w:val="1D1D1B"/>
          <w:sz w:val="24"/>
          <w:szCs w:val="24"/>
        </w:rPr>
        <w:t>(не</w:t>
      </w:r>
      <w:proofErr w:type="gramStart"/>
      <w:r w:rsidRPr="00C11B51">
        <w:rPr>
          <w:rFonts w:ascii="Arial" w:hAnsi="Arial" w:cs="Arial"/>
          <w:color w:val="1D1D1B"/>
          <w:sz w:val="24"/>
          <w:szCs w:val="24"/>
        </w:rPr>
        <w:t>)к</w:t>
      </w:r>
      <w:proofErr w:type="gramEnd"/>
      <w:r w:rsidRPr="00C11B51">
        <w:rPr>
          <w:rFonts w:ascii="Arial" w:hAnsi="Arial" w:cs="Arial"/>
          <w:color w:val="1D1D1B"/>
          <w:sz w:val="24"/>
          <w:szCs w:val="24"/>
        </w:rPr>
        <w:t>ому</w:t>
      </w:r>
    </w:p>
    <w:p w:rsidR="00C11B51" w:rsidRPr="00C11B51" w:rsidRDefault="00C11B51" w:rsidP="00C11B5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C11B51">
        <w:rPr>
          <w:rFonts w:ascii="Arial" w:hAnsi="Arial" w:cs="Arial"/>
          <w:color w:val="1D1D1B"/>
          <w:sz w:val="24"/>
          <w:szCs w:val="24"/>
        </w:rPr>
        <w:t>н</w:t>
      </w:r>
      <w:proofErr w:type="gramStart"/>
      <w:r w:rsidRPr="00C11B51">
        <w:rPr>
          <w:rFonts w:ascii="Arial" w:hAnsi="Arial" w:cs="Arial"/>
          <w:color w:val="1D1D1B"/>
          <w:sz w:val="24"/>
          <w:szCs w:val="24"/>
        </w:rPr>
        <w:t>е(</w:t>
      </w:r>
      <w:proofErr w:type="gramEnd"/>
      <w:r w:rsidRPr="00C11B51">
        <w:rPr>
          <w:rFonts w:ascii="Arial" w:hAnsi="Arial" w:cs="Arial"/>
          <w:color w:val="1D1D1B"/>
          <w:sz w:val="24"/>
          <w:szCs w:val="24"/>
        </w:rPr>
        <w:t>с)кем </w:t>
      </w:r>
    </w:p>
    <w:p w:rsidR="00C11B51" w:rsidRPr="00C11B51" w:rsidRDefault="00C11B51" w:rsidP="00C11B5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C11B51">
        <w:rPr>
          <w:rFonts w:ascii="Arial" w:hAnsi="Arial" w:cs="Arial"/>
          <w:color w:val="1D1D1B"/>
          <w:sz w:val="24"/>
          <w:szCs w:val="24"/>
        </w:rPr>
        <w:t>кт</w:t>
      </w:r>
      <w:proofErr w:type="gramStart"/>
      <w:r w:rsidRPr="00C11B51">
        <w:rPr>
          <w:rFonts w:ascii="Arial" w:hAnsi="Arial" w:cs="Arial"/>
          <w:color w:val="1D1D1B"/>
          <w:sz w:val="24"/>
          <w:szCs w:val="24"/>
        </w:rPr>
        <w:t>о(</w:t>
      </w:r>
      <w:proofErr w:type="gramEnd"/>
      <w:r w:rsidRPr="00C11B51">
        <w:rPr>
          <w:rFonts w:ascii="Arial" w:hAnsi="Arial" w:cs="Arial"/>
          <w:color w:val="1D1D1B"/>
          <w:sz w:val="24"/>
          <w:szCs w:val="24"/>
        </w:rPr>
        <w:t>?)нибудь </w:t>
      </w:r>
    </w:p>
    <w:p w:rsidR="00C11B51" w:rsidRPr="00C11B51" w:rsidRDefault="00C11B51" w:rsidP="00C11B5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C11B51">
        <w:rPr>
          <w:rFonts w:ascii="Arial" w:hAnsi="Arial" w:cs="Arial"/>
          <w:color w:val="1D1D1B"/>
          <w:sz w:val="24"/>
          <w:szCs w:val="24"/>
        </w:rPr>
        <w:t>(не</w:t>
      </w:r>
      <w:proofErr w:type="gramStart"/>
      <w:r w:rsidRPr="00C11B51">
        <w:rPr>
          <w:rFonts w:ascii="Arial" w:hAnsi="Arial" w:cs="Arial"/>
          <w:color w:val="1D1D1B"/>
          <w:sz w:val="24"/>
          <w:szCs w:val="24"/>
        </w:rPr>
        <w:t>)ч</w:t>
      </w:r>
      <w:proofErr w:type="gramEnd"/>
      <w:r w:rsidRPr="00C11B51">
        <w:rPr>
          <w:rFonts w:ascii="Arial" w:hAnsi="Arial" w:cs="Arial"/>
          <w:color w:val="1D1D1B"/>
          <w:sz w:val="24"/>
          <w:szCs w:val="24"/>
        </w:rPr>
        <w:t>его </w:t>
      </w:r>
    </w:p>
    <w:p w:rsidR="00C11B51" w:rsidRPr="00C11B51" w:rsidRDefault="00C11B51" w:rsidP="00C11B5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C11B51">
        <w:rPr>
          <w:rFonts w:ascii="Arial" w:hAnsi="Arial" w:cs="Arial"/>
          <w:color w:val="1D1D1B"/>
          <w:sz w:val="24"/>
          <w:szCs w:val="24"/>
        </w:rPr>
        <w:t>ко</w:t>
      </w:r>
      <w:proofErr w:type="gramStart"/>
      <w:r w:rsidRPr="00C11B51">
        <w:rPr>
          <w:rFonts w:ascii="Arial" w:hAnsi="Arial" w:cs="Arial"/>
          <w:color w:val="1D1D1B"/>
          <w:sz w:val="24"/>
          <w:szCs w:val="24"/>
        </w:rPr>
        <w:t>е(</w:t>
      </w:r>
      <w:proofErr w:type="gramEnd"/>
      <w:r w:rsidRPr="00C11B51">
        <w:rPr>
          <w:rFonts w:ascii="Arial" w:hAnsi="Arial" w:cs="Arial"/>
          <w:color w:val="1D1D1B"/>
          <w:sz w:val="24"/>
          <w:szCs w:val="24"/>
        </w:rPr>
        <w:t>?)что </w:t>
      </w:r>
    </w:p>
    <w:p w:rsidR="00C11B51" w:rsidRPr="00C11B51" w:rsidRDefault="00C11B51" w:rsidP="00C11B5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C11B51">
        <w:rPr>
          <w:rFonts w:ascii="Arial" w:hAnsi="Arial" w:cs="Arial"/>
          <w:color w:val="1D1D1B"/>
          <w:sz w:val="24"/>
          <w:szCs w:val="24"/>
        </w:rPr>
        <w:t>(ни</w:t>
      </w:r>
      <w:proofErr w:type="gramStart"/>
      <w:r w:rsidRPr="00C11B51">
        <w:rPr>
          <w:rFonts w:ascii="Arial" w:hAnsi="Arial" w:cs="Arial"/>
          <w:color w:val="1D1D1B"/>
          <w:sz w:val="24"/>
          <w:szCs w:val="24"/>
        </w:rPr>
        <w:t>)к</w:t>
      </w:r>
      <w:proofErr w:type="gramEnd"/>
      <w:r w:rsidRPr="00C11B51">
        <w:rPr>
          <w:rFonts w:ascii="Arial" w:hAnsi="Arial" w:cs="Arial"/>
          <w:color w:val="1D1D1B"/>
          <w:sz w:val="24"/>
          <w:szCs w:val="24"/>
        </w:rPr>
        <w:t>ого </w:t>
      </w:r>
    </w:p>
    <w:p w:rsidR="00C11B51" w:rsidRPr="00C11B51" w:rsidRDefault="00C11B51" w:rsidP="00C11B5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C11B51">
        <w:rPr>
          <w:rFonts w:ascii="Arial" w:hAnsi="Arial" w:cs="Arial"/>
          <w:color w:val="1D1D1B"/>
          <w:sz w:val="24"/>
          <w:szCs w:val="24"/>
        </w:rPr>
        <w:t>н</w:t>
      </w:r>
      <w:proofErr w:type="gramStart"/>
      <w:r w:rsidRPr="00C11B51">
        <w:rPr>
          <w:rFonts w:ascii="Arial" w:hAnsi="Arial" w:cs="Arial"/>
          <w:color w:val="1D1D1B"/>
          <w:sz w:val="24"/>
          <w:szCs w:val="24"/>
        </w:rPr>
        <w:t>и(</w:t>
      </w:r>
      <w:proofErr w:type="gramEnd"/>
      <w:r w:rsidRPr="00C11B51">
        <w:rPr>
          <w:rFonts w:ascii="Arial" w:hAnsi="Arial" w:cs="Arial"/>
          <w:color w:val="1D1D1B"/>
          <w:sz w:val="24"/>
          <w:szCs w:val="24"/>
        </w:rPr>
        <w:t>к)кому </w:t>
      </w:r>
    </w:p>
    <w:p w:rsidR="00C11B51" w:rsidRPr="00C11B51" w:rsidRDefault="00C11B51" w:rsidP="00C11B5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C11B51">
        <w:rPr>
          <w:rFonts w:ascii="Arial" w:hAnsi="Arial" w:cs="Arial"/>
          <w:color w:val="1D1D1B"/>
          <w:sz w:val="24"/>
          <w:szCs w:val="24"/>
        </w:rPr>
        <w:t>общественн</w:t>
      </w:r>
      <w:proofErr w:type="gramStart"/>
      <w:r w:rsidRPr="00C11B51">
        <w:rPr>
          <w:rFonts w:ascii="Arial" w:hAnsi="Arial" w:cs="Arial"/>
          <w:color w:val="1D1D1B"/>
          <w:sz w:val="24"/>
          <w:szCs w:val="24"/>
        </w:rPr>
        <w:t>о(</w:t>
      </w:r>
      <w:proofErr w:type="gramEnd"/>
      <w:r w:rsidRPr="00C11B51">
        <w:rPr>
          <w:rFonts w:ascii="Arial" w:hAnsi="Arial" w:cs="Arial"/>
          <w:color w:val="1D1D1B"/>
          <w:sz w:val="24"/>
          <w:szCs w:val="24"/>
        </w:rPr>
        <w:t>?)политический </w:t>
      </w:r>
    </w:p>
    <w:p w:rsidR="00C11B51" w:rsidRPr="00C11B51" w:rsidRDefault="00C11B51" w:rsidP="00C11B5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C11B51">
        <w:rPr>
          <w:rFonts w:ascii="Arial" w:hAnsi="Arial" w:cs="Arial"/>
          <w:color w:val="1D1D1B"/>
          <w:sz w:val="24"/>
          <w:szCs w:val="24"/>
        </w:rPr>
        <w:t>н</w:t>
      </w:r>
      <w:proofErr w:type="gramStart"/>
      <w:r w:rsidRPr="00C11B51">
        <w:rPr>
          <w:rFonts w:ascii="Arial" w:hAnsi="Arial" w:cs="Arial"/>
          <w:color w:val="1D1D1B"/>
          <w:sz w:val="24"/>
          <w:szCs w:val="24"/>
        </w:rPr>
        <w:t>е(</w:t>
      </w:r>
      <w:proofErr w:type="gramEnd"/>
      <w:r w:rsidRPr="00C11B51">
        <w:rPr>
          <w:rFonts w:ascii="Arial" w:hAnsi="Arial" w:cs="Arial"/>
          <w:color w:val="1D1D1B"/>
          <w:sz w:val="24"/>
          <w:szCs w:val="24"/>
        </w:rPr>
        <w:t>с)кого </w:t>
      </w:r>
    </w:p>
    <w:p w:rsidR="00C11B51" w:rsidRPr="00C11B51" w:rsidRDefault="00C11B51" w:rsidP="00C11B5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C11B51">
        <w:rPr>
          <w:rFonts w:ascii="Arial" w:hAnsi="Arial" w:cs="Arial"/>
          <w:color w:val="1D1D1B"/>
          <w:sz w:val="24"/>
          <w:szCs w:val="24"/>
        </w:rPr>
        <w:t>жёлт</w:t>
      </w:r>
      <w:proofErr w:type="gramStart"/>
      <w:r w:rsidRPr="00C11B51">
        <w:rPr>
          <w:rFonts w:ascii="Arial" w:hAnsi="Arial" w:cs="Arial"/>
          <w:color w:val="1D1D1B"/>
          <w:sz w:val="24"/>
          <w:szCs w:val="24"/>
        </w:rPr>
        <w:t>о(</w:t>
      </w:r>
      <w:proofErr w:type="gramEnd"/>
      <w:r w:rsidRPr="00C11B51">
        <w:rPr>
          <w:rFonts w:ascii="Arial" w:hAnsi="Arial" w:cs="Arial"/>
          <w:color w:val="1D1D1B"/>
          <w:sz w:val="24"/>
          <w:szCs w:val="24"/>
        </w:rPr>
        <w:t>?)зелёный </w:t>
      </w:r>
    </w:p>
    <w:p w:rsidR="00C11B51" w:rsidRPr="00C11B51" w:rsidRDefault="00C11B51" w:rsidP="00C11B5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C11B51">
        <w:rPr>
          <w:rFonts w:ascii="Arial" w:hAnsi="Arial" w:cs="Arial"/>
          <w:color w:val="1D1D1B"/>
          <w:sz w:val="24"/>
          <w:szCs w:val="24"/>
        </w:rPr>
        <w:t>н</w:t>
      </w:r>
      <w:proofErr w:type="gramStart"/>
      <w:r w:rsidRPr="00C11B51">
        <w:rPr>
          <w:rFonts w:ascii="Arial" w:hAnsi="Arial" w:cs="Arial"/>
          <w:color w:val="1D1D1B"/>
          <w:sz w:val="24"/>
          <w:szCs w:val="24"/>
        </w:rPr>
        <w:t>и(</w:t>
      </w:r>
      <w:proofErr w:type="gramEnd"/>
      <w:r w:rsidRPr="00C11B51">
        <w:rPr>
          <w:rFonts w:ascii="Arial" w:hAnsi="Arial" w:cs="Arial"/>
          <w:color w:val="1D1D1B"/>
          <w:sz w:val="24"/>
          <w:szCs w:val="24"/>
        </w:rPr>
        <w:t>с)кем</w:t>
      </w:r>
    </w:p>
    <w:p w:rsidR="00C11B51" w:rsidRPr="00C11B51" w:rsidRDefault="00C11B51" w:rsidP="00C11B5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C11B51">
        <w:rPr>
          <w:rFonts w:ascii="Arial" w:hAnsi="Arial" w:cs="Arial"/>
          <w:color w:val="1D1D1B"/>
          <w:sz w:val="24"/>
          <w:szCs w:val="24"/>
        </w:rPr>
        <w:lastRenderedPageBreak/>
        <w:t>(ни</w:t>
      </w:r>
      <w:proofErr w:type="gramStart"/>
      <w:r w:rsidRPr="00C11B51">
        <w:rPr>
          <w:rFonts w:ascii="Arial" w:hAnsi="Arial" w:cs="Arial"/>
          <w:color w:val="1D1D1B"/>
          <w:sz w:val="24"/>
          <w:szCs w:val="24"/>
        </w:rPr>
        <w:t>)к</w:t>
      </w:r>
      <w:proofErr w:type="gramEnd"/>
      <w:r w:rsidRPr="00C11B51">
        <w:rPr>
          <w:rFonts w:ascii="Arial" w:hAnsi="Arial" w:cs="Arial"/>
          <w:color w:val="1D1D1B"/>
          <w:sz w:val="24"/>
          <w:szCs w:val="24"/>
        </w:rPr>
        <w:t>то</w:t>
      </w:r>
    </w:p>
    <w:p w:rsidR="00C11B51" w:rsidRPr="00C11B51" w:rsidRDefault="00C11B51" w:rsidP="00C11B5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C11B51">
        <w:rPr>
          <w:rFonts w:ascii="Arial" w:hAnsi="Arial" w:cs="Arial"/>
          <w:color w:val="1D1D1B"/>
          <w:sz w:val="24"/>
          <w:szCs w:val="24"/>
        </w:rPr>
        <w:t xml:space="preserve"> (ни</w:t>
      </w:r>
      <w:proofErr w:type="gramStart"/>
      <w:r w:rsidRPr="00C11B51">
        <w:rPr>
          <w:rFonts w:ascii="Arial" w:hAnsi="Arial" w:cs="Arial"/>
          <w:color w:val="1D1D1B"/>
          <w:sz w:val="24"/>
          <w:szCs w:val="24"/>
        </w:rPr>
        <w:t>)ч</w:t>
      </w:r>
      <w:proofErr w:type="gramEnd"/>
      <w:r w:rsidRPr="00C11B51">
        <w:rPr>
          <w:rFonts w:ascii="Arial" w:hAnsi="Arial" w:cs="Arial"/>
          <w:color w:val="1D1D1B"/>
          <w:sz w:val="24"/>
          <w:szCs w:val="24"/>
        </w:rPr>
        <w:t>ем</w:t>
      </w:r>
    </w:p>
    <w:p w:rsidR="00666ED1" w:rsidRDefault="00666ED1" w:rsidP="00402B8C">
      <w:pPr>
        <w:pStyle w:val="a5"/>
        <w:shd w:val="clear" w:color="auto" w:fill="FFFFFF"/>
        <w:spacing w:before="0" w:beforeAutospacing="0" w:after="0" w:afterAutospacing="0"/>
        <w:contextualSpacing/>
        <w:textAlignment w:val="center"/>
        <w:rPr>
          <w:rFonts w:ascii="Arial" w:hAnsi="Arial" w:cs="Arial"/>
          <w:color w:val="1D1D1B"/>
          <w:u w:val="single"/>
        </w:rPr>
      </w:pPr>
      <w:r>
        <w:rPr>
          <w:rFonts w:ascii="Arial" w:hAnsi="Arial" w:cs="Arial"/>
          <w:color w:val="1D1D1B"/>
          <w:sz w:val="40"/>
          <w:szCs w:val="40"/>
        </w:rPr>
        <w:br/>
      </w:r>
      <w:r w:rsidRPr="00402B8C">
        <w:rPr>
          <w:rFonts w:ascii="Arial" w:hAnsi="Arial" w:cs="Arial"/>
          <w:color w:val="1D1D1B"/>
          <w:u w:val="single"/>
        </w:rPr>
        <w:t>Выберите, какую букву (</w:t>
      </w:r>
      <w:r w:rsidRPr="00402B8C">
        <w:rPr>
          <w:rFonts w:ascii="Arial" w:hAnsi="Arial" w:cs="Arial"/>
          <w:b/>
          <w:bCs/>
          <w:color w:val="1D1D1B"/>
          <w:u w:val="single"/>
        </w:rPr>
        <w:t>о</w:t>
      </w:r>
      <w:r w:rsidRPr="00402B8C">
        <w:rPr>
          <w:rFonts w:ascii="Arial" w:hAnsi="Arial" w:cs="Arial"/>
          <w:color w:val="1D1D1B"/>
          <w:u w:val="single"/>
        </w:rPr>
        <w:t>, </w:t>
      </w:r>
      <w:r w:rsidRPr="00402B8C">
        <w:rPr>
          <w:rFonts w:ascii="Arial" w:hAnsi="Arial" w:cs="Arial"/>
          <w:b/>
          <w:bCs/>
          <w:color w:val="1D1D1B"/>
          <w:u w:val="single"/>
        </w:rPr>
        <w:t>е</w:t>
      </w:r>
      <w:r w:rsidRPr="00402B8C">
        <w:rPr>
          <w:rFonts w:ascii="Arial" w:hAnsi="Arial" w:cs="Arial"/>
          <w:color w:val="1D1D1B"/>
          <w:u w:val="single"/>
        </w:rPr>
        <w:t>, </w:t>
      </w:r>
      <w:r w:rsidRPr="00402B8C">
        <w:rPr>
          <w:rFonts w:ascii="Arial" w:hAnsi="Arial" w:cs="Arial"/>
          <w:b/>
          <w:bCs/>
          <w:color w:val="1D1D1B"/>
          <w:u w:val="single"/>
        </w:rPr>
        <w:t>и</w:t>
      </w:r>
      <w:r w:rsidRPr="00402B8C">
        <w:rPr>
          <w:rFonts w:ascii="Arial" w:hAnsi="Arial" w:cs="Arial"/>
          <w:color w:val="1D1D1B"/>
          <w:u w:val="single"/>
        </w:rPr>
        <w:t>/</w:t>
      </w:r>
      <w:r w:rsidRPr="00402B8C">
        <w:rPr>
          <w:rFonts w:ascii="Arial" w:hAnsi="Arial" w:cs="Arial"/>
          <w:b/>
          <w:bCs/>
          <w:color w:val="1D1D1B"/>
          <w:u w:val="single"/>
        </w:rPr>
        <w:t>ы</w:t>
      </w:r>
      <w:r w:rsidRPr="00402B8C">
        <w:rPr>
          <w:rFonts w:ascii="Arial" w:hAnsi="Arial" w:cs="Arial"/>
          <w:color w:val="1D1D1B"/>
          <w:u w:val="single"/>
        </w:rPr>
        <w:t>) нужно вставить на месте пропуска в следующих словах.</w:t>
      </w:r>
    </w:p>
    <w:p w:rsidR="00402B8C" w:rsidRPr="00402B8C" w:rsidRDefault="00402B8C" w:rsidP="00402B8C">
      <w:pPr>
        <w:pStyle w:val="a5"/>
        <w:shd w:val="clear" w:color="auto" w:fill="FFFFFF"/>
        <w:spacing w:before="0" w:beforeAutospacing="0" w:after="0" w:afterAutospacing="0"/>
        <w:contextualSpacing/>
        <w:textAlignment w:val="center"/>
        <w:rPr>
          <w:rFonts w:ascii="Arial" w:hAnsi="Arial" w:cs="Arial"/>
          <w:color w:val="1D1D1B"/>
          <w:u w:val="single"/>
        </w:rPr>
      </w:pPr>
    </w:p>
    <w:p w:rsidR="00666ED1" w:rsidRPr="00666ED1" w:rsidRDefault="00666ED1" w:rsidP="00666ED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666ED1">
        <w:rPr>
          <w:rFonts w:ascii="Arial" w:hAnsi="Arial" w:cs="Arial"/>
          <w:color w:val="1D1D1B"/>
          <w:sz w:val="24"/>
          <w:szCs w:val="24"/>
        </w:rPr>
        <w:t>Еж  вый, команд  вать, краеш  к, танц  вать, свинц  вый, синиц  н, сверч  </w:t>
      </w:r>
      <w:proofErr w:type="gramStart"/>
      <w:r w:rsidRPr="00666ED1">
        <w:rPr>
          <w:rFonts w:ascii="Arial" w:hAnsi="Arial" w:cs="Arial"/>
          <w:color w:val="1D1D1B"/>
          <w:sz w:val="24"/>
          <w:szCs w:val="24"/>
        </w:rPr>
        <w:t>к</w:t>
      </w:r>
      <w:proofErr w:type="gramEnd"/>
      <w:r w:rsidRPr="00666ED1">
        <w:rPr>
          <w:rFonts w:ascii="Arial" w:hAnsi="Arial" w:cs="Arial"/>
          <w:color w:val="1D1D1B"/>
          <w:sz w:val="24"/>
          <w:szCs w:val="24"/>
        </w:rPr>
        <w:t>, плюш  вый, сестриц  н, глянц  вый, волч  нок, раскид  вать, ореш  к, расспраш  вать.</w:t>
      </w:r>
    </w:p>
    <w:p w:rsidR="00666ED1" w:rsidRPr="00666ED1" w:rsidRDefault="00666ED1" w:rsidP="00666ED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666ED1">
        <w:rPr>
          <w:rFonts w:ascii="Arial" w:hAnsi="Arial" w:cs="Arial"/>
          <w:color w:val="1D1D1B"/>
          <w:sz w:val="24"/>
          <w:szCs w:val="24"/>
        </w:rPr>
        <w:t>ы</w:t>
      </w:r>
    </w:p>
    <w:p w:rsidR="00666ED1" w:rsidRPr="00666ED1" w:rsidRDefault="00666ED1" w:rsidP="00666ED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666ED1">
        <w:rPr>
          <w:rFonts w:ascii="Arial" w:hAnsi="Arial" w:cs="Arial"/>
          <w:color w:val="1D1D1B"/>
          <w:sz w:val="24"/>
          <w:szCs w:val="24"/>
        </w:rPr>
        <w:t>е </w:t>
      </w:r>
    </w:p>
    <w:p w:rsidR="00666ED1" w:rsidRPr="00666ED1" w:rsidRDefault="00666ED1" w:rsidP="00666ED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666ED1">
        <w:rPr>
          <w:rFonts w:ascii="Arial" w:hAnsi="Arial" w:cs="Arial"/>
          <w:color w:val="1D1D1B"/>
          <w:sz w:val="24"/>
          <w:szCs w:val="24"/>
        </w:rPr>
        <w:t>о</w:t>
      </w:r>
    </w:p>
    <w:p w:rsidR="00666ED1" w:rsidRPr="00666ED1" w:rsidRDefault="00666ED1" w:rsidP="00666ED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1D1D1B"/>
          <w:sz w:val="24"/>
          <w:szCs w:val="24"/>
        </w:rPr>
      </w:pPr>
      <w:r w:rsidRPr="00666ED1">
        <w:rPr>
          <w:rFonts w:ascii="Arial" w:hAnsi="Arial" w:cs="Arial"/>
          <w:color w:val="1D1D1B"/>
          <w:sz w:val="24"/>
          <w:szCs w:val="24"/>
        </w:rPr>
        <w:t>и</w:t>
      </w:r>
    </w:p>
    <w:p w:rsidR="002C738A" w:rsidRPr="002D70FF" w:rsidRDefault="00666ED1" w:rsidP="002D70FF">
      <w:pPr>
        <w:shd w:val="clear" w:color="auto" w:fill="FFFFFF"/>
        <w:jc w:val="center"/>
        <w:rPr>
          <w:rFonts w:ascii="Arial" w:hAnsi="Arial" w:cs="Arial"/>
          <w:color w:val="1D1D1B"/>
          <w:sz w:val="25"/>
          <w:szCs w:val="25"/>
        </w:rPr>
      </w:pPr>
      <w:r>
        <w:rPr>
          <w:rFonts w:ascii="Arial" w:hAnsi="Arial" w:cs="Arial"/>
          <w:color w:val="1D1D1B"/>
          <w:sz w:val="25"/>
          <w:szCs w:val="25"/>
        </w:rPr>
        <w:t> 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ind w:left="25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sz w:val="24"/>
          <w:szCs w:val="24"/>
        </w:rPr>
        <w:t>РЕКОМЕНДУЕМАЯ ЛИТЕРАТУРА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ind w:left="386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>Для студентов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44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09" w:lineRule="auto"/>
        <w:ind w:firstLine="77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пособие для подготовки к ЕГЭ: учебн. пособие для нач. и сред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09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учебник для учреждений нач. и сред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10 класса общеобразовательной школы. – М.: 2014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11 класса общеобразовательной школы. – М.: 2014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0" w:lineRule="auto"/>
        <w:ind w:right="28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сборник упражнений: учеб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особие для нач. и сред. проф. образования. – М.: 2013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Гольцова Н.Г., Мищерина М.А., Шамшин И.В. Русский язык. 10-11 классы. – М.: 2013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97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autoSpaceDE w:val="0"/>
        <w:autoSpaceDN w:val="0"/>
        <w:adjustRightInd w:val="0"/>
        <w:ind w:left="494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>Словари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23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Горбачевич  К.С.  Словарь  трудностей  современного  русского  языка.  –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СПб. 2003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М.: 2001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0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Крысин Л.П. Толковый словарь иноязычных слов. — М.: 2008 Лекант П.А., Леденева В.В. Школьный орфоэпический словарь русского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09" w:lineRule="auto"/>
        <w:ind w:left="700" w:right="4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языка. – М.: 2005 Львов В.В. Школьный орфоэпический словарь русского языка. – М.: 2004.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Ожегов С.И. Словарь русского языка. Около 60 000 слов и фразеологических выражений. – 25-е изд., испр. и доп. /Под общей ред. Л.И. Скворцова. – М.: 2006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Русский орфографический словарь: около 180 000 слов / Российская академия наук. Институт русского языка им. В. В. Виноградова / О.Е. Иванова, В.В. Лопатин (отв. ред.), И.В. Нечаева, Л.К. Чельцова. — 2-е изд., испр. и доп.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31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—М.: 2004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27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М.: 2005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28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М.: 2006.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</w:t>
      </w:r>
      <w:proofErr w:type="gramStart"/>
      <w:r w:rsidRPr="00C331ED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C331ED">
        <w:rPr>
          <w:rFonts w:ascii="Times New Roman" w:hAnsi="Times New Roman"/>
          <w:sz w:val="24"/>
          <w:szCs w:val="24"/>
        </w:rPr>
        <w:t>ост. В.В. Бурцева. – М.: 2006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Фразеологический словарь русского языка / Д. Э. Розенталь, В. В. Краснянский. — М.: 2011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370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1" w:lineRule="auto"/>
        <w:ind w:left="700" w:right="1840" w:firstLine="2909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Интернет - ресурсы </w:t>
      </w:r>
      <w:r w:rsidRPr="00C331ED">
        <w:rPr>
          <w:rFonts w:ascii="Times New Roman" w:hAnsi="Times New Roman"/>
          <w:sz w:val="24"/>
          <w:szCs w:val="24"/>
        </w:rPr>
        <w:t xml:space="preserve">http://eor.it.ru/eor/ </w:t>
      </w:r>
      <w:r w:rsidRPr="00C331ED">
        <w:rPr>
          <w:rFonts w:ascii="Times New Roman" w:hAnsi="Times New Roman"/>
          <w:b/>
          <w:bCs/>
          <w:sz w:val="24"/>
          <w:szCs w:val="24"/>
        </w:rPr>
        <w:t>-</w:t>
      </w:r>
      <w:r w:rsidRPr="00C331ED">
        <w:rPr>
          <w:rFonts w:ascii="Times New Roman" w:hAnsi="Times New Roman"/>
          <w:sz w:val="24"/>
          <w:szCs w:val="24"/>
        </w:rPr>
        <w:t xml:space="preserve"> учебный портал по использованию ЭОР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5" w:lineRule="auto"/>
        <w:ind w:right="4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http://www.ruscorpora.ru/–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23" w:lineRule="auto"/>
        <w:ind w:left="700" w:right="6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http://russkiyjazik.ru/– Энциклопедия «Языкознание» http://etymolog.ruslang.ru/– Этимология и история русского языка http://rus.1september.ru/ – Электронная версия газеты «Русский язык».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152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Сайт для учителей «Я иду на урок русского языка» www.uchportal.ru/ – Учительский портал. Уроки, презентации,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09" w:lineRule="auto"/>
        <w:ind w:right="12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контрольные работы, тесты, компьютерные программы, методические разработки по русскому языку и литературе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2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www.Ucheba.com/ – Образовательный портал «Учеба»: «Уроки»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(www.uroki.ru)</w:t>
      </w: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5080"/>
        <w:rPr>
          <w:rFonts w:ascii="Times New Roman" w:hAnsi="Times New Roman"/>
          <w:sz w:val="24"/>
          <w:szCs w:val="24"/>
        </w:rPr>
      </w:pPr>
      <w:bookmarkStart w:id="1" w:name="page55"/>
      <w:bookmarkEnd w:id="1"/>
      <w:r w:rsidRPr="00C331ED">
        <w:rPr>
          <w:rFonts w:ascii="Times New Roman" w:hAnsi="Times New Roman"/>
          <w:sz w:val="24"/>
          <w:szCs w:val="24"/>
        </w:rPr>
        <w:t>www.metodiki.ru – «Методики»; www.posobie.ru –« Пособия»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color w:val="0000FF"/>
          <w:sz w:val="24"/>
          <w:szCs w:val="24"/>
          <w:u w:val="single"/>
        </w:rPr>
        <w:t>www.it-n.ru/communities.aspx?cat_no=2168&amp;tmpl=com/</w:t>
      </w:r>
      <w:r w:rsidRPr="00C331E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331ED">
        <w:rPr>
          <w:rFonts w:ascii="Times New Roman" w:hAnsi="Times New Roman"/>
          <w:sz w:val="24"/>
          <w:szCs w:val="24"/>
        </w:rPr>
        <w:t>–</w:t>
      </w:r>
      <w:r w:rsidRPr="00C331E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331ED">
        <w:rPr>
          <w:rFonts w:ascii="Times New Roman" w:hAnsi="Times New Roman"/>
          <w:sz w:val="24"/>
          <w:szCs w:val="24"/>
        </w:rPr>
        <w:t>Сеть творческих</w:t>
      </w:r>
      <w:r w:rsidRPr="00C331E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331ED">
        <w:rPr>
          <w:rFonts w:ascii="Times New Roman" w:hAnsi="Times New Roman"/>
          <w:sz w:val="24"/>
          <w:szCs w:val="24"/>
        </w:rPr>
        <w:t>учителей. Информационные технологии на уроках русского языка и литературы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6" w:lineRule="auto"/>
        <w:ind w:right="70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http://www.prosv.ru/umk/konkurs/info.aspx?ob_no=12267/– Работы победителей конкурса «Учитель – учителю» издательства «Просвещение»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27" w:lineRule="auto"/>
        <w:ind w:left="700" w:right="13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http://spravka.gramota.ru – Справочная служба русского языка http://slovari.ru/dictsearch – Словари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р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у. http://www.gramota.ru/class/coach/tbgramota– Учебник грамоты </w:t>
      </w:r>
      <w:r w:rsidRPr="00C331ED">
        <w:rPr>
          <w:rFonts w:ascii="Times New Roman" w:hAnsi="Times New Roman"/>
          <w:sz w:val="24"/>
          <w:szCs w:val="24"/>
        </w:rPr>
        <w:lastRenderedPageBreak/>
        <w:t>http://www.gramota.ru/– Справочная служба http://gramma.ru/EXM– Экзамены. Нормативные документы</w:t>
      </w:r>
    </w:p>
    <w:p w:rsidR="001F59AE" w:rsidRPr="00C331ED" w:rsidRDefault="001F59AE" w:rsidP="001F59AE">
      <w:pPr>
        <w:widowControl w:val="0"/>
        <w:autoSpaceDE w:val="0"/>
        <w:autoSpaceDN w:val="0"/>
        <w:adjustRightInd w:val="0"/>
        <w:spacing w:line="71" w:lineRule="exact"/>
        <w:rPr>
          <w:rFonts w:ascii="Times New Roman" w:hAnsi="Times New Roman"/>
          <w:sz w:val="24"/>
          <w:szCs w:val="24"/>
        </w:rPr>
      </w:pPr>
    </w:p>
    <w:p w:rsidR="001F59AE" w:rsidRPr="00C331ED" w:rsidRDefault="001F59AE" w:rsidP="001F59AE">
      <w:pPr>
        <w:widowControl w:val="0"/>
        <w:overflowPunct w:val="0"/>
        <w:autoSpaceDE w:val="0"/>
        <w:autoSpaceDN w:val="0"/>
        <w:adjustRightInd w:val="0"/>
        <w:spacing w:line="215" w:lineRule="auto"/>
        <w:ind w:right="66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http://learning-russian.gramota.ru – Электронные пособия по русскому языку для школьников</w:t>
      </w:r>
    </w:p>
    <w:p w:rsidR="005133F5" w:rsidRDefault="005133F5" w:rsidP="001F59AE">
      <w:pPr>
        <w:widowControl w:val="0"/>
        <w:autoSpaceDE w:val="0"/>
        <w:autoSpaceDN w:val="0"/>
        <w:adjustRightInd w:val="0"/>
        <w:spacing w:after="200" w:line="276" w:lineRule="auto"/>
        <w:ind w:left="4080"/>
      </w:pPr>
    </w:p>
    <w:sectPr w:rsidR="005133F5" w:rsidSect="001A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8E"/>
    <w:multiLevelType w:val="multilevel"/>
    <w:tmpl w:val="1012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56322"/>
    <w:multiLevelType w:val="multilevel"/>
    <w:tmpl w:val="314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741FE"/>
    <w:multiLevelType w:val="multilevel"/>
    <w:tmpl w:val="BAE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478EA"/>
    <w:multiLevelType w:val="multilevel"/>
    <w:tmpl w:val="EA5A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D03F4"/>
    <w:multiLevelType w:val="multilevel"/>
    <w:tmpl w:val="A91E6E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F882187"/>
    <w:multiLevelType w:val="multilevel"/>
    <w:tmpl w:val="EFF6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6181E"/>
    <w:multiLevelType w:val="multilevel"/>
    <w:tmpl w:val="F41EA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F6E05C7"/>
    <w:multiLevelType w:val="multilevel"/>
    <w:tmpl w:val="C892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A4B23"/>
    <w:multiLevelType w:val="multilevel"/>
    <w:tmpl w:val="8B3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57FF3"/>
    <w:rsid w:val="0009602E"/>
    <w:rsid w:val="000C506E"/>
    <w:rsid w:val="000E5F9B"/>
    <w:rsid w:val="000F3B8C"/>
    <w:rsid w:val="00101AF7"/>
    <w:rsid w:val="00105633"/>
    <w:rsid w:val="00107FDE"/>
    <w:rsid w:val="0012448A"/>
    <w:rsid w:val="001537B4"/>
    <w:rsid w:val="00174DB8"/>
    <w:rsid w:val="00180D1E"/>
    <w:rsid w:val="00185798"/>
    <w:rsid w:val="00191CD0"/>
    <w:rsid w:val="001A2D79"/>
    <w:rsid w:val="001A2FA9"/>
    <w:rsid w:val="001B35DF"/>
    <w:rsid w:val="001B464D"/>
    <w:rsid w:val="001C5A35"/>
    <w:rsid w:val="001D20D8"/>
    <w:rsid w:val="001D7537"/>
    <w:rsid w:val="001E32CF"/>
    <w:rsid w:val="001F59AE"/>
    <w:rsid w:val="00204975"/>
    <w:rsid w:val="00226531"/>
    <w:rsid w:val="00231C3D"/>
    <w:rsid w:val="00232240"/>
    <w:rsid w:val="00241839"/>
    <w:rsid w:val="00252ACD"/>
    <w:rsid w:val="00266D10"/>
    <w:rsid w:val="002749B6"/>
    <w:rsid w:val="002750C1"/>
    <w:rsid w:val="002753DB"/>
    <w:rsid w:val="002C738A"/>
    <w:rsid w:val="002D285B"/>
    <w:rsid w:val="002D70FF"/>
    <w:rsid w:val="002D7F0F"/>
    <w:rsid w:val="002F6399"/>
    <w:rsid w:val="002F7FEC"/>
    <w:rsid w:val="003173E2"/>
    <w:rsid w:val="003179C5"/>
    <w:rsid w:val="00320712"/>
    <w:rsid w:val="003403D5"/>
    <w:rsid w:val="00395584"/>
    <w:rsid w:val="00397E11"/>
    <w:rsid w:val="003B3E48"/>
    <w:rsid w:val="003E616A"/>
    <w:rsid w:val="003F5824"/>
    <w:rsid w:val="00402B8C"/>
    <w:rsid w:val="0046198A"/>
    <w:rsid w:val="0046489C"/>
    <w:rsid w:val="00480575"/>
    <w:rsid w:val="00497F23"/>
    <w:rsid w:val="004A0D4D"/>
    <w:rsid w:val="004B315E"/>
    <w:rsid w:val="004C5491"/>
    <w:rsid w:val="004C767F"/>
    <w:rsid w:val="004F7390"/>
    <w:rsid w:val="004F7564"/>
    <w:rsid w:val="005133F5"/>
    <w:rsid w:val="005270D2"/>
    <w:rsid w:val="00530E36"/>
    <w:rsid w:val="0053115A"/>
    <w:rsid w:val="005515CA"/>
    <w:rsid w:val="00551F7E"/>
    <w:rsid w:val="00562386"/>
    <w:rsid w:val="005830D7"/>
    <w:rsid w:val="00594D5B"/>
    <w:rsid w:val="005C7C06"/>
    <w:rsid w:val="005D4E9F"/>
    <w:rsid w:val="005E79BE"/>
    <w:rsid w:val="005F2CB5"/>
    <w:rsid w:val="00615AE2"/>
    <w:rsid w:val="0062066D"/>
    <w:rsid w:val="006223E1"/>
    <w:rsid w:val="00624885"/>
    <w:rsid w:val="00624BB0"/>
    <w:rsid w:val="00625BCA"/>
    <w:rsid w:val="006512AB"/>
    <w:rsid w:val="00666ED1"/>
    <w:rsid w:val="0068600D"/>
    <w:rsid w:val="006A05BB"/>
    <w:rsid w:val="006B00AD"/>
    <w:rsid w:val="006F6BB6"/>
    <w:rsid w:val="00736B17"/>
    <w:rsid w:val="0077751D"/>
    <w:rsid w:val="00780263"/>
    <w:rsid w:val="00784524"/>
    <w:rsid w:val="007A69C2"/>
    <w:rsid w:val="007B0B6F"/>
    <w:rsid w:val="007B5561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743CD"/>
    <w:rsid w:val="008747EA"/>
    <w:rsid w:val="008C0710"/>
    <w:rsid w:val="00913779"/>
    <w:rsid w:val="009320D1"/>
    <w:rsid w:val="0094642C"/>
    <w:rsid w:val="009520CB"/>
    <w:rsid w:val="0096050F"/>
    <w:rsid w:val="00967365"/>
    <w:rsid w:val="009A5287"/>
    <w:rsid w:val="009C62C0"/>
    <w:rsid w:val="009F1FC6"/>
    <w:rsid w:val="00A1289F"/>
    <w:rsid w:val="00A20796"/>
    <w:rsid w:val="00A304B0"/>
    <w:rsid w:val="00A44E7A"/>
    <w:rsid w:val="00A47BBB"/>
    <w:rsid w:val="00A72E03"/>
    <w:rsid w:val="00A80B1D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841CE"/>
    <w:rsid w:val="00B901B1"/>
    <w:rsid w:val="00B92213"/>
    <w:rsid w:val="00B9757B"/>
    <w:rsid w:val="00BA2647"/>
    <w:rsid w:val="00BB229E"/>
    <w:rsid w:val="00BB3601"/>
    <w:rsid w:val="00BB6410"/>
    <w:rsid w:val="00BC7498"/>
    <w:rsid w:val="00BD2729"/>
    <w:rsid w:val="00BD4404"/>
    <w:rsid w:val="00BF450D"/>
    <w:rsid w:val="00BF5166"/>
    <w:rsid w:val="00C04613"/>
    <w:rsid w:val="00C11B51"/>
    <w:rsid w:val="00C1676D"/>
    <w:rsid w:val="00C22F00"/>
    <w:rsid w:val="00C268E9"/>
    <w:rsid w:val="00C32B9D"/>
    <w:rsid w:val="00C36BB8"/>
    <w:rsid w:val="00C409A4"/>
    <w:rsid w:val="00C43059"/>
    <w:rsid w:val="00C469F4"/>
    <w:rsid w:val="00CA7A77"/>
    <w:rsid w:val="00CB1E95"/>
    <w:rsid w:val="00CB4373"/>
    <w:rsid w:val="00CF29BB"/>
    <w:rsid w:val="00CF3BCD"/>
    <w:rsid w:val="00D31362"/>
    <w:rsid w:val="00D3695D"/>
    <w:rsid w:val="00D3733D"/>
    <w:rsid w:val="00D5633B"/>
    <w:rsid w:val="00D6686B"/>
    <w:rsid w:val="00D91EE2"/>
    <w:rsid w:val="00DA5D30"/>
    <w:rsid w:val="00DC0F73"/>
    <w:rsid w:val="00DC29C6"/>
    <w:rsid w:val="00DD77AE"/>
    <w:rsid w:val="00DE671E"/>
    <w:rsid w:val="00DF1D6F"/>
    <w:rsid w:val="00E06300"/>
    <w:rsid w:val="00E20F0A"/>
    <w:rsid w:val="00E21C86"/>
    <w:rsid w:val="00E25190"/>
    <w:rsid w:val="00E253C0"/>
    <w:rsid w:val="00E308DA"/>
    <w:rsid w:val="00E8580D"/>
    <w:rsid w:val="00E947B7"/>
    <w:rsid w:val="00E97627"/>
    <w:rsid w:val="00EB3F42"/>
    <w:rsid w:val="00ED4C49"/>
    <w:rsid w:val="00EF79CB"/>
    <w:rsid w:val="00EF7E46"/>
    <w:rsid w:val="00F133B3"/>
    <w:rsid w:val="00F24976"/>
    <w:rsid w:val="00F57C2A"/>
    <w:rsid w:val="00F616EB"/>
    <w:rsid w:val="00F6191D"/>
    <w:rsid w:val="00F70A76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A9"/>
  </w:style>
  <w:style w:type="paragraph" w:styleId="1">
    <w:name w:val="heading 1"/>
    <w:basedOn w:val="a"/>
    <w:next w:val="a"/>
    <w:link w:val="10"/>
    <w:qFormat/>
    <w:rsid w:val="001F59AE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F59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9A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F59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1F59AE"/>
    <w:rPr>
      <w:color w:val="0000FF"/>
      <w:u w:val="single"/>
    </w:rPr>
  </w:style>
  <w:style w:type="paragraph" w:customStyle="1" w:styleId="source">
    <w:name w:val="source"/>
    <w:basedOn w:val="a"/>
    <w:rsid w:val="001F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46198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B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action-gap">
    <w:name w:val="interaction-gap"/>
    <w:basedOn w:val="a0"/>
    <w:rsid w:val="00B841CE"/>
  </w:style>
  <w:style w:type="character" w:customStyle="1" w:styleId="40">
    <w:name w:val="Заголовок 4 Знак"/>
    <w:basedOn w:val="a0"/>
    <w:link w:val="4"/>
    <w:uiPriority w:val="9"/>
    <w:semiHidden/>
    <w:rsid w:val="0096050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63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64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742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814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128">
                              <w:marLeft w:val="0"/>
                              <w:marRight w:val="0"/>
                              <w:marTop w:val="1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018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243220678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777404290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99569127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337200208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07967248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80473387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039932597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79563133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72086418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4844767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237517149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549926189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32416864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448253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329253615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430916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05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1119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9493">
                              <w:marLeft w:val="0"/>
                              <w:marRight w:val="0"/>
                              <w:marTop w:val="1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46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20167118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9877681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00107706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63124805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61213043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32027885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5324540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451440659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65741861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53580335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3154675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3317716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175073320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306664340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507400378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31215160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90220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08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415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3877">
                              <w:marLeft w:val="0"/>
                              <w:marRight w:val="0"/>
                              <w:marTop w:val="5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435599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8238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106830743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1134455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1571503859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816229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36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801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3149">
                              <w:marLeft w:val="0"/>
                              <w:marRight w:val="0"/>
                              <w:marTop w:val="1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661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75651634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64967298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79060590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053961707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53007675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1913466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36061987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303269890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70379192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97860548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21827699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143539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348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42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20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36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22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75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156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85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327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5220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324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resh.edu.ru/subject/lesson/1964/main/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dcterms:created xsi:type="dcterms:W3CDTF">2020-03-19T05:16:00Z</dcterms:created>
  <dcterms:modified xsi:type="dcterms:W3CDTF">2020-04-09T17:34:00Z</dcterms:modified>
</cp:coreProperties>
</file>