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5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 xml:space="preserve">Дата проведения: 28.04.2020г. </w:t>
      </w:r>
    </w:p>
    <w:p w:rsidR="00CC7EBC" w:rsidRDefault="00CC7EBC" w:rsidP="00CC7E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>Тема: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Налоги. Налоговая система в РФ. Пропорциональная, прогрессивная, регрессивная налоговые системы.</w:t>
      </w:r>
    </w:p>
    <w:p w:rsidR="00CC7EBC" w:rsidRDefault="00CC7EBC" w:rsidP="00CC7E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Виды налогов для физических лиц. 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bCs/>
          <w:i/>
          <w:color w:val="000000"/>
          <w:sz w:val="25"/>
        </w:rPr>
      </w:pPr>
      <w:r>
        <w:rPr>
          <w:rFonts w:ascii="Arial" w:eastAsia="Times New Roman" w:hAnsi="Arial" w:cs="Arial"/>
          <w:bCs/>
          <w:i/>
          <w:color w:val="000000"/>
          <w:sz w:val="25"/>
        </w:rPr>
        <w:t>Теоретический материал по данной теме: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>Налог</w:t>
      </w:r>
      <w:r>
        <w:rPr>
          <w:rFonts w:ascii="Arial" w:eastAsia="Times New Roman" w:hAnsi="Arial" w:cs="Arial"/>
          <w:color w:val="000000"/>
          <w:sz w:val="25"/>
          <w:szCs w:val="25"/>
        </w:rPr>
        <w:t> — обязательный, индивидуально безвозмездный платёж,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(или) муниципальных образований.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Налоги следует отличать от сборов (пошлин), взимание которых носит не безвозмездный характер, а является условием совершения в отношении их плательщиков определённых действий.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Взимание налогов регулируется налоговым законодательством.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Совокупность установленных налогов, а также принципов, форм и методов их установления, изменения, отмены, взимания и контроля образуют налоговую систему государства.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В РФ различаются налоги трех видов: федеральные, региональные и местные.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Перечень налогов каждого из видов установлен Налоговым кодексом РФ.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Органы государственной власти не вправе вводить дополнительные налоги обязательные отчисления, не предусмотренные законодательством РФ, равно как и повышать ставки установленных налогов и налоговых платежей.</w:t>
      </w:r>
    </w:p>
    <w:p w:rsidR="00CC7EBC" w:rsidRDefault="00CC7EBC" w:rsidP="00CC7EBC">
      <w:pPr>
        <w:shd w:val="clear" w:color="auto" w:fill="FFFFFF"/>
        <w:spacing w:before="475" w:after="316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5"/>
          <w:szCs w:val="35"/>
        </w:rPr>
      </w:pPr>
      <w:r>
        <w:rPr>
          <w:rFonts w:ascii="inherit" w:eastAsia="Times New Roman" w:hAnsi="inherit" w:cs="Arial"/>
          <w:b/>
          <w:bCs/>
          <w:color w:val="000000"/>
          <w:sz w:val="35"/>
          <w:szCs w:val="35"/>
        </w:rPr>
        <w:t>Элементы налога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Прежде чем взимать тот или иной налог, государство в лице законодательных или представительных органов власти в законодательных актах должно определить элементы налога.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Элементы налога – это принципы построения и организации налогов.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К элементам налога относятся:</w:t>
      </w:r>
    </w:p>
    <w:p w:rsidR="00CC7EBC" w:rsidRDefault="00E748E9" w:rsidP="00CC7EBC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hyperlink r:id="rId5" w:tooltip="налогоплательщик (определение, описание, подробности)" w:history="1">
        <w:r w:rsidR="00CC7EBC">
          <w:rPr>
            <w:rStyle w:val="a4"/>
            <w:rFonts w:ascii="inherit" w:eastAsia="Times New Roman" w:hAnsi="inherit" w:cs="Arial"/>
            <w:color w:val="000099"/>
            <w:sz w:val="25"/>
          </w:rPr>
          <w:t>налогоплательщик</w:t>
        </w:r>
      </w:hyperlink>
      <w:r w:rsidR="00CC7EBC">
        <w:rPr>
          <w:rFonts w:ascii="inherit" w:eastAsia="Times New Roman" w:hAnsi="inherit" w:cs="Arial"/>
          <w:color w:val="000000"/>
          <w:sz w:val="25"/>
          <w:szCs w:val="25"/>
        </w:rPr>
        <w:t>;</w:t>
      </w:r>
    </w:p>
    <w:p w:rsidR="00CC7EBC" w:rsidRDefault="00E748E9" w:rsidP="00CC7EBC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hyperlink r:id="rId6" w:tooltip="объект налогообложения (определение, описание, подробности)" w:history="1">
        <w:r w:rsidR="00CC7EBC">
          <w:rPr>
            <w:rStyle w:val="a4"/>
            <w:rFonts w:ascii="inherit" w:eastAsia="Times New Roman" w:hAnsi="inherit" w:cs="Arial"/>
            <w:color w:val="000099"/>
            <w:sz w:val="25"/>
          </w:rPr>
          <w:t>объект налогообложения</w:t>
        </w:r>
      </w:hyperlink>
      <w:r w:rsidR="00CC7EBC">
        <w:rPr>
          <w:rFonts w:ascii="inherit" w:eastAsia="Times New Roman" w:hAnsi="inherit" w:cs="Arial"/>
          <w:color w:val="000000"/>
          <w:sz w:val="25"/>
          <w:szCs w:val="25"/>
        </w:rPr>
        <w:t>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налоговая база;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единица обложения;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налоговые льготы;</w:t>
      </w:r>
    </w:p>
    <w:p w:rsidR="00CC7EBC" w:rsidRDefault="00E748E9" w:rsidP="00CC7EBC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hyperlink r:id="rId7" w:tooltip="налоговая ставка (определение, описание, подробности)" w:history="1">
        <w:r w:rsidR="00CC7EBC">
          <w:rPr>
            <w:rStyle w:val="a4"/>
            <w:rFonts w:ascii="inherit" w:eastAsia="Times New Roman" w:hAnsi="inherit" w:cs="Arial"/>
            <w:color w:val="000099"/>
            <w:sz w:val="25"/>
          </w:rPr>
          <w:t>налоговая ставка</w:t>
        </w:r>
      </w:hyperlink>
      <w:r w:rsidR="00CC7EBC">
        <w:rPr>
          <w:rFonts w:ascii="inherit" w:eastAsia="Times New Roman" w:hAnsi="inherit" w:cs="Arial"/>
          <w:color w:val="000000"/>
          <w:sz w:val="25"/>
          <w:szCs w:val="25"/>
        </w:rPr>
        <w:t>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порядок исчисления;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налоговый оклад;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источник налога;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налоговый период;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порядок уплаты;</w:t>
      </w:r>
    </w:p>
    <w:p w:rsidR="00CC7EBC" w:rsidRDefault="00CC7EBC" w:rsidP="00CC7EBC">
      <w:pPr>
        <w:numPr>
          <w:ilvl w:val="0"/>
          <w:numId w:val="1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срок уплаты налога.</w:t>
      </w:r>
    </w:p>
    <w:p w:rsidR="00CC7EBC" w:rsidRDefault="00CC7EBC" w:rsidP="00CC7EBC">
      <w:pPr>
        <w:shd w:val="clear" w:color="auto" w:fill="FFFFFF"/>
        <w:spacing w:before="475" w:after="316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5"/>
          <w:szCs w:val="35"/>
        </w:rPr>
      </w:pPr>
      <w:r>
        <w:rPr>
          <w:rFonts w:ascii="inherit" w:eastAsia="Times New Roman" w:hAnsi="inherit" w:cs="Arial"/>
          <w:b/>
          <w:bCs/>
          <w:color w:val="000000"/>
          <w:sz w:val="35"/>
          <w:szCs w:val="35"/>
        </w:rPr>
        <w:t>Виды налогов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Все налоги подразделяются на несколько видов:</w:t>
      </w:r>
    </w:p>
    <w:p w:rsidR="00CC7EBC" w:rsidRDefault="00CC7EBC" w:rsidP="00CC7EBC">
      <w:pPr>
        <w:shd w:val="clear" w:color="auto" w:fill="FFFFFF"/>
        <w:spacing w:before="475" w:after="316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Прямые и косвенные налоги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Налоги делятся на прямые, то есть те налоги, которые взимаются с экономических агентов за доходы от факторов производства и косвенные, то есть налоги на товары и услуги, состоящие в самой цене на предметы потребления.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Прямыми налогами можно назвать такие, как налог на доходы физических лиц, налог на прибыль и подобные налоги.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К косвенным налогам относятся налог на добавленную стоимость, акцизы и другие налоги.</w:t>
      </w:r>
    </w:p>
    <w:p w:rsidR="00CC7EBC" w:rsidRDefault="00CC7EBC" w:rsidP="00CC7EBC">
      <w:pPr>
        <w:shd w:val="clear" w:color="auto" w:fill="FFFFFF"/>
        <w:spacing w:before="475" w:after="316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Аккордные и подоходные налоги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Также принято различать аккордные и подоходные налоги.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lastRenderedPageBreak/>
        <w:t>Аккордные налоги государство устанавливает вне зависимости от уровня дохода экономического агента.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Под подоходными налогами же подразумевают налоги, составляющие какой-то определённый процент от дохода.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Данную зависимость показывает либо предельная ставка налога, которая объясняет, насколько увеличивается налог при увеличении дохода на одну денежную единицу, либо средняя ставка налога: просто отношение суммы взимаемого налога к величине дохода.</w:t>
      </w:r>
    </w:p>
    <w:p w:rsidR="00CC7EBC" w:rsidRDefault="00CC7EBC" w:rsidP="00CC7EBC">
      <w:pPr>
        <w:shd w:val="clear" w:color="auto" w:fill="FFFFFF"/>
        <w:spacing w:before="475" w:after="316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</w:rPr>
        <w:t>Прогрессивные, регрессивные или пропорциональные налоги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Подоходные налоги сами делятся на три типа:</w:t>
      </w:r>
    </w:p>
    <w:p w:rsidR="00CC7EBC" w:rsidRDefault="00CC7EBC" w:rsidP="00CC7EBC">
      <w:pPr>
        <w:numPr>
          <w:ilvl w:val="0"/>
          <w:numId w:val="2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Прогрессивные налоги — налоги, у которых средняя налоговая ставка повышается с увеличением уровня дохода. Таким образом, если доход агента увеличивается, то растёт и налоговая ставка. Если же, наоборот, падает величина дохода, то ставка так же падает;</w:t>
      </w:r>
    </w:p>
    <w:p w:rsidR="00CC7EBC" w:rsidRDefault="00CC7EBC" w:rsidP="00CC7EBC">
      <w:pPr>
        <w:numPr>
          <w:ilvl w:val="0"/>
          <w:numId w:val="3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Регрессивные налоги — налоги, чья средняя ставка налога снижается при увеличении уровня дохода. Это означает, что при увеличении доходов экономического агента, ставка падает, и, наоборот, растёт, если доход уменьшается;</w:t>
      </w:r>
    </w:p>
    <w:p w:rsidR="00CC7EBC" w:rsidRDefault="00CC7EBC" w:rsidP="00CC7EBC">
      <w:pPr>
        <w:numPr>
          <w:ilvl w:val="0"/>
          <w:numId w:val="4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Пропорциональные налоги — налоги, ставка которых не зависит от величины облагаемого дохода.</w:t>
      </w:r>
    </w:p>
    <w:p w:rsidR="00CC7EBC" w:rsidRDefault="00CC7EBC" w:rsidP="00CC7EBC">
      <w:pPr>
        <w:shd w:val="clear" w:color="auto" w:fill="FFFFFF"/>
        <w:spacing w:before="475" w:after="316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5"/>
          <w:szCs w:val="35"/>
        </w:rPr>
      </w:pPr>
      <w:r>
        <w:rPr>
          <w:rFonts w:ascii="inherit" w:eastAsia="Times New Roman" w:hAnsi="inherit" w:cs="Arial"/>
          <w:b/>
          <w:bCs/>
          <w:color w:val="000000"/>
          <w:sz w:val="35"/>
          <w:szCs w:val="35"/>
        </w:rPr>
        <w:t>Основные функции налогов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Налоги выполняют одновременно четыре основные функции: фискальную, распределительную, регулирующую и контролирующую.</w:t>
      </w:r>
    </w:p>
    <w:p w:rsidR="00CC7EBC" w:rsidRDefault="00CC7EBC" w:rsidP="00CC7EBC">
      <w:pPr>
        <w:numPr>
          <w:ilvl w:val="0"/>
          <w:numId w:val="5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 xml:space="preserve">Фискальная функция налогообложения — основная функция налогообложения. Исторически наиболее древняя и одновременно основная: налоги являются преимущественной составляющей доходов государственного бюджета. Реализация функции осуществляется за счёт налогового контроля и налоговых санкций, которые обеспечивают максимальную собираемость установленных налогов и создают препятствия к уклонению от уплаты налогов. Проще говоря, это сбор налогов в пользу государства. Благодаря данной функции реализуется </w:t>
      </w:r>
      <w:r>
        <w:rPr>
          <w:rFonts w:ascii="inherit" w:eastAsia="Times New Roman" w:hAnsi="inherit" w:cs="Arial"/>
          <w:color w:val="000000"/>
          <w:sz w:val="25"/>
          <w:szCs w:val="25"/>
        </w:rPr>
        <w:lastRenderedPageBreak/>
        <w:t>главное предназначение налогов: формирование и мобилизация финансовых ресурсов государства. Все остальные функции налогообложения — производные от фискальной функции.</w:t>
      </w:r>
    </w:p>
    <w:p w:rsidR="00CC7EBC" w:rsidRDefault="00CC7EBC" w:rsidP="00CC7EBC">
      <w:pPr>
        <w:numPr>
          <w:ilvl w:val="0"/>
          <w:numId w:val="6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Распределительная (социальная) функция налогообложения — состоит в перераспределении общественных доходов (происходит передача средств в пользу более слабых и незащищённых категорий граждан за счёт возложения налогового бремени на более сильные категории населения).</w:t>
      </w:r>
    </w:p>
    <w:p w:rsidR="00CC7EBC" w:rsidRDefault="00CC7EBC" w:rsidP="00CC7EBC">
      <w:pPr>
        <w:numPr>
          <w:ilvl w:val="0"/>
          <w:numId w:val="7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 xml:space="preserve">Регулирующая функция налогообложения — направлена на решение посредством налоговых механизмов тех или иных задач экономической политики государства. В рамках регулирующей функции налогообложения выделяют три подфункции: стимулирующую, </w:t>
      </w:r>
      <w:proofErr w:type="spellStart"/>
      <w:r>
        <w:rPr>
          <w:rFonts w:ascii="inherit" w:eastAsia="Times New Roman" w:hAnsi="inherit" w:cs="Arial"/>
          <w:color w:val="000000"/>
          <w:sz w:val="25"/>
          <w:szCs w:val="25"/>
        </w:rPr>
        <w:t>дестимулирующую</w:t>
      </w:r>
      <w:proofErr w:type="spellEnd"/>
      <w:r>
        <w:rPr>
          <w:rFonts w:ascii="inherit" w:eastAsia="Times New Roman" w:hAnsi="inherit" w:cs="Arial"/>
          <w:color w:val="000000"/>
          <w:sz w:val="25"/>
          <w:szCs w:val="25"/>
        </w:rPr>
        <w:t xml:space="preserve"> и воспроизводственную.</w:t>
      </w:r>
    </w:p>
    <w:p w:rsidR="00CC7EBC" w:rsidRDefault="00CC7EBC" w:rsidP="00CC7EBC">
      <w:pPr>
        <w:numPr>
          <w:ilvl w:val="1"/>
          <w:numId w:val="7"/>
        </w:numPr>
        <w:shd w:val="clear" w:color="auto" w:fill="FFFFFF"/>
        <w:spacing w:before="100" w:beforeAutospacing="1" w:after="316" w:line="360" w:lineRule="atLeast"/>
        <w:ind w:left="1424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Стимулирующая подфункция налогообложения — направлена на поддержку развития тех или иных экономических процессов. Она реализуется через систему льгот и освобождений. Нынешняя система налогообложения предоставляет широкий набор налоговых льгот малым предприятиям, предприятиям инвалидов, сельскохозяйственным производителям, организациям, осуществляющим капитальные вложения в производство и благотворительную деятельность, и т. д.</w:t>
      </w:r>
    </w:p>
    <w:p w:rsidR="00CC7EBC" w:rsidRDefault="00CC7EBC" w:rsidP="00CC7EBC">
      <w:pPr>
        <w:numPr>
          <w:ilvl w:val="1"/>
          <w:numId w:val="7"/>
        </w:numPr>
        <w:shd w:val="clear" w:color="auto" w:fill="FFFFFF"/>
        <w:spacing w:before="100" w:beforeAutospacing="1" w:after="316" w:line="360" w:lineRule="atLeast"/>
        <w:ind w:left="1424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proofErr w:type="spellStart"/>
      <w:r>
        <w:rPr>
          <w:rFonts w:ascii="inherit" w:eastAsia="Times New Roman" w:hAnsi="inherit" w:cs="Arial"/>
          <w:color w:val="000000"/>
          <w:sz w:val="25"/>
          <w:szCs w:val="25"/>
        </w:rPr>
        <w:t>Дестимулирующая</w:t>
      </w:r>
      <w:proofErr w:type="spellEnd"/>
      <w:r>
        <w:rPr>
          <w:rFonts w:ascii="inherit" w:eastAsia="Times New Roman" w:hAnsi="inherit" w:cs="Arial"/>
          <w:color w:val="000000"/>
          <w:sz w:val="25"/>
          <w:szCs w:val="25"/>
        </w:rPr>
        <w:t xml:space="preserve"> подфункция налогообложения — направлена на установление через налоговое бремя препятствий для развития каких-либо экономических процессов.</w:t>
      </w:r>
    </w:p>
    <w:p w:rsidR="00CC7EBC" w:rsidRDefault="00CC7EBC" w:rsidP="00CC7EBC">
      <w:pPr>
        <w:numPr>
          <w:ilvl w:val="1"/>
          <w:numId w:val="7"/>
        </w:numPr>
        <w:shd w:val="clear" w:color="auto" w:fill="FFFFFF"/>
        <w:spacing w:before="100" w:beforeAutospacing="1" w:after="316" w:line="360" w:lineRule="atLeast"/>
        <w:ind w:left="1424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Воспроизводственная подфункция предназначена для аккумуляции средств на восстановление используемых ресурсов. Эту подфункцию выполняют отчисления на воспроизводство минерально-сырьевой базы, плата за воду и т. д.</w:t>
      </w:r>
    </w:p>
    <w:p w:rsidR="00CC7EBC" w:rsidRDefault="00CC7EBC" w:rsidP="00CC7EBC">
      <w:pPr>
        <w:numPr>
          <w:ilvl w:val="0"/>
          <w:numId w:val="8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Контрольная функция налогообложения — позволяет государству отслеживать своевременность и полноту поступлений в бюджет денежных средств и сопоставлять их величину финансовых ресурсов.</w:t>
      </w:r>
    </w:p>
    <w:p w:rsidR="00CC7EBC" w:rsidRDefault="00CC7EBC" w:rsidP="00CC7EBC">
      <w:pPr>
        <w:shd w:val="clear" w:color="auto" w:fill="FFFFFF"/>
        <w:spacing w:before="475" w:after="316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5"/>
          <w:szCs w:val="35"/>
        </w:rPr>
      </w:pPr>
      <w:r>
        <w:rPr>
          <w:rFonts w:ascii="inherit" w:eastAsia="Times New Roman" w:hAnsi="inherit" w:cs="Arial"/>
          <w:b/>
          <w:bCs/>
          <w:color w:val="000000"/>
          <w:sz w:val="35"/>
          <w:szCs w:val="35"/>
        </w:rPr>
        <w:t>Налоговая нагрузка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Уровень налогов страны часто измеряется как общая доля налогов в валовом внутреннем продукте (ВВП).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lastRenderedPageBreak/>
        <w:t>Под фактической налоговой нагрузкой на экономику понимают долю реально выплаченных обязательных платежей в пользу государства в ВВП страны.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Разница между номинальной и фактической нагрузкой характеризует степень уклонения от налогов. Чем выше номинальная нагрузка — тем выше уклонение.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Под налоговой нагрузкой на предприятие следует понимать отношение суммы налогов и отчислений, реальным плательщиком которых является предприятие, к сумме прибыли предприятия.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Реальным плательщиком налога является тот субъект, который является:</w:t>
      </w:r>
    </w:p>
    <w:p w:rsidR="00CC7EBC" w:rsidRDefault="00CC7EBC" w:rsidP="00CC7EBC">
      <w:pPr>
        <w:numPr>
          <w:ilvl w:val="0"/>
          <w:numId w:val="9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владельцем объекта налогообложения, когда обязанность уплатить налог возникает при самом факте существования или возникновения объекта налогообложения;</w:t>
      </w:r>
    </w:p>
    <w:p w:rsidR="00CC7EBC" w:rsidRDefault="00CC7EBC" w:rsidP="00CC7EBC">
      <w:pPr>
        <w:numPr>
          <w:ilvl w:val="0"/>
          <w:numId w:val="9"/>
        </w:numPr>
        <w:shd w:val="clear" w:color="auto" w:fill="FFFFFF"/>
        <w:spacing w:before="100" w:beforeAutospacing="1" w:after="316" w:line="360" w:lineRule="atLeast"/>
        <w:ind w:left="712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  <w:r>
        <w:rPr>
          <w:rFonts w:ascii="inherit" w:eastAsia="Times New Roman" w:hAnsi="inherit" w:cs="Arial"/>
          <w:color w:val="000000"/>
          <w:sz w:val="25"/>
          <w:szCs w:val="25"/>
        </w:rPr>
        <w:t>пользователем объекта налогообложения, когда обязанность уплатить налог возникает только при нахождении объекта в определённых условиях пользования.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Показатель «налоговая нагрузка» в России используется для анализа уровня налогов, уплачиваемых хозяйственным субъектом с целью контроля уровня выплат и выявления субъектов, потенциально уклоняющихся от налогообложения.</w:t>
      </w:r>
    </w:p>
    <w:p w:rsidR="00CC7EBC" w:rsidRDefault="00CC7EBC" w:rsidP="00CC7EBC">
      <w:pPr>
        <w:shd w:val="clear" w:color="auto" w:fill="FFFFFF"/>
        <w:spacing w:before="100" w:beforeAutospacing="1" w:after="316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«Налоговая нагрузка» рассчитывается как соотношение суммы уплаченных налогов по данным отчётности налоговых органов и оборота (выручки) организаций по данным Федеральной службы государственной статистики (Росстата).</w:t>
      </w:r>
    </w:p>
    <w:p w:rsidR="00CC7EBC" w:rsidRDefault="00CC7EBC" w:rsidP="00CC7EBC">
      <w:pPr>
        <w:shd w:val="clear" w:color="auto" w:fill="FFFFFF"/>
        <w:spacing w:before="100" w:beforeAutospacing="1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Предельное значение показателя устанавливается ежегодно по отраслям народного хозяйства.</w:t>
      </w:r>
    </w:p>
    <w:p w:rsidR="00CC7EBC" w:rsidRDefault="00CC7EBC" w:rsidP="00CC7EBC">
      <w:pPr>
        <w:rPr>
          <w:rFonts w:ascii="Times New Roman" w:hAnsi="Times New Roman" w:cs="Times New Roman"/>
          <w:b/>
          <w:sz w:val="28"/>
          <w:szCs w:val="28"/>
        </w:rPr>
      </w:pPr>
    </w:p>
    <w:p w:rsidR="00CC7EBC" w:rsidRDefault="00CC7EBC" w:rsidP="00CC7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CC7EBC" w:rsidRDefault="00CC7EBC" w:rsidP="00CC7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Составить краткий план-конспект изученной темы.</w:t>
      </w:r>
    </w:p>
    <w:p w:rsidR="00CC7EBC" w:rsidRDefault="00CC7EBC" w:rsidP="00CC7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схему: "Виды налогов".</w:t>
      </w:r>
    </w:p>
    <w:p w:rsidR="00CC7EBC" w:rsidRDefault="00CC7EBC" w:rsidP="00CC7EBC">
      <w:pPr>
        <w:rPr>
          <w:rFonts w:ascii="Times New Roman" w:hAnsi="Times New Roman"/>
          <w:b/>
          <w:sz w:val="20"/>
          <w:szCs w:val="20"/>
          <w:lang w:eastAsia="en-US"/>
        </w:rPr>
      </w:pPr>
    </w:p>
    <w:p w:rsidR="00CC7EBC" w:rsidRDefault="00CC7EBC" w:rsidP="00CC7EBC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Литература, которой можно воспользоваться:</w:t>
      </w:r>
    </w:p>
    <w:p w:rsidR="00CC7EBC" w:rsidRDefault="00CC7EBC" w:rsidP="00CC7EBC">
      <w:pPr>
        <w:keepNext/>
        <w:keepLines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bookmarkStart w:id="0" w:name="bookmark17"/>
      <w:r>
        <w:rPr>
          <w:rFonts w:ascii="Times New Roman" w:eastAsia="Times New Roman" w:hAnsi="Times New Roman"/>
          <w:sz w:val="24"/>
          <w:szCs w:val="24"/>
        </w:rPr>
        <w:t>Основные источники:</w:t>
      </w:r>
      <w:bookmarkEnd w:id="0"/>
    </w:p>
    <w:p w:rsidR="00CC7EBC" w:rsidRDefault="00CC7EBC" w:rsidP="00CC7EBC">
      <w:pPr>
        <w:keepNext/>
        <w:keepLines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</w:p>
    <w:p w:rsidR="00CC7EBC" w:rsidRDefault="00CC7EBC" w:rsidP="00CC7EBC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CC7EBC" w:rsidRDefault="00CC7EBC" w:rsidP="00CC7EBC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CC7EBC" w:rsidRDefault="00CC7EBC" w:rsidP="00CC7EB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CC7EBC" w:rsidRDefault="00CC7EBC" w:rsidP="00CC7EB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</w:t>
      </w:r>
    </w:p>
    <w:p w:rsidR="00CC7EBC" w:rsidRDefault="00CC7EBC" w:rsidP="00CC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Фин-грамота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www.fin-gramota.ru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7EBC" w:rsidRDefault="00CC7EBC" w:rsidP="00CC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7EBC" w:rsidRDefault="00CC7EBC" w:rsidP="00CC7EBC">
      <w:pPr>
        <w:rPr>
          <w:rFonts w:ascii="Times New Roman" w:hAnsi="Times New Roman" w:cs="Times New Roman"/>
          <w:b/>
          <w:sz w:val="24"/>
          <w:szCs w:val="24"/>
        </w:rPr>
      </w:pPr>
    </w:p>
    <w:p w:rsidR="00CC7EBC" w:rsidRDefault="00CC7EBC" w:rsidP="00CC7EBC">
      <w:pPr>
        <w:rPr>
          <w:rFonts w:ascii="Times New Roman" w:hAnsi="Times New Roman" w:cs="Times New Roman"/>
          <w:sz w:val="24"/>
          <w:szCs w:val="24"/>
        </w:rPr>
      </w:pPr>
    </w:p>
    <w:p w:rsidR="00CC7EBC" w:rsidRDefault="00CC7EBC" w:rsidP="00CC7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eastAsia="Times New Roman" w:hAnsi="Times New Roman"/>
          <w:b/>
          <w:sz w:val="24"/>
          <w:szCs w:val="24"/>
        </w:rPr>
        <w:t>Налоговые льготы и налоговые вычеты. Права и обязанности налогоплательщиков, НДФЛ, налоговая декларация. Правовые нормы для защиты прав потребителей финансовых услуг.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> – это прямой налог, который обращен непосредственно к доходам граждан-налогоплательщиков.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Налогоплательщиками</w:t>
      </w:r>
      <w:r>
        <w:rPr>
          <w:rFonts w:ascii="Times New Roman" w:eastAsia="Times New Roman" w:hAnsi="Times New Roman" w:cs="Times New Roman"/>
          <w:sz w:val="24"/>
          <w:szCs w:val="24"/>
        </w:rPr>
        <w:t> налога на доходы физических лиц признаются физические лица, являющиеся налоговыми резидентами Российской Федерации, а также физические лица, получающие доходы от источников в Российской Федерации, не являющиеся налоговыми резидентами Российской Федерации.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ст. 226 НК РФ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налоговыми агентами</w:t>
      </w:r>
      <w:r>
        <w:rPr>
          <w:rFonts w:ascii="Times New Roman" w:eastAsia="Times New Roman" w:hAnsi="Times New Roman" w:cs="Times New Roman"/>
          <w:sz w:val="24"/>
          <w:szCs w:val="24"/>
        </w:rPr>
        <w:t> являются: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российские организации;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индивидуальные предприниматели;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постоянные представительства иностранных организаций в Российской Федерации, от которых или в результате отношений с которыми налогоплательщик получил доходы.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Налоговые агенты обязаны исчислить, удержать у налогоплательщика и уплатить в бюджет сумму налога непосредственно из доходов налогоплательщика при их фактической выплате.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Объектом налогообложения признается доход, полученный налогоплательщиками: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от источников в Российской Федерации и (или) от источников за пределами Российской Федерации – для физических лиц, являющихся налоговыми резидентами Российской Федерации;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от источников в Российской Федерации – для физических лиц, не являющихся налоговыми резидентами Российской Федерации.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доходам от источников в Российской Федерации относятся: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постоянного представительства в Российской Федерации;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страховые выплаты при наступлении страхового случая, полученные от российской организации и (или) от иностранной организации в связи с деятельностью ее постоянного представительства в Российской Федерации;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доходы, полученные от использования в Российской Федерации авторских или иных смежных прав;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доходы, полученные от сдачи в аренду или иного использования имущества, находящегося в Российской Федерации;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доходы от реализации: недвижимого имущества, находящегося в Российской Федерации; в Российской Федерации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Федерации; иного имущества, находящегося в Российской Федерации и принадлежащего физическому лицу;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 – налогового резидента Российской Федерации, местом нахождения (управления) которой является Российской Федерации,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пенсии, пособия, стипендии и иные аналогичные выплаты,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Российской Федерации;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Российской Федерации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иные доходы, получаемые налогоплательщиком в результате осуществления им деятельности в РФ.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доходам получаемым от источников за пределами Российской Федерации относятся все те же которые указаны выше, но только получаемые на территориях иностранных государств.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подлежат налогообложению: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государственные пособия, за исключением пособий по временной нетрудоспособности (включая пособие по уходу за больным ребенком), а также иные выплаты и компенсации,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пенсии по государственному пенсионному обеспечению и трудовые пенсии, назначаемые в порядке, установленном действующим законодательством;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вознаграждения донорам за сданную донорскую кровь, материнское молоко и иную помощь;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алименты, получаемые налогоплательщиками;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суммы, получаемые налогоплательщиками в виде грантов (безвозмездной помощи), предоставленных для поддержки науки и образования, культуры и искусства в РФ;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суммы единовременной материальной помощи, оказываемой: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стипендии учащихся, студентов, аспирантов, ординаторов, адъюнктов или докторантов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другие доходы: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Налоговая база включает в себя все доходы налогоплательщика, полученные им в течение налогового периода. При этом законодатель выделил следующие виды доходов, которые следует учесть при расчете налоговой базы: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доходы, полученные в денежной форме;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доходы, полученные в натуральной форме;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доходы, полученные в виде материальной выгоды;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возникшие у налогоплательщика права на распоряжение доходами.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особенности определения налоговой базы при получении доходов в натуральной форме и в виде материальной выгоды.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получении налогоплательщиком дохода от организаций и индивидуальных предпринимателей в натуральной форме в виде товаров (работ, услуг), иного имущества, налоговая база определяется как стоимость этих товаров (работ, услуг) иного имущества, исчисленная исходя из их цен.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в стоимость таких товаров (работ, услуг) включается соответствующая сумма налога на добавленную стоимость, акцизов. К доходам, полученным налогоплательщиком в натуральной форме, в частности, относятся: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 оплата (полностью или частично) за него организациями или индивидуальными предпринимателями товаров (работ, услуг) или имущественных прав, в том числе коммунальных услуг, питания, отдыха, обучения в интересах налогоплательщика;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полученные налогоплательщиком товары, выполненные в интересах налогоплательщика работы, оказанные в интересах налогоплательщика услуги на безвозмездной основе;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оплата труда в натуральной форме.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Доходом налогоплательщика, полученным в виде материальной выгоды, являются: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материальная выгода, полученная от экономии на процентах за пользование налогоплательщиком заемными (кредитными) средствами, полученными от организаций или индивидуальных предпринимателей, за исключением материальной выгоды, полученной в связи с операциями с кредитными картами в течение беспроцентного периода, установленного в договоре о предоставлении кредитной карты;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материальная выгода, полученная от приобретения товаров (работ, услуг) в соответствии с гражданско-правовым договором у физических лиц, организаций и индивидуальных предпринимателей, являющихся взаимозависимыми по отношению к налогоплательщику;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материальная выгода, полученная от приобретения ценных бумаг.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получении налогоплательщиком дохода в виде материальной выгоды налоговая база определяется как: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превышение суммы процентов за пользование заемными (кредитными) средствами, выраженными в рублях, исчисленной исходя из трех четвертых действующей ставки рефинансирования, установленной Центральным банком Российской Федерации на дату получения таких средств, над суммой процентов, исчисленной исходя из условий договора;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превышение суммы процентов за пользование заемными (кредитными) средствами, выраженными в иностранной валюте, исчисленной исходя из 9 процентов годовых, над суммой процентов, исчисленной исходя из условий договора.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определении налоговой базы применяются определенные налоговые вычеты: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стандартные налоговые вычеты: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в размере 3 000 рублей за каждый месяц налогового периода распространяется на следующие категории налогоплательщиков: лиц, получивших или перенесших лучевую болезнь и другие заболевания,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АЭС; лиц, получивших инвалидность вследствие катастрофы на Чернобыльской АЭС и др.;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налоговый вычет в размере 500 рублей за каждый месяц налогового периода распространяется на следующие категории налогоплательщиков: Героев Советского Союза и Героев Российской Федерации, а также лиц, награжденных орденом Славы трех степеней и др.;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 налоговый вычет в размере 400 рублей за каждый месяц налогового периода распространяется на те категории налогоплательщиков, которые не получают налоговые вычеты в размере 3000 р. и 500 р.;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налоговый вычет в размере 600 рублей за каждый месяц налогового периода распространяется на: каждого ребенка у налогоплательщиков, на обеспечении которых находится ребенок и которые являются родителями или супругами родителей; каждого ребенка у налогоплательщиков, которые являются опекунами или попечителями, приемными родителями;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социальные налоговые вычеты: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в сумме доходов, перечисляемых налогоплательщиком на благотворительные цели в виде денежной помощи организациям науки, культуры, образования, здравоохранения и социального обеспечения, частично или полностью финансируемым из средств соответствующих бюджетов, а также физкультурно-спортивным организациям, образовательным и дошкольным учреждениям на нужды физического воспитания граждан и содержание спортивных команд, а также в сумме пожертвований, перечисляемых (уплачиваемых) налогоплательщиком религиозным организациям на осуществление ими уставной деятельности, – в размере фактически произведенных расходов, но не более 25 процентов суммы дохода, полученного в налоговом периоде;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в сумме, уплаченной налогоплательщиком в налоговом периоде за свое обучение в образовательных учреждениях, – в размере фактически произведенных расходов на обучение, но не более 38 000 рублей, а также в сумме,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на дневной форме обучения в образовательных учреждениях, – в размере фактически произведенных расходов на это обучение, но не более 38 000 рублей на каждого ребенка в общей сумме на обоих родителей (опекуна или попечителя);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в сумме, уплаченной налогоплательщиком в налоговом периоде за услуги по лечению, предоставленные ему медицинскими учреждениями РФ, а также уплаченной налогоплательщиком за услуги по лечению супруга (супруги), своих родителей и (или) своих детей в возрасте до 18 лет в медицинских учреждениях РФ (в соответствии с перечнем медицинских услуг, утверждаемым Правительством РФ), а также в размере стоимости медикаментов (в соответствии с перечнем лекарственных средств, утверждаемым Правительством РФ), назначенных им лечащим врачом, приобретаемых налогоплательщиками за счет собственных средств.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имущественные налоговые вычеты: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 в суммах, полученных налогоплательщиком в налоговом периоде от продажи жилых домов, квартир, включая приватизированные жилые помещения, дач, садовых домиков или земельных участков и долей в указанном имуществе, находившихся в собственности налогоплательщика менее трех лет, но не превышающих в целом 1 000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а также в суммах, полученных в налоговом периоде от продажи иного имущества, находившегося в собственности налогоплательщика менее трех лет, но не превышающих 125 000 рублей;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 в сумме, израсходованной налогоплательщиком на новое строительство либо приобретение на территории РФ жилого дома, квартиры или доли (долей) в них,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фактически произведенных расходов, а также в сумме, направленной на погашение процентов по целевым займам (кредитам), полученным от кредитных и иных организаций РФ и фактически израсходованным им на новое строительство либо приобретение на территории РФ жилого дома, квартиры или доли (долей) в них;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профессиональные налоговые вычеты: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налогоплательщики (физические лица,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лица, – по суммам доходов, полученных от осуществления такой деятельности; частные нотариусы и другие лица, занимающиеся в установленном действующим законодательством порядке частной практикой) – в сумме фактически произведенных ими и документально подтвержденных расходов, непосредственно связанных с извлечением доходов.;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налогоплательщики, получающие доходы от выполнения работ (оказания услуг) по договорам гражданско-правового характера, – в сумме фактически произведенных ими и документально подтвержденных расходов, непосредственно связанных с выполнением этих работ (оказанием услуг);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налогоплательщики, получающие авторские вознаграждения или вознаграждения за создание, исполнение или иное использование произведений науки, литературы и искусства, вознаграждения авторам открытий, изобретений и промышленных образцов, в сумме фактически произведенных и документально подтвержденных расходов.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53 НК РФ налоговая ставка представляет собой величину налоговых начислений на единицу измерения налоговой базы.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Налоговый период по налогу на доходы физических лиц составляет один календарный год, а налоговые ставки по налогу на доходы физических лиц установлены ст. 224 НК РФ. В соответствии с данной статьей для разных видов доходов предусмотрены четыре разные налоговые ставки: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общая налоговая ставка в размере 13 %;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налоговая ставка по дивидендам 9 %;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налоговая ставка по ипотечным операциям 9 %;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налоговая ставка по доходам лиц, не являющихся налоговыми резидентами РФ, в размере 30 %;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специальная налоговая ставка по отдельным видам доходов в размере 35 %.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Рассмотрим  как производятся расчеты на конкретных примерах </w:t>
      </w:r>
    </w:p>
    <w:p w:rsidR="00CC7EBC" w:rsidRDefault="00CC7EBC" w:rsidP="00CC7EBC">
      <w:pPr>
        <w:pStyle w:val="2"/>
        <w:shd w:val="clear" w:color="auto" w:fill="FFFFFF"/>
        <w:spacing w:before="633" w:beforeAutospacing="0" w:after="316" w:afterAutospacing="0" w:line="312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по НДФЛ с расчетом стандартного вычета</w:t>
      </w:r>
    </w:p>
    <w:p w:rsidR="00CC7EBC" w:rsidRDefault="00CC7EBC" w:rsidP="00CC7EB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Работница организации Ковалева А. Н., до февраля 2020 года не состоящая в зарегистрированном браке (вдова), содержит 12-летнего ребенка. Ежемесячный доход сотрудницы за период с января по май 2020 года составлял 20 000 рублей. 17 февраля 2020 года был зарегистрирован повторный брак сотрудницы. Требуется рассчитать сумму налога на доходы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указанный период.</w:t>
      </w:r>
    </w:p>
    <w:p w:rsidR="00CC7EBC" w:rsidRDefault="00CC7EBC" w:rsidP="00CC7EBC">
      <w:pPr>
        <w:shd w:val="clear" w:color="auto" w:fill="FFFFFF"/>
        <w:spacing w:before="475" w:after="316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момента регистрации повторного брака сотрудница имела право на двойной налоговый вычет на ребенка. С марта 2020 года это правило перестало действовать, т.к. сотрудница вышла замуж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 п. 1 ст. 218 НК РФ), и вычет на ребенка Ковалевой А. Н. далее должен предоставляться в одинарном размере.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Сумму налога за период с января по май 2019 года следует рассчитывать так:</w:t>
      </w:r>
    </w:p>
    <w:p w:rsidR="00CC7EBC" w:rsidRDefault="00CC7EBC" w:rsidP="00CC7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НДФЛ за январь = (20 000 – (1 400 × 2)) × 0,13 = 2 236 рублей.</w:t>
      </w:r>
    </w:p>
    <w:p w:rsidR="00CC7EBC" w:rsidRDefault="00CC7EBC" w:rsidP="00CC7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НДФЛ за февраль = (20 000 – (1 400 × 2)) × 0,13 = 2 236 рублей.</w:t>
      </w:r>
    </w:p>
    <w:p w:rsidR="00CC7EBC" w:rsidRDefault="00CC7EBC" w:rsidP="00CC7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НДФЛ за март = (20 000 – 1 400) × 0,13 = 2 418 рублей.</w:t>
      </w:r>
    </w:p>
    <w:p w:rsidR="00CC7EBC" w:rsidRDefault="00CC7EBC" w:rsidP="00CC7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НДФЛ за апрель = (20 000 – 1 400) × 0,13 = 2 418 рублей.</w:t>
      </w:r>
    </w:p>
    <w:p w:rsidR="00CC7EBC" w:rsidRDefault="00CC7EBC" w:rsidP="00CC7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НДФЛ за май = (20 000 – 1 400) × 0,13 = 2 418 рублей.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всего за указанный период сумма начисленного налога с дохода Ковалевой А. Н. составит 2 236 + 2 236 + 2 418 + 2 418 + 2 418 = 11 726 рублей.</w:t>
      </w:r>
    </w:p>
    <w:p w:rsidR="00CC7EBC" w:rsidRDefault="00CC7EBC" w:rsidP="00CC7EBC">
      <w:pPr>
        <w:shd w:val="clear" w:color="auto" w:fill="FFFFFF"/>
        <w:spacing w:before="633" w:after="316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на НДФЛ с решением: расчет социального вычета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Звягинцев М. К. оплачивал свое лечение в размере 140 000 руб. Лечение его заболевания включено в утвержденный Правительством РФ перечень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отнесено к числу дорогостоящих. Медучреждение действует в соответствии с лицензией, а Звягинцев М. К. располагает документами, которые подтверждают его расходы, связанные с лечением и покупкой необходимых лекарств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 п. 1 ст. 219 НК РФ).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2019 год доход Звягинцева М. К., участвующий в расчете налоговой базы, составил 260 000 руб. Нужно рассчитать базу по НДФЛ за 2019 год с учетом всех вышеизложенных обстоятельств.</w:t>
      </w:r>
    </w:p>
    <w:p w:rsidR="00CC7EBC" w:rsidRDefault="00CC7EBC" w:rsidP="00CC7EBC">
      <w:pPr>
        <w:shd w:val="clear" w:color="auto" w:fill="FFFFFF"/>
        <w:spacing w:before="475" w:after="316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База по НДФЛ без учета социального вычета на лечение равна 260 000 рублей. По дорогостоящим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медуслугам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вычет устанавливается в размере произведенных и подтвержденных расходов. Поэтому, несмотря на то, что предельная сумма вычета на лечение составляет 120 000 рублей, в данном случае вычет можно взять в полной сумме, т. е. 140 000 рублей.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база по НДФЛ с доходов Звягинцева М. К. с учетом социального вычета составит: 260 000 – 140 000 = 120 000 рублей.</w:t>
      </w:r>
    </w:p>
    <w:p w:rsidR="00CC7EBC" w:rsidRDefault="00CC7EBC" w:rsidP="00CC7EBC">
      <w:pPr>
        <w:shd w:val="clear" w:color="auto" w:fill="FFFFFF"/>
        <w:spacing w:before="633" w:after="316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Решение задачи по расчету НДФЛ и имущественного вычета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 С. В. продал дом с прилегающим земельным участком и гараж. Доход, полученный в результате продажи дома, составил 2 400 000 рублей. Продажа гаража принесла 170 000 руб.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Сделки по продаже недвижимости правильно оформлены, период владения подтвержден документально, однако отсутствуют документы, подтверждающие фактические расходы на приобретение продаваемых объектов.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рассчитать размер вычетов, базу налогообложения и сумму НДФЛ, если:</w:t>
      </w:r>
    </w:p>
    <w:p w:rsidR="00CC7EBC" w:rsidRDefault="00CC7EBC" w:rsidP="00CC7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недвижимости находились в собственности Семенова С. В. более 3 лет;</w:t>
      </w:r>
    </w:p>
    <w:p w:rsidR="00CC7EBC" w:rsidRDefault="00CC7EBC" w:rsidP="00CC7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 имуществом Семенов С. В. владел 2 года.</w:t>
      </w:r>
    </w:p>
    <w:p w:rsidR="00CC7EBC" w:rsidRDefault="00CC7EBC" w:rsidP="00CC7EBC">
      <w:pPr>
        <w:shd w:val="clear" w:color="auto" w:fill="FFFFFF"/>
        <w:spacing w:before="475" w:after="316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продаваемый объект недвижимости находился в собственности плательщика НДФЛ более 3 лет (а для объектов, полученных в собственность с 2016 года, — более 5 лет), то на полученный от его продажи доход налог не начисляется (п. 17.1 ст. 217 НК РФ, п. 4 ст. 229 НК РФ). Таким образом, НДФЛ по первому варианту нашей задачи определять нет необходимости.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 условиям второго варианта задачи общий доход Семенова С. В. составит: 2 400 000 + 170 000 = 2 570 000 рублей.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имущественного налогового вычета,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п. 2 ст. 220 НК РФ, будет равна 1 000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+ 170 000 = 1 170 000 рублей.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НДФЛ с доходов от продажи имущества, которым Семенов С. В. владел 2 года, будет равен:</w:t>
      </w:r>
    </w:p>
    <w:p w:rsidR="00CC7EBC" w:rsidRDefault="00CC7EBC" w:rsidP="00CC7EBC">
      <w:pPr>
        <w:shd w:val="clear" w:color="auto" w:fill="FFFFFF"/>
        <w:spacing w:before="100" w:beforeAutospacing="1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(2 570 000 – 1 170 000) × 0,13 = 1 400 000 × 0,13 = 182 000 рублей.</w:t>
      </w:r>
    </w:p>
    <w:p w:rsidR="00CC7EBC" w:rsidRDefault="00CC7EBC" w:rsidP="00CC7EB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C7EBC" w:rsidRDefault="00CC7EBC" w:rsidP="00CC7EB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C7EBC" w:rsidRDefault="00CC7EBC" w:rsidP="00CC7EB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Задание:</w:t>
      </w:r>
    </w:p>
    <w:p w:rsidR="00CC7EBC" w:rsidRDefault="00CC7EBC" w:rsidP="00CC7EB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Составьте план-конспект по изученной теме.</w:t>
      </w:r>
    </w:p>
    <w:p w:rsidR="00CC7EBC" w:rsidRDefault="00CC7EBC" w:rsidP="00CC7EB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Решите задачу самостоятельно в тетради</w:t>
      </w:r>
    </w:p>
    <w:p w:rsidR="00CC7EBC" w:rsidRDefault="00CC7EBC" w:rsidP="00CC7E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Рассчитать сумму НДФЛ за март месяц (21 рабочий день) при условии:</w:t>
      </w:r>
    </w:p>
    <w:p w:rsidR="00CC7EBC" w:rsidRDefault="00CC7EBC" w:rsidP="00CC7E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Уткина В.В. работает в ЗАО «Пончик» бухгалтером с должностным окладом 15000 руб., отработала 15 дней, за 6 (шесть) дней начислено пособие по временной нетрудоспособности в сумме 2570,50 руб. Премия к празднику 35%. Оплачены талоны на питание 70 руб. в день. Оплачен абонемент в бассейн стоимостью 1000 руб. Получила от </w:t>
      </w:r>
      <w:r>
        <w:rPr>
          <w:color w:val="000000"/>
        </w:rPr>
        <w:lastRenderedPageBreak/>
        <w:t>ЗАО «Пончик» подарок – электрочайник стоимость. 2000 руб. Одна воспитывает дочь 12 лет (школьница). Сумма заработной платы за январь-февраль 34540, 30 руб.</w:t>
      </w:r>
    </w:p>
    <w:p w:rsidR="00CC7EBC" w:rsidRDefault="00CC7EBC" w:rsidP="00CC7EB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C7EBC" w:rsidRDefault="00CC7EBC" w:rsidP="00CC7EBC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Литература, которой можно воспользоваться:</w:t>
      </w:r>
    </w:p>
    <w:p w:rsidR="00CC7EBC" w:rsidRDefault="00CC7EBC" w:rsidP="00CC7EBC">
      <w:pPr>
        <w:keepNext/>
        <w:keepLines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источники:</w:t>
      </w:r>
    </w:p>
    <w:p w:rsidR="00CC7EBC" w:rsidRDefault="00CC7EBC" w:rsidP="00CC7EBC">
      <w:pPr>
        <w:keepNext/>
        <w:keepLines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</w:p>
    <w:p w:rsidR="00CC7EBC" w:rsidRDefault="00CC7EBC" w:rsidP="00CC7EBC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CC7EBC" w:rsidRDefault="00CC7EBC" w:rsidP="00CC7EBC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CC7EBC" w:rsidRDefault="00CC7EBC" w:rsidP="00CC7EB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CC7EBC" w:rsidRDefault="00CC7EBC" w:rsidP="00CC7EBC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</w:t>
      </w:r>
    </w:p>
    <w:p w:rsidR="00CC7EBC" w:rsidRDefault="00CC7EBC" w:rsidP="00CC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Фин-грамота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www.fin-gramota.ru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7EBC" w:rsidRDefault="00CC7EBC" w:rsidP="00CC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7EBC" w:rsidRDefault="00CC7EBC" w:rsidP="00CC7EBC">
      <w:pPr>
        <w:rPr>
          <w:rFonts w:ascii="Times New Roman" w:hAnsi="Times New Roman" w:cs="Times New Roman"/>
          <w:b/>
          <w:sz w:val="24"/>
          <w:szCs w:val="24"/>
        </w:rPr>
      </w:pPr>
    </w:p>
    <w:p w:rsidR="00CC7EBC" w:rsidRDefault="00CC7EBC" w:rsidP="00CC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EBC" w:rsidRDefault="00CC7EBC" w:rsidP="00CC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EBC" w:rsidRDefault="00CC7EBC" w:rsidP="00CC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EBC" w:rsidRPr="00CC7EBC" w:rsidRDefault="00CC7EBC" w:rsidP="00CC7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BC">
        <w:rPr>
          <w:rFonts w:ascii="Times New Roman" w:hAnsi="Times New Roman" w:cs="Times New Roman"/>
          <w:b/>
          <w:sz w:val="24"/>
          <w:szCs w:val="24"/>
        </w:rPr>
        <w:t xml:space="preserve">Дата проведения: 30. 04.2020г. </w:t>
      </w:r>
    </w:p>
    <w:p w:rsidR="00CC7EBC" w:rsidRDefault="00CC7EBC" w:rsidP="00CC7EBC">
      <w:pPr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4254CB">
        <w:rPr>
          <w:rFonts w:ascii="Times New Roman" w:eastAsia="Times New Roman" w:hAnsi="Times New Roman"/>
          <w:b/>
          <w:sz w:val="24"/>
          <w:szCs w:val="24"/>
          <w:lang w:eastAsia="en-US"/>
        </w:rPr>
        <w:t>Защита от мошеннических действий  на финансовом рынке в отношении физических лиц.</w:t>
      </w:r>
    </w:p>
    <w:p w:rsidR="00CC7EBC" w:rsidRDefault="00CC7EBC" w:rsidP="00CC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Теоретический материал по данной теме:</w:t>
      </w:r>
    </w:p>
    <w:p w:rsidR="00CC7EBC" w:rsidRPr="00326721" w:rsidRDefault="00CC7EBC" w:rsidP="00CC7EBC">
      <w:pPr>
        <w:pStyle w:val="3"/>
        <w:rPr>
          <w:b w:val="0"/>
          <w:bCs w:val="0"/>
          <w:color w:val="97B05A"/>
          <w:spacing w:val="32"/>
          <w:sz w:val="24"/>
          <w:szCs w:val="24"/>
        </w:rPr>
      </w:pPr>
      <w:r w:rsidRPr="00326721">
        <w:rPr>
          <w:b w:val="0"/>
          <w:bCs w:val="0"/>
          <w:color w:val="97B05A"/>
          <w:spacing w:val="32"/>
          <w:sz w:val="24"/>
          <w:szCs w:val="24"/>
        </w:rPr>
        <w:t>Способы защиты от мошенников</w:t>
      </w:r>
    </w:p>
    <w:p w:rsidR="00CC7EBC" w:rsidRPr="00326721" w:rsidRDefault="00CC7EBC" w:rsidP="00CC7EBC">
      <w:pPr>
        <w:pStyle w:val="a3"/>
        <w:jc w:val="both"/>
        <w:rPr>
          <w:color w:val="242424"/>
        </w:rPr>
      </w:pPr>
      <w:r w:rsidRPr="00326721">
        <w:rPr>
          <w:color w:val="242424"/>
        </w:rPr>
        <w:t>Луч</w:t>
      </w:r>
      <w:r w:rsidRPr="00326721">
        <w:rPr>
          <w:color w:val="242424"/>
        </w:rPr>
        <w:softHyphen/>
        <w:t>шая за</w:t>
      </w:r>
      <w:r w:rsidRPr="00326721">
        <w:rPr>
          <w:color w:val="242424"/>
        </w:rPr>
        <w:softHyphen/>
        <w:t>щи</w:t>
      </w:r>
      <w:r w:rsidRPr="00326721">
        <w:rPr>
          <w:color w:val="242424"/>
        </w:rPr>
        <w:softHyphen/>
        <w:t>та – это за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нее пред</w:t>
      </w:r>
      <w:r w:rsidRPr="00326721">
        <w:rPr>
          <w:color w:val="242424"/>
        </w:rPr>
        <w:softHyphen/>
        <w:t>при</w:t>
      </w:r>
      <w:r w:rsidRPr="00326721">
        <w:rPr>
          <w:color w:val="242424"/>
        </w:rPr>
        <w:softHyphen/>
        <w:t>нять ряд дей</w:t>
      </w:r>
      <w:r w:rsidRPr="00326721">
        <w:rPr>
          <w:color w:val="242424"/>
        </w:rPr>
        <w:softHyphen/>
        <w:t>ствий, ко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рые ми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ми</w:t>
      </w:r>
      <w:r w:rsidRPr="00326721">
        <w:rPr>
          <w:color w:val="242424"/>
        </w:rPr>
        <w:softHyphen/>
        <w:t>зи</w:t>
      </w:r>
      <w:r w:rsidRPr="00326721">
        <w:rPr>
          <w:color w:val="242424"/>
        </w:rPr>
        <w:softHyphen/>
        <w:t>ру</w:t>
      </w:r>
      <w:r w:rsidRPr="00326721">
        <w:rPr>
          <w:color w:val="242424"/>
        </w:rPr>
        <w:softHyphen/>
        <w:t>ют рис</w:t>
      </w:r>
      <w:r w:rsidRPr="00326721">
        <w:rPr>
          <w:color w:val="242424"/>
        </w:rPr>
        <w:softHyphen/>
        <w:t>ки в слу</w:t>
      </w:r>
      <w:r w:rsidRPr="00326721">
        <w:rPr>
          <w:color w:val="242424"/>
        </w:rPr>
        <w:softHyphen/>
        <w:t>чае ата</w:t>
      </w:r>
      <w:r w:rsidRPr="00326721">
        <w:rPr>
          <w:color w:val="242424"/>
        </w:rPr>
        <w:softHyphen/>
        <w:t>ки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ков, то есть при</w:t>
      </w:r>
      <w:r w:rsidRPr="00326721">
        <w:rPr>
          <w:color w:val="242424"/>
        </w:rPr>
        <w:softHyphen/>
        <w:t>нять пре</w:t>
      </w:r>
      <w:r w:rsidRPr="00326721">
        <w:rPr>
          <w:color w:val="242424"/>
        </w:rPr>
        <w:softHyphen/>
        <w:t>вен</w:t>
      </w:r>
      <w:r w:rsidRPr="00326721">
        <w:rPr>
          <w:color w:val="242424"/>
        </w:rPr>
        <w:softHyphen/>
        <w:t>тив</w:t>
      </w:r>
      <w:r w:rsidRPr="00326721">
        <w:rPr>
          <w:color w:val="242424"/>
        </w:rPr>
        <w:softHyphen/>
        <w:t>ные ме</w:t>
      </w:r>
      <w:r w:rsidRPr="00326721">
        <w:rPr>
          <w:color w:val="242424"/>
        </w:rPr>
        <w:softHyphen/>
        <w:t xml:space="preserve">ры (от англ. </w:t>
      </w:r>
      <w:proofErr w:type="spellStart"/>
      <w:r w:rsidRPr="00326721">
        <w:rPr>
          <w:color w:val="242424"/>
        </w:rPr>
        <w:t>to</w:t>
      </w:r>
      <w:proofErr w:type="spellEnd"/>
      <w:r w:rsidRPr="00326721">
        <w:rPr>
          <w:color w:val="242424"/>
        </w:rPr>
        <w:t xml:space="preserve"> </w:t>
      </w:r>
      <w:proofErr w:type="spellStart"/>
      <w:r w:rsidRPr="00326721">
        <w:rPr>
          <w:color w:val="242424"/>
        </w:rPr>
        <w:t>pre</w:t>
      </w:r>
      <w:r w:rsidRPr="00326721">
        <w:rPr>
          <w:color w:val="242424"/>
        </w:rPr>
        <w:softHyphen/>
        <w:t>vent</w:t>
      </w:r>
      <w:proofErr w:type="spellEnd"/>
      <w:r w:rsidRPr="00326721">
        <w:rPr>
          <w:color w:val="242424"/>
        </w:rPr>
        <w:t>, предот</w:t>
      </w:r>
      <w:r w:rsidRPr="00326721">
        <w:rPr>
          <w:color w:val="242424"/>
        </w:rPr>
        <w:softHyphen/>
        <w:t>вра</w:t>
      </w:r>
      <w:r w:rsidRPr="00326721">
        <w:rPr>
          <w:color w:val="242424"/>
        </w:rPr>
        <w:softHyphen/>
        <w:t>щать). На стра</w:t>
      </w:r>
      <w:r w:rsidRPr="00326721">
        <w:rPr>
          <w:color w:val="242424"/>
        </w:rPr>
        <w:softHyphen/>
        <w:t>же «утеч</w:t>
      </w:r>
      <w:r w:rsidRPr="00326721">
        <w:rPr>
          <w:color w:val="242424"/>
        </w:rPr>
        <w:softHyphen/>
        <w:t>ки де</w:t>
      </w:r>
      <w:r w:rsidRPr="00326721">
        <w:rPr>
          <w:color w:val="242424"/>
        </w:rPr>
        <w:softHyphen/>
        <w:t>нег» с ва</w:t>
      </w:r>
      <w:r w:rsidRPr="00326721">
        <w:rPr>
          <w:color w:val="242424"/>
        </w:rPr>
        <w:softHyphen/>
        <w:t>ше</w:t>
      </w:r>
      <w:r w:rsidRPr="00326721">
        <w:rPr>
          <w:color w:val="242424"/>
        </w:rPr>
        <w:softHyphen/>
        <w:t>го сче</w:t>
      </w:r>
      <w:r w:rsidRPr="00326721">
        <w:rPr>
          <w:color w:val="242424"/>
        </w:rPr>
        <w:softHyphen/>
        <w:t>та так</w:t>
      </w:r>
      <w:r w:rsidRPr="00326721">
        <w:rPr>
          <w:color w:val="242424"/>
        </w:rPr>
        <w:softHyphen/>
        <w:t>же сто</w:t>
      </w:r>
      <w:r w:rsidRPr="00326721">
        <w:rPr>
          <w:color w:val="242424"/>
        </w:rPr>
        <w:softHyphen/>
        <w:t>ит банк и так</w:t>
      </w:r>
      <w:r w:rsidRPr="00326721">
        <w:rPr>
          <w:color w:val="242424"/>
        </w:rPr>
        <w:softHyphen/>
        <w:t>же пре</w:t>
      </w:r>
      <w:r w:rsidRPr="00326721">
        <w:rPr>
          <w:color w:val="242424"/>
        </w:rPr>
        <w:softHyphen/>
        <w:t>вен</w:t>
      </w:r>
      <w:r w:rsidRPr="00326721">
        <w:rPr>
          <w:color w:val="242424"/>
        </w:rPr>
        <w:softHyphen/>
        <w:t>тив</w:t>
      </w:r>
      <w:r w:rsidRPr="00326721">
        <w:rPr>
          <w:color w:val="242424"/>
        </w:rPr>
        <w:softHyphen/>
        <w:t>но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ру</w:t>
      </w:r>
      <w:r w:rsidRPr="00326721">
        <w:rPr>
          <w:color w:val="242424"/>
        </w:rPr>
        <w:softHyphen/>
        <w:t>ет подо</w:t>
      </w:r>
      <w:r w:rsidRPr="00326721">
        <w:rPr>
          <w:color w:val="242424"/>
        </w:rPr>
        <w:softHyphen/>
        <w:t>зри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ные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ции. Ну и на</w:t>
      </w:r>
      <w:r w:rsidRPr="00326721">
        <w:rPr>
          <w:color w:val="242424"/>
        </w:rPr>
        <w:softHyphen/>
        <w:t>ко</w:t>
      </w:r>
      <w:r w:rsidRPr="00326721">
        <w:rPr>
          <w:color w:val="242424"/>
        </w:rPr>
        <w:softHyphen/>
        <w:t>нец, если эти спосо</w:t>
      </w:r>
      <w:r w:rsidRPr="00326721">
        <w:rPr>
          <w:color w:val="242424"/>
        </w:rPr>
        <w:softHyphen/>
        <w:t>бы за</w:t>
      </w:r>
      <w:r w:rsidRPr="00326721">
        <w:rPr>
          <w:color w:val="242424"/>
        </w:rPr>
        <w:softHyphen/>
        <w:t>щи</w:t>
      </w:r>
      <w:r w:rsidRPr="00326721">
        <w:rPr>
          <w:color w:val="242424"/>
        </w:rPr>
        <w:softHyphen/>
        <w:t>ты не сра</w:t>
      </w:r>
      <w:r w:rsidRPr="00326721">
        <w:rPr>
          <w:color w:val="242424"/>
        </w:rPr>
        <w:softHyphen/>
        <w:t>бо</w:t>
      </w:r>
      <w:r w:rsidRPr="00326721">
        <w:rPr>
          <w:color w:val="242424"/>
        </w:rPr>
        <w:softHyphen/>
        <w:t>та</w:t>
      </w:r>
      <w:r w:rsidRPr="00326721">
        <w:rPr>
          <w:color w:val="242424"/>
        </w:rPr>
        <w:softHyphen/>
        <w:t>ли, то оста</w:t>
      </w:r>
      <w:r w:rsidRPr="00326721">
        <w:rPr>
          <w:color w:val="242424"/>
        </w:rPr>
        <w:softHyphen/>
        <w:t>ет</w:t>
      </w:r>
      <w:r w:rsidRPr="00326721">
        <w:rPr>
          <w:color w:val="242424"/>
        </w:rPr>
        <w:softHyphen/>
        <w:t>ся уже «ре</w:t>
      </w:r>
      <w:r w:rsidRPr="00326721">
        <w:rPr>
          <w:color w:val="242424"/>
        </w:rPr>
        <w:softHyphen/>
        <w:t>ак</w:t>
      </w:r>
      <w:r w:rsidRPr="00326721">
        <w:rPr>
          <w:color w:val="242424"/>
        </w:rPr>
        <w:softHyphen/>
        <w:t>тив</w:t>
      </w:r>
      <w:r w:rsidRPr="00326721">
        <w:rPr>
          <w:color w:val="242424"/>
        </w:rPr>
        <w:softHyphen/>
        <w:t>ный» ва</w:t>
      </w:r>
      <w:r w:rsidRPr="00326721">
        <w:rPr>
          <w:color w:val="242424"/>
        </w:rPr>
        <w:softHyphen/>
        <w:t>ри</w:t>
      </w:r>
      <w:r w:rsidRPr="00326721">
        <w:rPr>
          <w:color w:val="242424"/>
        </w:rPr>
        <w:softHyphen/>
        <w:t>ант за</w:t>
      </w:r>
      <w:r w:rsidRPr="00326721">
        <w:rPr>
          <w:color w:val="242424"/>
        </w:rPr>
        <w:softHyphen/>
        <w:t>щи</w:t>
      </w:r>
      <w:r w:rsidRPr="00326721">
        <w:rPr>
          <w:color w:val="242424"/>
        </w:rPr>
        <w:softHyphen/>
        <w:t>ты – в от</w:t>
      </w:r>
      <w:r w:rsidRPr="00326721">
        <w:rPr>
          <w:color w:val="242424"/>
        </w:rPr>
        <w:softHyphen/>
        <w:t>вет на утеч</w:t>
      </w:r>
      <w:r w:rsidRPr="00326721">
        <w:rPr>
          <w:color w:val="242424"/>
        </w:rPr>
        <w:softHyphen/>
        <w:t>ку де</w:t>
      </w:r>
      <w:r w:rsidRPr="00326721">
        <w:rPr>
          <w:color w:val="242424"/>
        </w:rPr>
        <w:softHyphen/>
        <w:t>нег.</w:t>
      </w:r>
    </w:p>
    <w:p w:rsidR="00CC7EBC" w:rsidRPr="00326721" w:rsidRDefault="00CC7EBC" w:rsidP="00CC7EBC">
      <w:pPr>
        <w:pStyle w:val="a3"/>
        <w:jc w:val="both"/>
        <w:rPr>
          <w:color w:val="242424"/>
        </w:rPr>
      </w:pPr>
      <w:r w:rsidRPr="00326721">
        <w:rPr>
          <w:color w:val="242424"/>
        </w:rPr>
        <w:t>Про</w:t>
      </w:r>
      <w:r w:rsidRPr="00326721">
        <w:rPr>
          <w:color w:val="242424"/>
        </w:rPr>
        <w:softHyphen/>
        <w:t>стая ана</w:t>
      </w:r>
      <w:r w:rsidRPr="00326721">
        <w:rPr>
          <w:color w:val="242424"/>
        </w:rPr>
        <w:softHyphen/>
        <w:t>ло</w:t>
      </w:r>
      <w:r w:rsidRPr="00326721">
        <w:rPr>
          <w:color w:val="242424"/>
        </w:rPr>
        <w:softHyphen/>
        <w:t>гия: за</w:t>
      </w:r>
      <w:r w:rsidRPr="00326721">
        <w:rPr>
          <w:color w:val="242424"/>
        </w:rPr>
        <w:softHyphen/>
        <w:t>щи</w:t>
      </w:r>
      <w:r w:rsidRPr="00326721">
        <w:rPr>
          <w:color w:val="242424"/>
        </w:rPr>
        <w:softHyphen/>
        <w:t>тить свою квар</w:t>
      </w:r>
      <w:r w:rsidRPr="00326721">
        <w:rPr>
          <w:color w:val="242424"/>
        </w:rPr>
        <w:softHyphen/>
        <w:t>ти</w:t>
      </w:r>
      <w:r w:rsidRPr="00326721">
        <w:rPr>
          <w:color w:val="242424"/>
        </w:rPr>
        <w:softHyphen/>
        <w:t>ру от во</w:t>
      </w:r>
      <w:r w:rsidRPr="00326721">
        <w:rPr>
          <w:color w:val="242424"/>
        </w:rPr>
        <w:softHyphen/>
        <w:t>ров лег</w:t>
      </w:r>
      <w:r w:rsidRPr="00326721">
        <w:rPr>
          <w:color w:val="242424"/>
        </w:rPr>
        <w:softHyphen/>
        <w:t>че, если с само</w:t>
      </w:r>
      <w:r w:rsidRPr="00326721">
        <w:rPr>
          <w:color w:val="242424"/>
        </w:rPr>
        <w:softHyphen/>
        <w:t>го на</w:t>
      </w:r>
      <w:r w:rsidRPr="00326721">
        <w:rPr>
          <w:color w:val="242424"/>
        </w:rPr>
        <w:softHyphen/>
        <w:t>ча</w:t>
      </w:r>
      <w:r w:rsidRPr="00326721">
        <w:rPr>
          <w:color w:val="242424"/>
        </w:rPr>
        <w:softHyphen/>
        <w:t>ла уста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вить креп</w:t>
      </w:r>
      <w:r w:rsidRPr="00326721">
        <w:rPr>
          <w:color w:val="242424"/>
        </w:rPr>
        <w:softHyphen/>
        <w:t>кую дверь с на</w:t>
      </w:r>
      <w:r w:rsidRPr="00326721">
        <w:rPr>
          <w:color w:val="242424"/>
        </w:rPr>
        <w:softHyphen/>
        <w:t>деж</w:t>
      </w:r>
      <w:r w:rsidRPr="00326721">
        <w:rPr>
          <w:color w:val="242424"/>
        </w:rPr>
        <w:softHyphen/>
        <w:t>ны</w:t>
      </w:r>
      <w:r w:rsidRPr="00326721">
        <w:rPr>
          <w:color w:val="242424"/>
        </w:rPr>
        <w:softHyphen/>
        <w:t>ми зам</w:t>
      </w:r>
      <w:r w:rsidRPr="00326721">
        <w:rPr>
          <w:color w:val="242424"/>
        </w:rPr>
        <w:softHyphen/>
        <w:t>ка</w:t>
      </w:r>
      <w:r w:rsidRPr="00326721">
        <w:rPr>
          <w:color w:val="242424"/>
        </w:rPr>
        <w:softHyphen/>
        <w:t>ми и сиг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ли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ей; если две</w:t>
      </w:r>
      <w:r w:rsidRPr="00326721">
        <w:rPr>
          <w:color w:val="242424"/>
        </w:rPr>
        <w:softHyphen/>
        <w:t>ри нет или она не за</w:t>
      </w:r>
      <w:r w:rsidRPr="00326721">
        <w:rPr>
          <w:color w:val="242424"/>
        </w:rPr>
        <w:softHyphen/>
        <w:t>кры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ет</w:t>
      </w:r>
      <w:r w:rsidRPr="00326721">
        <w:rPr>
          <w:color w:val="242424"/>
        </w:rPr>
        <w:softHyphen/>
        <w:t>ся, то вы</w:t>
      </w:r>
      <w:r w:rsidRPr="00326721">
        <w:rPr>
          <w:color w:val="242424"/>
        </w:rPr>
        <w:softHyphen/>
        <w:t>сок риск стать жерт</w:t>
      </w:r>
      <w:r w:rsidRPr="00326721">
        <w:rPr>
          <w:color w:val="242424"/>
        </w:rPr>
        <w:softHyphen/>
        <w:t>вой зло</w:t>
      </w:r>
      <w:r w:rsidRPr="00326721">
        <w:rPr>
          <w:color w:val="242424"/>
        </w:rPr>
        <w:softHyphen/>
        <w:t>умыш</w:t>
      </w:r>
      <w:r w:rsidRPr="00326721">
        <w:rPr>
          <w:color w:val="242424"/>
        </w:rPr>
        <w:softHyphen/>
        <w:t>лен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ков, а ло</w:t>
      </w:r>
      <w:r w:rsidRPr="00326721">
        <w:rPr>
          <w:color w:val="242424"/>
        </w:rPr>
        <w:softHyphen/>
        <w:t>вить с по</w:t>
      </w:r>
      <w:r w:rsidRPr="00326721">
        <w:rPr>
          <w:color w:val="242424"/>
        </w:rPr>
        <w:softHyphen/>
        <w:t>ли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ей во</w:t>
      </w:r>
      <w:r w:rsidRPr="00326721">
        <w:rPr>
          <w:color w:val="242424"/>
        </w:rPr>
        <w:softHyphen/>
        <w:t>ри</w:t>
      </w:r>
      <w:r w:rsidRPr="00326721">
        <w:rPr>
          <w:color w:val="242424"/>
        </w:rPr>
        <w:softHyphen/>
        <w:t>шек, уже сбе</w:t>
      </w:r>
      <w:r w:rsidRPr="00326721">
        <w:rPr>
          <w:color w:val="242424"/>
        </w:rPr>
        <w:softHyphen/>
        <w:t>жав</w:t>
      </w:r>
      <w:r w:rsidRPr="00326721">
        <w:rPr>
          <w:color w:val="242424"/>
        </w:rPr>
        <w:softHyphen/>
        <w:t>ших с ва</w:t>
      </w:r>
      <w:r w:rsidRPr="00326721">
        <w:rPr>
          <w:color w:val="242424"/>
        </w:rPr>
        <w:softHyphen/>
        <w:t>шим плаз</w:t>
      </w:r>
      <w:r w:rsidRPr="00326721">
        <w:rPr>
          <w:color w:val="242424"/>
        </w:rPr>
        <w:softHyphen/>
        <w:t>мен</w:t>
      </w:r>
      <w:r w:rsidRPr="00326721">
        <w:rPr>
          <w:color w:val="242424"/>
        </w:rPr>
        <w:softHyphen/>
        <w:t>ным теле</w:t>
      </w:r>
      <w:r w:rsidRPr="00326721">
        <w:rPr>
          <w:color w:val="242424"/>
        </w:rPr>
        <w:softHyphen/>
        <w:t>ви</w:t>
      </w:r>
      <w:r w:rsidRPr="00326721">
        <w:rPr>
          <w:color w:val="242424"/>
        </w:rPr>
        <w:softHyphen/>
        <w:t>зо</w:t>
      </w:r>
      <w:r w:rsidRPr="00326721">
        <w:rPr>
          <w:color w:val="242424"/>
        </w:rPr>
        <w:softHyphen/>
        <w:t>ром, напрас</w:t>
      </w:r>
      <w:r w:rsidRPr="00326721">
        <w:rPr>
          <w:color w:val="242424"/>
        </w:rPr>
        <w:softHyphen/>
        <w:t>ный труд. По</w:t>
      </w:r>
      <w:r w:rsidRPr="00326721">
        <w:rPr>
          <w:color w:val="242424"/>
        </w:rPr>
        <w:softHyphen/>
        <w:t>мочь мо</w:t>
      </w:r>
      <w:r w:rsidRPr="00326721">
        <w:rPr>
          <w:color w:val="242424"/>
        </w:rPr>
        <w:softHyphen/>
        <w:t>жет консьерж, ко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рый на вы</w:t>
      </w:r>
      <w:r w:rsidRPr="00326721">
        <w:rPr>
          <w:color w:val="242424"/>
        </w:rPr>
        <w:softHyphen/>
        <w:t>хо</w:t>
      </w:r>
      <w:r w:rsidRPr="00326721">
        <w:rPr>
          <w:color w:val="242424"/>
        </w:rPr>
        <w:softHyphen/>
        <w:t>де из до</w:t>
      </w:r>
      <w:r w:rsidRPr="00326721">
        <w:rPr>
          <w:color w:val="242424"/>
        </w:rPr>
        <w:softHyphen/>
        <w:t>ма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ру</w:t>
      </w:r>
      <w:r w:rsidRPr="00326721">
        <w:rPr>
          <w:color w:val="242424"/>
        </w:rPr>
        <w:softHyphen/>
        <w:t>ет че</w:t>
      </w:r>
      <w:r w:rsidRPr="00326721">
        <w:rPr>
          <w:color w:val="242424"/>
        </w:rPr>
        <w:softHyphen/>
        <w:t>ло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ка с ва</w:t>
      </w:r>
      <w:r w:rsidRPr="00326721">
        <w:rPr>
          <w:color w:val="242424"/>
        </w:rPr>
        <w:softHyphen/>
        <w:t>шим теле</w:t>
      </w:r>
      <w:r w:rsidRPr="00326721">
        <w:rPr>
          <w:color w:val="242424"/>
        </w:rPr>
        <w:softHyphen/>
        <w:t>ви</w:t>
      </w:r>
      <w:r w:rsidRPr="00326721">
        <w:rPr>
          <w:color w:val="242424"/>
        </w:rPr>
        <w:softHyphen/>
        <w:t>зо</w:t>
      </w:r>
      <w:r w:rsidRPr="00326721">
        <w:rPr>
          <w:color w:val="242424"/>
        </w:rPr>
        <w:softHyphen/>
        <w:t>ром и ждет от вас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жде</w:t>
      </w:r>
      <w:r w:rsidRPr="00326721">
        <w:rPr>
          <w:color w:val="242424"/>
        </w:rPr>
        <w:softHyphen/>
        <w:t>ния, то ли это во</w:t>
      </w:r>
      <w:r w:rsidRPr="00326721">
        <w:rPr>
          <w:color w:val="242424"/>
        </w:rPr>
        <w:softHyphen/>
        <w:t>риш</w:t>
      </w:r>
      <w:r w:rsidRPr="00326721">
        <w:rPr>
          <w:color w:val="242424"/>
        </w:rPr>
        <w:softHyphen/>
        <w:t>ка, то ли груз</w:t>
      </w:r>
      <w:r w:rsidRPr="00326721">
        <w:rPr>
          <w:color w:val="242424"/>
        </w:rPr>
        <w:softHyphen/>
        <w:t>чик, на</w:t>
      </w:r>
      <w:r w:rsidRPr="00326721">
        <w:rPr>
          <w:color w:val="242424"/>
        </w:rPr>
        <w:softHyphen/>
        <w:t>ня</w:t>
      </w:r>
      <w:r w:rsidRPr="00326721">
        <w:rPr>
          <w:color w:val="242424"/>
        </w:rPr>
        <w:softHyphen/>
        <w:t>тый ва</w:t>
      </w:r>
      <w:r w:rsidRPr="00326721">
        <w:rPr>
          <w:color w:val="242424"/>
        </w:rPr>
        <w:softHyphen/>
        <w:t>ми. Так</w:t>
      </w:r>
      <w:r w:rsidRPr="00326721">
        <w:rPr>
          <w:color w:val="242424"/>
        </w:rPr>
        <w:softHyphen/>
        <w:t>же по</w:t>
      </w:r>
      <w:r w:rsidRPr="00326721">
        <w:rPr>
          <w:color w:val="242424"/>
        </w:rPr>
        <w:softHyphen/>
        <w:t>мо</w:t>
      </w:r>
      <w:r w:rsidRPr="00326721">
        <w:rPr>
          <w:color w:val="242424"/>
        </w:rPr>
        <w:softHyphen/>
        <w:t>жет сиг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ли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ция, ко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рая поз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лит вам сре</w:t>
      </w:r>
      <w:r w:rsidRPr="00326721">
        <w:rPr>
          <w:color w:val="242424"/>
        </w:rPr>
        <w:softHyphen/>
        <w:t>а</w:t>
      </w:r>
      <w:r w:rsidRPr="00326721">
        <w:rPr>
          <w:color w:val="242424"/>
        </w:rPr>
        <w:softHyphen/>
        <w:t>ги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вать и за</w:t>
      </w:r>
      <w:r w:rsidRPr="00326721">
        <w:rPr>
          <w:color w:val="242424"/>
        </w:rPr>
        <w:softHyphen/>
        <w:t>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вать до</w:t>
      </w:r>
      <w:r w:rsidRPr="00326721">
        <w:rPr>
          <w:color w:val="242424"/>
        </w:rPr>
        <w:softHyphen/>
        <w:t>ступ в квар</w:t>
      </w:r>
      <w:r w:rsidRPr="00326721">
        <w:rPr>
          <w:color w:val="242424"/>
        </w:rPr>
        <w:softHyphen/>
        <w:t>ти</w:t>
      </w:r>
      <w:r w:rsidRPr="00326721">
        <w:rPr>
          <w:color w:val="242424"/>
        </w:rPr>
        <w:softHyphen/>
        <w:t>ру сра</w:t>
      </w:r>
      <w:r w:rsidRPr="00326721">
        <w:rPr>
          <w:color w:val="242424"/>
        </w:rPr>
        <w:softHyphen/>
        <w:t>зу же по</w:t>
      </w:r>
      <w:r w:rsidRPr="00326721">
        <w:rPr>
          <w:color w:val="242424"/>
        </w:rPr>
        <w:softHyphen/>
        <w:t>сле пер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го тре</w:t>
      </w:r>
      <w:r w:rsidRPr="00326721">
        <w:rPr>
          <w:color w:val="242424"/>
        </w:rPr>
        <w:softHyphen/>
        <w:t>вож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го сиг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ла.</w:t>
      </w:r>
    </w:p>
    <w:p w:rsidR="00CC7EBC" w:rsidRPr="00326721" w:rsidRDefault="00CC7EBC" w:rsidP="00CC7EBC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618868" cy="3868616"/>
            <wp:effectExtent l="0" t="0" r="0" b="0"/>
            <wp:docPr id="1" name="Рисунок 1" descr="Способы защиты от мошенник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защиты от мошенник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71" cy="386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t>Спо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бы за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щи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 от мо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шен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ков</w:t>
      </w:r>
    </w:p>
    <w:p w:rsidR="00CC7EBC" w:rsidRPr="00326721" w:rsidRDefault="00CC7EBC" w:rsidP="00CC7EBC">
      <w:pPr>
        <w:pStyle w:val="4"/>
        <w:spacing w:before="0"/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t>Пре</w:t>
      </w: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softHyphen/>
        <w:t>вен</w:t>
      </w: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softHyphen/>
        <w:t>тив</w:t>
      </w: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softHyphen/>
        <w:t>ные ме</w:t>
      </w: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softHyphen/>
        <w:t>ры</w:t>
      </w:r>
    </w:p>
    <w:p w:rsidR="00CC7EBC" w:rsidRPr="00326721" w:rsidRDefault="00CC7EBC" w:rsidP="00CC7EBC">
      <w:pPr>
        <w:pStyle w:val="a3"/>
        <w:spacing w:before="0" w:after="0"/>
        <w:jc w:val="both"/>
        <w:rPr>
          <w:color w:val="242424"/>
        </w:rPr>
      </w:pPr>
      <w:r w:rsidRPr="00326721">
        <w:rPr>
          <w:rStyle w:val="a5"/>
          <w:rFonts w:eastAsiaTheme="majorEastAsia"/>
          <w:color w:val="242424"/>
        </w:rPr>
        <w:t>Спо</w:t>
      </w:r>
      <w:r w:rsidRPr="00326721">
        <w:rPr>
          <w:rStyle w:val="a5"/>
          <w:rFonts w:eastAsiaTheme="majorEastAsia"/>
          <w:color w:val="242424"/>
        </w:rPr>
        <w:softHyphen/>
        <w:t>соб №1: Са</w:t>
      </w:r>
      <w:r w:rsidRPr="00326721">
        <w:rPr>
          <w:rStyle w:val="a5"/>
          <w:rFonts w:eastAsiaTheme="majorEastAsia"/>
          <w:color w:val="242424"/>
        </w:rPr>
        <w:softHyphen/>
        <w:t>мо</w:t>
      </w:r>
      <w:r w:rsidRPr="00326721">
        <w:rPr>
          <w:rStyle w:val="a5"/>
          <w:rFonts w:eastAsiaTheme="majorEastAsia"/>
          <w:color w:val="242424"/>
        </w:rPr>
        <w:softHyphen/>
        <w:t>за</w:t>
      </w:r>
      <w:r w:rsidRPr="00326721">
        <w:rPr>
          <w:rStyle w:val="a5"/>
          <w:rFonts w:eastAsiaTheme="majorEastAsia"/>
          <w:color w:val="242424"/>
        </w:rPr>
        <w:softHyphen/>
        <w:t>щи</w:t>
      </w:r>
      <w:r w:rsidRPr="00326721">
        <w:rPr>
          <w:rStyle w:val="a5"/>
          <w:rFonts w:eastAsiaTheme="majorEastAsia"/>
          <w:color w:val="242424"/>
        </w:rPr>
        <w:softHyphen/>
        <w:t>та</w:t>
      </w:r>
      <w:r w:rsidRPr="00326721">
        <w:rPr>
          <w:color w:val="242424"/>
        </w:rPr>
        <w:t>. От большей ча</w:t>
      </w:r>
      <w:r w:rsidRPr="00326721">
        <w:rPr>
          <w:color w:val="242424"/>
        </w:rPr>
        <w:softHyphen/>
        <w:t>сти атак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ков мож</w:t>
      </w:r>
      <w:r w:rsidRPr="00326721">
        <w:rPr>
          <w:color w:val="242424"/>
        </w:rPr>
        <w:softHyphen/>
        <w:t>но за</w:t>
      </w:r>
      <w:r w:rsidRPr="00326721">
        <w:rPr>
          <w:color w:val="242424"/>
        </w:rPr>
        <w:softHyphen/>
        <w:t>щи</w:t>
      </w:r>
      <w:r w:rsidRPr="00326721">
        <w:rPr>
          <w:color w:val="242424"/>
        </w:rPr>
        <w:softHyphen/>
        <w:t>тить</w:t>
      </w:r>
      <w:r w:rsidRPr="00326721">
        <w:rPr>
          <w:color w:val="242424"/>
        </w:rPr>
        <w:softHyphen/>
        <w:t>ся, само</w:t>
      </w:r>
      <w:r w:rsidRPr="00326721">
        <w:rPr>
          <w:color w:val="242424"/>
        </w:rPr>
        <w:softHyphen/>
        <w:t>сто</w:t>
      </w:r>
      <w:r w:rsidRPr="00326721">
        <w:rPr>
          <w:color w:val="242424"/>
        </w:rPr>
        <w:softHyphen/>
        <w:t>я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но пред</w:t>
      </w:r>
      <w:r w:rsidRPr="00326721">
        <w:rPr>
          <w:color w:val="242424"/>
        </w:rPr>
        <w:softHyphen/>
        <w:t>при</w:t>
      </w:r>
      <w:r w:rsidRPr="00326721">
        <w:rPr>
          <w:color w:val="242424"/>
        </w:rPr>
        <w:softHyphen/>
        <w:t>няв ряд дей</w:t>
      </w:r>
      <w:r w:rsidRPr="00326721">
        <w:rPr>
          <w:color w:val="242424"/>
        </w:rPr>
        <w:softHyphen/>
        <w:t>ствий, направ</w:t>
      </w:r>
      <w:r w:rsidRPr="00326721">
        <w:rPr>
          <w:color w:val="242424"/>
        </w:rPr>
        <w:softHyphen/>
        <w:t>лен</w:t>
      </w:r>
      <w:r w:rsidRPr="00326721">
        <w:rPr>
          <w:color w:val="242424"/>
        </w:rPr>
        <w:softHyphen/>
        <w:t>ных на без</w:t>
      </w:r>
      <w:r w:rsidRPr="00326721">
        <w:rPr>
          <w:color w:val="242424"/>
        </w:rPr>
        <w:softHyphen/>
        <w:t>опас</w:t>
      </w:r>
      <w:r w:rsidRPr="00326721">
        <w:rPr>
          <w:color w:val="242424"/>
        </w:rPr>
        <w:softHyphen/>
        <w:t>ность своих де</w:t>
      </w:r>
      <w:r w:rsidRPr="00326721">
        <w:rPr>
          <w:color w:val="242424"/>
        </w:rPr>
        <w:softHyphen/>
        <w:t>нег:</w:t>
      </w:r>
    </w:p>
    <w:p w:rsidR="00CC7EBC" w:rsidRPr="00326721" w:rsidRDefault="00CC7EBC" w:rsidP="00CC7EBC">
      <w:pPr>
        <w:pStyle w:val="a3"/>
        <w:numPr>
          <w:ilvl w:val="0"/>
          <w:numId w:val="12"/>
        </w:numPr>
        <w:spacing w:before="0" w:after="0"/>
        <w:jc w:val="both"/>
        <w:rPr>
          <w:color w:val="242424"/>
        </w:rPr>
      </w:pPr>
      <w:r w:rsidRPr="00326721">
        <w:rPr>
          <w:color w:val="242424"/>
        </w:rPr>
        <w:t>Соблю</w:t>
      </w:r>
      <w:r w:rsidRPr="00326721">
        <w:rPr>
          <w:color w:val="242424"/>
        </w:rPr>
        <w:softHyphen/>
        <w:t>дайте </w:t>
      </w:r>
      <w:hyperlink r:id="rId10" w:anchor="%D0%BF%D1%80%D0%B0%D0%B2%D0%B8%D0%BB%D0%B0%D0%B1%D0%B5%D0%B7%D0%BE%D0%BF%D0%B0%D1%81%D0%BD%D0%BE%D1%81%D1%82%D0%B8%D0%BF%D1%80%D0%BE%D1%82%D0%B8%D0%B2%D1%81%D0%BA%D0%B8%D0%BC%D0%BC%D0%B8%D0%BD%D0%B3%D0%B0:" w:history="1"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t>пра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ви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ла без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опас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но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сти ра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бо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ты с банко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ма</w:t>
        </w:r>
        <w:r w:rsidRPr="00326721">
          <w:rPr>
            <w:rStyle w:val="a4"/>
            <w:rFonts w:eastAsiaTheme="majorEastAsia"/>
            <w:color w:val="222222"/>
            <w:bdr w:val="none" w:sz="0" w:space="0" w:color="auto" w:frame="1"/>
          </w:rPr>
          <w:softHyphen/>
          <w:t>том</w:t>
        </w:r>
      </w:hyperlink>
    </w:p>
    <w:p w:rsidR="00CC7EBC" w:rsidRPr="00326721" w:rsidRDefault="00CC7EBC" w:rsidP="00CC7EBC">
      <w:pPr>
        <w:pStyle w:val="a3"/>
        <w:numPr>
          <w:ilvl w:val="0"/>
          <w:numId w:val="12"/>
        </w:numPr>
        <w:jc w:val="both"/>
        <w:rPr>
          <w:color w:val="242424"/>
        </w:rPr>
      </w:pPr>
      <w:r w:rsidRPr="00326721">
        <w:rPr>
          <w:color w:val="242424"/>
        </w:rPr>
        <w:t>За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ди</w:t>
      </w:r>
      <w:r w:rsidRPr="00326721">
        <w:rPr>
          <w:color w:val="242424"/>
        </w:rPr>
        <w:softHyphen/>
        <w:t>те бес</w:t>
      </w:r>
      <w:r w:rsidRPr="00326721">
        <w:rPr>
          <w:color w:val="242424"/>
        </w:rPr>
        <w:softHyphen/>
        <w:t>кон</w:t>
      </w:r>
      <w:r w:rsidRPr="00326721">
        <w:rPr>
          <w:color w:val="242424"/>
        </w:rPr>
        <w:softHyphen/>
        <w:t>такт</w:t>
      </w:r>
      <w:r w:rsidRPr="00326721">
        <w:rPr>
          <w:color w:val="242424"/>
        </w:rPr>
        <w:softHyphen/>
        <w:t>ную кар</w:t>
      </w:r>
      <w:r w:rsidRPr="00326721">
        <w:rPr>
          <w:color w:val="242424"/>
        </w:rPr>
        <w:softHyphen/>
        <w:t>ту – для сни</w:t>
      </w:r>
      <w:r w:rsidRPr="00326721">
        <w:rPr>
          <w:color w:val="242424"/>
        </w:rPr>
        <w:softHyphen/>
        <w:t>же</w:t>
      </w:r>
      <w:r w:rsidRPr="00326721">
        <w:rPr>
          <w:color w:val="242424"/>
        </w:rPr>
        <w:softHyphen/>
        <w:t>ния рис</w:t>
      </w:r>
      <w:r w:rsidRPr="00326721">
        <w:rPr>
          <w:color w:val="242424"/>
        </w:rPr>
        <w:softHyphen/>
        <w:t>ков при рас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тах и пла</w:t>
      </w:r>
      <w:r w:rsidRPr="00326721">
        <w:rPr>
          <w:color w:val="242424"/>
        </w:rPr>
        <w:softHyphen/>
        <w:t>те</w:t>
      </w:r>
      <w:r w:rsidRPr="00326721">
        <w:rPr>
          <w:color w:val="242424"/>
        </w:rPr>
        <w:softHyphen/>
        <w:t>жах че</w:t>
      </w:r>
      <w:r w:rsidRPr="00326721">
        <w:rPr>
          <w:color w:val="242424"/>
        </w:rPr>
        <w:softHyphen/>
        <w:t>рез тер</w:t>
      </w:r>
      <w:r w:rsidRPr="00326721">
        <w:rPr>
          <w:color w:val="242424"/>
        </w:rPr>
        <w:softHyphen/>
        <w:t>ми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лы опла</w:t>
      </w:r>
      <w:r w:rsidRPr="00326721">
        <w:rPr>
          <w:color w:val="242424"/>
        </w:rPr>
        <w:softHyphen/>
        <w:t>ты, ко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рые, воз</w:t>
      </w:r>
      <w:r w:rsidRPr="00326721">
        <w:rPr>
          <w:color w:val="242424"/>
        </w:rPr>
        <w:softHyphen/>
        <w:t>мож</w:t>
      </w:r>
      <w:r w:rsidRPr="00326721">
        <w:rPr>
          <w:color w:val="242424"/>
        </w:rPr>
        <w:softHyphen/>
        <w:t>но, осна</w:t>
      </w:r>
      <w:r w:rsidRPr="00326721">
        <w:rPr>
          <w:color w:val="242424"/>
        </w:rPr>
        <w:softHyphen/>
        <w:t>ще</w:t>
      </w:r>
      <w:r w:rsidRPr="00326721">
        <w:rPr>
          <w:color w:val="242424"/>
        </w:rPr>
        <w:softHyphen/>
        <w:t xml:space="preserve">ны </w:t>
      </w:r>
      <w:proofErr w:type="spellStart"/>
      <w:r w:rsidRPr="00326721">
        <w:rPr>
          <w:color w:val="242424"/>
        </w:rPr>
        <w:t>ским</w:t>
      </w:r>
      <w:r w:rsidRPr="00326721">
        <w:rPr>
          <w:color w:val="242424"/>
        </w:rPr>
        <w:softHyphen/>
        <w:t>ме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ми</w:t>
      </w:r>
      <w:proofErr w:type="spellEnd"/>
      <w:r w:rsidRPr="00326721">
        <w:rPr>
          <w:color w:val="242424"/>
        </w:rPr>
        <w:t>.</w:t>
      </w:r>
    </w:p>
    <w:p w:rsidR="00CC7EBC" w:rsidRPr="00326721" w:rsidRDefault="00CC7EBC" w:rsidP="00CC7EBC">
      <w:pPr>
        <w:pStyle w:val="a3"/>
        <w:numPr>
          <w:ilvl w:val="0"/>
          <w:numId w:val="12"/>
        </w:numPr>
        <w:jc w:val="both"/>
        <w:rPr>
          <w:color w:val="242424"/>
        </w:rPr>
      </w:pPr>
      <w:r w:rsidRPr="00326721">
        <w:rPr>
          <w:color w:val="242424"/>
        </w:rPr>
        <w:t>Под</w:t>
      </w:r>
      <w:r w:rsidRPr="00326721">
        <w:rPr>
          <w:color w:val="242424"/>
        </w:rPr>
        <w:softHyphen/>
        <w:t>клю</w:t>
      </w:r>
      <w:r w:rsidRPr="00326721">
        <w:rPr>
          <w:color w:val="242424"/>
        </w:rPr>
        <w:softHyphen/>
        <w:t>чи</w:t>
      </w:r>
      <w:r w:rsidRPr="00326721">
        <w:rPr>
          <w:color w:val="242424"/>
        </w:rPr>
        <w:softHyphen/>
        <w:t>те услу</w:t>
      </w:r>
      <w:r w:rsidRPr="00326721">
        <w:rPr>
          <w:color w:val="242424"/>
        </w:rPr>
        <w:softHyphen/>
        <w:t xml:space="preserve">гу </w:t>
      </w:r>
      <w:proofErr w:type="spellStart"/>
      <w:r w:rsidRPr="00326721">
        <w:rPr>
          <w:color w:val="242424"/>
        </w:rPr>
        <w:t>смс-опо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ще</w:t>
      </w:r>
      <w:r w:rsidRPr="00326721">
        <w:rPr>
          <w:color w:val="242424"/>
        </w:rPr>
        <w:softHyphen/>
        <w:t>ний</w:t>
      </w:r>
      <w:proofErr w:type="spellEnd"/>
      <w:r w:rsidRPr="00326721">
        <w:rPr>
          <w:color w:val="242424"/>
        </w:rPr>
        <w:t xml:space="preserve"> о дви</w:t>
      </w:r>
      <w:r w:rsidRPr="00326721">
        <w:rPr>
          <w:color w:val="242424"/>
        </w:rPr>
        <w:softHyphen/>
        <w:t>же</w:t>
      </w:r>
      <w:r w:rsidRPr="00326721">
        <w:rPr>
          <w:color w:val="242424"/>
        </w:rPr>
        <w:softHyphen/>
        <w:t>нии де</w:t>
      </w:r>
      <w:r w:rsidRPr="00326721">
        <w:rPr>
          <w:color w:val="242424"/>
        </w:rPr>
        <w:softHyphen/>
        <w:t>неж</w:t>
      </w:r>
      <w:r w:rsidRPr="00326721">
        <w:rPr>
          <w:color w:val="242424"/>
        </w:rPr>
        <w:softHyphen/>
        <w:t>ных средств по ва</w:t>
      </w:r>
      <w:r w:rsidRPr="00326721">
        <w:rPr>
          <w:color w:val="242424"/>
        </w:rPr>
        <w:softHyphen/>
        <w:t>ше</w:t>
      </w:r>
      <w:r w:rsidRPr="00326721">
        <w:rPr>
          <w:color w:val="242424"/>
        </w:rPr>
        <w:softHyphen/>
        <w:t>му сче</w:t>
      </w:r>
      <w:r w:rsidRPr="00326721">
        <w:rPr>
          <w:color w:val="242424"/>
        </w:rPr>
        <w:softHyphen/>
        <w:t>ту – так вы бу</w:t>
      </w:r>
      <w:r w:rsidRPr="00326721">
        <w:rPr>
          <w:color w:val="242424"/>
        </w:rPr>
        <w:softHyphen/>
        <w:t>де</w:t>
      </w:r>
      <w:r w:rsidRPr="00326721">
        <w:rPr>
          <w:color w:val="242424"/>
        </w:rPr>
        <w:softHyphen/>
        <w:t>те знать обо всех спи</w:t>
      </w:r>
      <w:r w:rsidRPr="00326721">
        <w:rPr>
          <w:color w:val="242424"/>
        </w:rPr>
        <w:softHyphen/>
        <w:t>са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ях и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тив</w:t>
      </w:r>
      <w:r w:rsidRPr="00326721">
        <w:rPr>
          <w:color w:val="242424"/>
        </w:rPr>
        <w:softHyphen/>
        <w:t>но от</w:t>
      </w:r>
      <w:r w:rsidRPr="00326721">
        <w:rPr>
          <w:color w:val="242424"/>
        </w:rPr>
        <w:softHyphen/>
        <w:t>ре</w:t>
      </w:r>
      <w:r w:rsidRPr="00326721">
        <w:rPr>
          <w:color w:val="242424"/>
        </w:rPr>
        <w:softHyphen/>
        <w:t>а</w:t>
      </w:r>
      <w:r w:rsidRPr="00326721">
        <w:rPr>
          <w:color w:val="242424"/>
        </w:rPr>
        <w:softHyphen/>
        <w:t>ги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вать в слу</w:t>
      </w:r>
      <w:r w:rsidRPr="00326721">
        <w:rPr>
          <w:color w:val="242424"/>
        </w:rPr>
        <w:softHyphen/>
        <w:t>чае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ской ата</w:t>
      </w:r>
      <w:r w:rsidRPr="00326721">
        <w:rPr>
          <w:color w:val="242424"/>
        </w:rPr>
        <w:softHyphen/>
        <w:t>ки. Сто</w:t>
      </w:r>
      <w:r w:rsidRPr="00326721">
        <w:rPr>
          <w:color w:val="242424"/>
        </w:rPr>
        <w:softHyphen/>
        <w:t>ит эта услу</w:t>
      </w:r>
      <w:r w:rsidRPr="00326721">
        <w:rPr>
          <w:color w:val="242424"/>
        </w:rPr>
        <w:softHyphen/>
        <w:t>га недо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го, а сэко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мить мо</w:t>
      </w:r>
      <w:r w:rsidRPr="00326721">
        <w:rPr>
          <w:color w:val="242424"/>
        </w:rPr>
        <w:softHyphen/>
        <w:t>жет много.</w:t>
      </w:r>
    </w:p>
    <w:p w:rsidR="00CC7EBC" w:rsidRPr="00326721" w:rsidRDefault="00CC7EBC" w:rsidP="00CC7EBC">
      <w:pPr>
        <w:pStyle w:val="a3"/>
        <w:numPr>
          <w:ilvl w:val="0"/>
          <w:numId w:val="12"/>
        </w:numPr>
        <w:jc w:val="both"/>
        <w:rPr>
          <w:color w:val="242424"/>
        </w:rPr>
      </w:pPr>
      <w:r w:rsidRPr="00326721">
        <w:rPr>
          <w:color w:val="242424"/>
        </w:rPr>
        <w:t>За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ди</w:t>
      </w:r>
      <w:r w:rsidRPr="00326721">
        <w:rPr>
          <w:color w:val="242424"/>
        </w:rPr>
        <w:softHyphen/>
        <w:t>те до</w:t>
      </w:r>
      <w:r w:rsidRPr="00326721">
        <w:rPr>
          <w:color w:val="242424"/>
        </w:rPr>
        <w:softHyphen/>
        <w:t>пол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ную кар</w:t>
      </w:r>
      <w:r w:rsidRPr="00326721">
        <w:rPr>
          <w:color w:val="242424"/>
        </w:rPr>
        <w:softHyphen/>
        <w:t>ту для пла</w:t>
      </w:r>
      <w:r w:rsidRPr="00326721">
        <w:rPr>
          <w:color w:val="242424"/>
        </w:rPr>
        <w:softHyphen/>
        <w:t>те</w:t>
      </w:r>
      <w:r w:rsidRPr="00326721">
        <w:rPr>
          <w:color w:val="242424"/>
        </w:rPr>
        <w:softHyphen/>
        <w:t>жей в ин</w:t>
      </w:r>
      <w:r w:rsidRPr="00326721">
        <w:rPr>
          <w:color w:val="242424"/>
        </w:rPr>
        <w:softHyphen/>
        <w:t>тер</w:t>
      </w:r>
      <w:r w:rsidRPr="00326721">
        <w:rPr>
          <w:color w:val="242424"/>
        </w:rPr>
        <w:softHyphen/>
        <w:t>не</w:t>
      </w:r>
      <w:r w:rsidRPr="00326721">
        <w:rPr>
          <w:color w:val="242424"/>
        </w:rPr>
        <w:softHyphen/>
        <w:t>те, за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ди</w:t>
      </w:r>
      <w:r w:rsidRPr="00326721">
        <w:rPr>
          <w:color w:val="242424"/>
        </w:rPr>
        <w:softHyphen/>
        <w:t>те на нее ров</w:t>
      </w:r>
      <w:r w:rsidRPr="00326721">
        <w:rPr>
          <w:color w:val="242424"/>
        </w:rPr>
        <w:softHyphen/>
        <w:t>но столь</w:t>
      </w:r>
      <w:r w:rsidRPr="00326721">
        <w:rPr>
          <w:color w:val="242424"/>
        </w:rPr>
        <w:softHyphen/>
        <w:t>ко де</w:t>
      </w:r>
      <w:r w:rsidRPr="00326721">
        <w:rPr>
          <w:color w:val="242424"/>
        </w:rPr>
        <w:softHyphen/>
        <w:t>нег, сколь</w:t>
      </w:r>
      <w:r w:rsidRPr="00326721">
        <w:rPr>
          <w:color w:val="242424"/>
        </w:rPr>
        <w:softHyphen/>
        <w:t>ко нуж</w:t>
      </w:r>
      <w:r w:rsidRPr="00326721">
        <w:rPr>
          <w:color w:val="242424"/>
        </w:rPr>
        <w:softHyphen/>
        <w:t>но для оче</w:t>
      </w:r>
      <w:r w:rsidRPr="00326721">
        <w:rPr>
          <w:color w:val="242424"/>
        </w:rPr>
        <w:softHyphen/>
        <w:t>ред</w:t>
      </w:r>
      <w:r w:rsidRPr="00326721">
        <w:rPr>
          <w:color w:val="242424"/>
        </w:rPr>
        <w:softHyphen/>
        <w:t>ной по</w:t>
      </w:r>
      <w:r w:rsidRPr="00326721">
        <w:rPr>
          <w:color w:val="242424"/>
        </w:rPr>
        <w:softHyphen/>
        <w:t>куп</w:t>
      </w:r>
      <w:r w:rsidRPr="00326721">
        <w:rPr>
          <w:color w:val="242424"/>
        </w:rPr>
        <w:softHyphen/>
        <w:t>ки.</w:t>
      </w:r>
    </w:p>
    <w:p w:rsidR="00CC7EBC" w:rsidRPr="00326721" w:rsidRDefault="00CC7EBC" w:rsidP="00CC7EBC">
      <w:pPr>
        <w:pStyle w:val="a3"/>
        <w:numPr>
          <w:ilvl w:val="0"/>
          <w:numId w:val="12"/>
        </w:numPr>
        <w:jc w:val="both"/>
        <w:rPr>
          <w:color w:val="242424"/>
        </w:rPr>
      </w:pPr>
      <w:r w:rsidRPr="00326721">
        <w:rPr>
          <w:color w:val="242424"/>
        </w:rPr>
        <w:t>Уста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ви</w:t>
      </w:r>
      <w:r w:rsidRPr="00326721">
        <w:rPr>
          <w:color w:val="242424"/>
        </w:rPr>
        <w:softHyphen/>
        <w:t>те в на</w:t>
      </w:r>
      <w:r w:rsidRPr="00326721">
        <w:rPr>
          <w:color w:val="242424"/>
        </w:rPr>
        <w:softHyphen/>
        <w:t>строй</w:t>
      </w:r>
      <w:r w:rsidRPr="00326721">
        <w:rPr>
          <w:color w:val="242424"/>
        </w:rPr>
        <w:softHyphen/>
        <w:t>ках кар</w:t>
      </w:r>
      <w:r w:rsidRPr="00326721">
        <w:rPr>
          <w:color w:val="242424"/>
        </w:rPr>
        <w:softHyphen/>
        <w:t>ты тре</w:t>
      </w:r>
      <w:r w:rsidRPr="00326721">
        <w:rPr>
          <w:color w:val="242424"/>
        </w:rPr>
        <w:softHyphen/>
        <w:t>бо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ние запра</w:t>
      </w:r>
      <w:r w:rsidRPr="00326721">
        <w:rPr>
          <w:color w:val="242424"/>
        </w:rPr>
        <w:softHyphen/>
        <w:t>ши</w:t>
      </w:r>
      <w:r w:rsidRPr="00326721">
        <w:rPr>
          <w:color w:val="242424"/>
        </w:rPr>
        <w:softHyphen/>
        <w:t xml:space="preserve">вать </w:t>
      </w:r>
      <w:proofErr w:type="spellStart"/>
      <w:r w:rsidRPr="00326721">
        <w:rPr>
          <w:color w:val="242424"/>
        </w:rPr>
        <w:t>пин-код</w:t>
      </w:r>
      <w:proofErr w:type="spellEnd"/>
      <w:r w:rsidRPr="00326721">
        <w:rPr>
          <w:color w:val="242424"/>
        </w:rPr>
        <w:t xml:space="preserve"> при всех по</w:t>
      </w:r>
      <w:r w:rsidRPr="00326721">
        <w:rPr>
          <w:color w:val="242424"/>
        </w:rPr>
        <w:softHyphen/>
        <w:t>куп</w:t>
      </w:r>
      <w:r w:rsidRPr="00326721">
        <w:rPr>
          <w:color w:val="242424"/>
        </w:rPr>
        <w:softHyphen/>
        <w:t>ках – это не так удоб</w:t>
      </w:r>
      <w:r w:rsidRPr="00326721">
        <w:rPr>
          <w:color w:val="242424"/>
        </w:rPr>
        <w:softHyphen/>
        <w:t xml:space="preserve">но, как без </w:t>
      </w:r>
      <w:proofErr w:type="spellStart"/>
      <w:r w:rsidRPr="00326721">
        <w:rPr>
          <w:color w:val="242424"/>
        </w:rPr>
        <w:t>пи</w:t>
      </w:r>
      <w:r w:rsidRPr="00326721">
        <w:rPr>
          <w:color w:val="242424"/>
        </w:rPr>
        <w:softHyphen/>
        <w:t>на</w:t>
      </w:r>
      <w:proofErr w:type="spellEnd"/>
      <w:r w:rsidRPr="00326721">
        <w:rPr>
          <w:color w:val="242424"/>
        </w:rPr>
        <w:t>, но за</w:t>
      </w:r>
      <w:r w:rsidRPr="00326721">
        <w:rPr>
          <w:color w:val="242424"/>
        </w:rPr>
        <w:softHyphen/>
        <w:t>то без</w:t>
      </w:r>
      <w:r w:rsidRPr="00326721">
        <w:rPr>
          <w:color w:val="242424"/>
        </w:rPr>
        <w:softHyphen/>
        <w:t>опас</w:t>
      </w:r>
      <w:r w:rsidRPr="00326721">
        <w:rPr>
          <w:color w:val="242424"/>
        </w:rPr>
        <w:softHyphen/>
        <w:t>нее. Обыч</w:t>
      </w:r>
      <w:r w:rsidRPr="00326721">
        <w:rPr>
          <w:color w:val="242424"/>
        </w:rPr>
        <w:softHyphen/>
        <w:t>но это воз</w:t>
      </w:r>
      <w:r w:rsidRPr="00326721">
        <w:rPr>
          <w:color w:val="242424"/>
        </w:rPr>
        <w:softHyphen/>
        <w:t>мож</w:t>
      </w:r>
      <w:r w:rsidRPr="00326721">
        <w:rPr>
          <w:color w:val="242424"/>
        </w:rPr>
        <w:softHyphen/>
        <w:t>но сде</w:t>
      </w:r>
      <w:r w:rsidRPr="00326721">
        <w:rPr>
          <w:color w:val="242424"/>
        </w:rPr>
        <w:softHyphen/>
        <w:t>лать в на</w:t>
      </w:r>
      <w:r w:rsidRPr="00326721">
        <w:rPr>
          <w:color w:val="242424"/>
        </w:rPr>
        <w:softHyphen/>
        <w:t>строй</w:t>
      </w:r>
      <w:r w:rsidRPr="00326721">
        <w:rPr>
          <w:color w:val="242424"/>
        </w:rPr>
        <w:softHyphen/>
        <w:t>ках кар</w:t>
      </w:r>
      <w:r w:rsidRPr="00326721">
        <w:rPr>
          <w:color w:val="242424"/>
        </w:rPr>
        <w:softHyphen/>
        <w:t>ты в лич</w:t>
      </w:r>
      <w:r w:rsidRPr="00326721">
        <w:rPr>
          <w:color w:val="242424"/>
        </w:rPr>
        <w:softHyphen/>
        <w:t>ном ка</w:t>
      </w:r>
      <w:r w:rsidRPr="00326721">
        <w:rPr>
          <w:color w:val="242424"/>
        </w:rPr>
        <w:softHyphen/>
        <w:t>би</w:t>
      </w:r>
      <w:r w:rsidRPr="00326721">
        <w:rPr>
          <w:color w:val="242424"/>
        </w:rPr>
        <w:softHyphen/>
        <w:t>не</w:t>
      </w:r>
      <w:r w:rsidRPr="00326721">
        <w:rPr>
          <w:color w:val="242424"/>
        </w:rPr>
        <w:softHyphen/>
        <w:t>те, если вы поль</w:t>
      </w:r>
      <w:r w:rsidRPr="00326721">
        <w:rPr>
          <w:color w:val="242424"/>
        </w:rPr>
        <w:softHyphen/>
        <w:t>зу</w:t>
      </w:r>
      <w:r w:rsidRPr="00326721">
        <w:rPr>
          <w:color w:val="242424"/>
        </w:rPr>
        <w:softHyphen/>
        <w:t>е</w:t>
      </w:r>
      <w:r w:rsidRPr="00326721">
        <w:rPr>
          <w:color w:val="242424"/>
        </w:rPr>
        <w:softHyphen/>
        <w:t>тесь ин</w:t>
      </w:r>
      <w:r w:rsidRPr="00326721">
        <w:rPr>
          <w:color w:val="242424"/>
        </w:rPr>
        <w:softHyphen/>
        <w:t>тер</w:t>
      </w:r>
      <w:r w:rsidRPr="00326721">
        <w:rPr>
          <w:color w:val="242424"/>
        </w:rPr>
        <w:softHyphen/>
        <w:t>нет или мо</w:t>
      </w:r>
      <w:r w:rsidRPr="00326721">
        <w:rPr>
          <w:color w:val="242424"/>
        </w:rPr>
        <w:softHyphen/>
        <w:t>биль</w:t>
      </w:r>
      <w:r w:rsidRPr="00326721">
        <w:rPr>
          <w:color w:val="242424"/>
        </w:rPr>
        <w:softHyphen/>
        <w:t xml:space="preserve">ным </w:t>
      </w:r>
      <w:proofErr w:type="spellStart"/>
      <w:r w:rsidRPr="00326721">
        <w:rPr>
          <w:color w:val="242424"/>
        </w:rPr>
        <w:t>банкин</w:t>
      </w:r>
      <w:r w:rsidRPr="00326721">
        <w:rPr>
          <w:color w:val="242424"/>
        </w:rPr>
        <w:softHyphen/>
        <w:t>гом</w:t>
      </w:r>
      <w:proofErr w:type="spellEnd"/>
      <w:r w:rsidRPr="00326721">
        <w:rPr>
          <w:color w:val="242424"/>
        </w:rPr>
        <w:t>, или же мож</w:t>
      </w:r>
      <w:r w:rsidRPr="00326721">
        <w:rPr>
          <w:color w:val="242424"/>
        </w:rPr>
        <w:softHyphen/>
        <w:t>но сде</w:t>
      </w:r>
      <w:r w:rsidRPr="00326721">
        <w:rPr>
          <w:color w:val="242424"/>
        </w:rPr>
        <w:softHyphen/>
        <w:t>лать со</w:t>
      </w:r>
      <w:r w:rsidRPr="00326721">
        <w:rPr>
          <w:color w:val="242424"/>
        </w:rPr>
        <w:softHyphen/>
        <w:t>от</w:t>
      </w:r>
      <w:r w:rsidRPr="00326721">
        <w:rPr>
          <w:color w:val="242424"/>
        </w:rPr>
        <w:softHyphen/>
        <w:t>вет</w:t>
      </w:r>
      <w:r w:rsidRPr="00326721">
        <w:rPr>
          <w:color w:val="242424"/>
        </w:rPr>
        <w:softHyphen/>
        <w:t>ству</w:t>
      </w:r>
      <w:r w:rsidRPr="00326721">
        <w:rPr>
          <w:color w:val="242424"/>
        </w:rPr>
        <w:softHyphen/>
        <w:t>ю</w:t>
      </w:r>
      <w:r w:rsidRPr="00326721">
        <w:rPr>
          <w:color w:val="242424"/>
        </w:rPr>
        <w:softHyphen/>
        <w:t>щий запрос в отде</w:t>
      </w:r>
      <w:r w:rsidRPr="00326721">
        <w:rPr>
          <w:color w:val="242424"/>
        </w:rPr>
        <w:softHyphen/>
        <w:t>ле</w:t>
      </w:r>
      <w:r w:rsidRPr="00326721">
        <w:rPr>
          <w:color w:val="242424"/>
        </w:rPr>
        <w:softHyphen/>
        <w:t>нии банка, выпу</w:t>
      </w:r>
      <w:r w:rsidRPr="00326721">
        <w:rPr>
          <w:color w:val="242424"/>
        </w:rPr>
        <w:softHyphen/>
        <w:t>стив</w:t>
      </w:r>
      <w:r w:rsidRPr="00326721">
        <w:rPr>
          <w:color w:val="242424"/>
        </w:rPr>
        <w:softHyphen/>
        <w:t>шем кар</w:t>
      </w:r>
      <w:r w:rsidRPr="00326721">
        <w:rPr>
          <w:color w:val="242424"/>
        </w:rPr>
        <w:softHyphen/>
        <w:t>ту.</w:t>
      </w:r>
    </w:p>
    <w:p w:rsidR="00CC7EBC" w:rsidRPr="00326721" w:rsidRDefault="00CC7EBC" w:rsidP="00CC7EBC">
      <w:pPr>
        <w:pStyle w:val="a3"/>
        <w:numPr>
          <w:ilvl w:val="0"/>
          <w:numId w:val="12"/>
        </w:numPr>
        <w:jc w:val="both"/>
        <w:rPr>
          <w:color w:val="242424"/>
        </w:rPr>
      </w:pPr>
      <w:r w:rsidRPr="00326721">
        <w:rPr>
          <w:color w:val="242424"/>
        </w:rPr>
        <w:t>При</w:t>
      </w:r>
      <w:r w:rsidRPr="00326721">
        <w:rPr>
          <w:color w:val="242424"/>
        </w:rPr>
        <w:softHyphen/>
        <w:t>ду</w:t>
      </w:r>
      <w:r w:rsidRPr="00326721">
        <w:rPr>
          <w:color w:val="242424"/>
        </w:rPr>
        <w:softHyphen/>
        <w:t>майте по-на</w:t>
      </w:r>
      <w:r w:rsidRPr="00326721">
        <w:rPr>
          <w:color w:val="242424"/>
        </w:rPr>
        <w:softHyphen/>
        <w:t>сто</w:t>
      </w:r>
      <w:r w:rsidRPr="00326721">
        <w:rPr>
          <w:color w:val="242424"/>
        </w:rPr>
        <w:softHyphen/>
        <w:t>я</w:t>
      </w:r>
      <w:r w:rsidRPr="00326721">
        <w:rPr>
          <w:color w:val="242424"/>
        </w:rPr>
        <w:softHyphen/>
        <w:t>ще</w:t>
      </w:r>
      <w:r w:rsidRPr="00326721">
        <w:rPr>
          <w:color w:val="242424"/>
        </w:rPr>
        <w:softHyphen/>
        <w:t>му слож</w:t>
      </w:r>
      <w:r w:rsidRPr="00326721">
        <w:rPr>
          <w:color w:val="242424"/>
        </w:rPr>
        <w:softHyphen/>
        <w:t>ный па</w:t>
      </w:r>
      <w:r w:rsidRPr="00326721">
        <w:rPr>
          <w:color w:val="242424"/>
        </w:rPr>
        <w:softHyphen/>
        <w:t>роль вро</w:t>
      </w:r>
      <w:r w:rsidRPr="00326721">
        <w:rPr>
          <w:color w:val="242424"/>
        </w:rPr>
        <w:softHyphen/>
        <w:t>де ApJS4dvMpn4jKf4:7А. Ком</w:t>
      </w:r>
      <w:r w:rsidRPr="00326721">
        <w:rPr>
          <w:color w:val="242424"/>
        </w:rPr>
        <w:softHyphen/>
        <w:t>би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ции мож</w:t>
      </w:r>
      <w:r w:rsidRPr="00326721">
        <w:rPr>
          <w:color w:val="242424"/>
        </w:rPr>
        <w:softHyphen/>
        <w:t>но со</w:t>
      </w:r>
      <w:r w:rsidRPr="00326721">
        <w:rPr>
          <w:color w:val="242424"/>
        </w:rPr>
        <w:softHyphen/>
        <w:t>зда</w:t>
      </w:r>
      <w:r w:rsidRPr="00326721">
        <w:rPr>
          <w:color w:val="242424"/>
        </w:rPr>
        <w:softHyphen/>
        <w:t>вать по по</w:t>
      </w:r>
      <w:r w:rsidRPr="00326721">
        <w:rPr>
          <w:color w:val="242424"/>
        </w:rPr>
        <w:softHyphen/>
        <w:t>нят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му вам пра</w:t>
      </w:r>
      <w:r w:rsidRPr="00326721">
        <w:rPr>
          <w:color w:val="242424"/>
        </w:rPr>
        <w:softHyphen/>
        <w:t>ви</w:t>
      </w:r>
      <w:r w:rsidRPr="00326721">
        <w:rPr>
          <w:color w:val="242424"/>
        </w:rPr>
        <w:softHyphen/>
        <w:t>лу – напри</w:t>
      </w:r>
      <w:r w:rsidRPr="00326721">
        <w:rPr>
          <w:color w:val="242424"/>
        </w:rPr>
        <w:softHyphen/>
        <w:t>мер, пер</w:t>
      </w:r>
      <w:r w:rsidRPr="00326721">
        <w:rPr>
          <w:color w:val="242424"/>
        </w:rPr>
        <w:softHyphen/>
        <w:t>вые бук</w:t>
      </w:r>
      <w:r w:rsidRPr="00326721">
        <w:rPr>
          <w:color w:val="242424"/>
        </w:rPr>
        <w:softHyphen/>
        <w:t>вы слов при</w:t>
      </w:r>
      <w:r w:rsidRPr="00326721">
        <w:rPr>
          <w:color w:val="242424"/>
        </w:rPr>
        <w:softHyphen/>
        <w:t>пе</w:t>
      </w:r>
      <w:r w:rsidRPr="00326721">
        <w:rPr>
          <w:color w:val="242424"/>
        </w:rPr>
        <w:softHyphen/>
        <w:t>ва ва</w:t>
      </w:r>
      <w:r w:rsidRPr="00326721">
        <w:rPr>
          <w:color w:val="242424"/>
        </w:rPr>
        <w:softHyphen/>
        <w:t>шей лю</w:t>
      </w:r>
      <w:r w:rsidRPr="00326721">
        <w:rPr>
          <w:color w:val="242424"/>
        </w:rPr>
        <w:softHyphen/>
        <w:t>би</w:t>
      </w:r>
      <w:r w:rsidRPr="00326721">
        <w:rPr>
          <w:color w:val="242424"/>
        </w:rPr>
        <w:softHyphen/>
        <w:t>мой пес</w:t>
      </w:r>
      <w:r w:rsidRPr="00326721">
        <w:rPr>
          <w:color w:val="242424"/>
        </w:rPr>
        <w:softHyphen/>
        <w:t>ни (в ан</w:t>
      </w:r>
      <w:r w:rsidRPr="00326721">
        <w:rPr>
          <w:color w:val="242424"/>
        </w:rPr>
        <w:softHyphen/>
        <w:t>глий</w:t>
      </w:r>
      <w:r w:rsidRPr="00326721">
        <w:rPr>
          <w:color w:val="242424"/>
        </w:rPr>
        <w:softHyphen/>
        <w:t>ской транс</w:t>
      </w:r>
      <w:r w:rsidRPr="00326721">
        <w:rPr>
          <w:color w:val="242424"/>
        </w:rPr>
        <w:softHyphen/>
        <w:t>ли</w:t>
      </w:r>
      <w:r w:rsidRPr="00326721">
        <w:rPr>
          <w:color w:val="242424"/>
        </w:rPr>
        <w:softHyphen/>
        <w:t>тера</w:t>
      </w:r>
      <w:r w:rsidRPr="00326721">
        <w:rPr>
          <w:color w:val="242424"/>
        </w:rPr>
        <w:softHyphen/>
        <w:t>ции) плюс год по</w:t>
      </w:r>
      <w:r w:rsidRPr="00326721">
        <w:rPr>
          <w:color w:val="242424"/>
        </w:rPr>
        <w:softHyphen/>
        <w:t>ступ</w:t>
      </w:r>
      <w:r w:rsidRPr="00326721">
        <w:rPr>
          <w:color w:val="242424"/>
        </w:rPr>
        <w:softHyphen/>
        <w:t>ле</w:t>
      </w:r>
      <w:r w:rsidRPr="00326721">
        <w:rPr>
          <w:color w:val="242424"/>
        </w:rPr>
        <w:softHyphen/>
        <w:t>ния в инсти</w:t>
      </w:r>
      <w:r w:rsidRPr="00326721">
        <w:rPr>
          <w:color w:val="242424"/>
        </w:rPr>
        <w:softHyphen/>
        <w:t>тут. Так, па</w:t>
      </w:r>
      <w:r w:rsidRPr="00326721">
        <w:rPr>
          <w:color w:val="242424"/>
        </w:rPr>
        <w:softHyphen/>
        <w:t>роль бу</w:t>
      </w:r>
      <w:r w:rsidRPr="00326721">
        <w:rPr>
          <w:color w:val="242424"/>
        </w:rPr>
        <w:softHyphen/>
        <w:t>дет слож</w:t>
      </w:r>
      <w:r w:rsidRPr="00326721">
        <w:rPr>
          <w:color w:val="242424"/>
        </w:rPr>
        <w:softHyphen/>
        <w:t>ным, а вспо</w:t>
      </w:r>
      <w:r w:rsidRPr="00326721">
        <w:rPr>
          <w:color w:val="242424"/>
        </w:rPr>
        <w:softHyphen/>
        <w:t>мнить и вос</w:t>
      </w:r>
      <w:r w:rsidRPr="00326721">
        <w:rPr>
          <w:color w:val="242424"/>
        </w:rPr>
        <w:softHyphen/>
        <w:t>произ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сти его для вас бу</w:t>
      </w:r>
      <w:r w:rsidRPr="00326721">
        <w:rPr>
          <w:color w:val="242424"/>
        </w:rPr>
        <w:softHyphen/>
        <w:t>дет лег</w:t>
      </w:r>
      <w:r w:rsidRPr="00326721">
        <w:rPr>
          <w:color w:val="242424"/>
        </w:rPr>
        <w:softHyphen/>
        <w:t>ко.</w:t>
      </w:r>
    </w:p>
    <w:p w:rsidR="00CC7EBC" w:rsidRPr="00326721" w:rsidRDefault="00CC7EBC" w:rsidP="00CC7EBC">
      <w:pPr>
        <w:pStyle w:val="a3"/>
        <w:numPr>
          <w:ilvl w:val="0"/>
          <w:numId w:val="12"/>
        </w:numPr>
        <w:jc w:val="both"/>
        <w:rPr>
          <w:color w:val="242424"/>
        </w:rPr>
      </w:pPr>
      <w:r w:rsidRPr="00326721">
        <w:rPr>
          <w:color w:val="242424"/>
        </w:rPr>
        <w:t>Если поль</w:t>
      </w:r>
      <w:r w:rsidRPr="00326721">
        <w:rPr>
          <w:color w:val="242424"/>
        </w:rPr>
        <w:softHyphen/>
        <w:t>зу</w:t>
      </w:r>
      <w:r w:rsidRPr="00326721">
        <w:rPr>
          <w:color w:val="242424"/>
        </w:rPr>
        <w:softHyphen/>
        <w:t>е</w:t>
      </w:r>
      <w:r w:rsidRPr="00326721">
        <w:rPr>
          <w:color w:val="242424"/>
        </w:rPr>
        <w:softHyphen/>
        <w:t xml:space="preserve">тесь </w:t>
      </w:r>
      <w:proofErr w:type="spellStart"/>
      <w:r w:rsidRPr="00326721">
        <w:rPr>
          <w:color w:val="242424"/>
        </w:rPr>
        <w:t>ин</w:t>
      </w:r>
      <w:r w:rsidRPr="00326721">
        <w:rPr>
          <w:color w:val="242424"/>
        </w:rPr>
        <w:softHyphen/>
        <w:t>тер</w:t>
      </w:r>
      <w:r w:rsidRPr="00326721">
        <w:rPr>
          <w:color w:val="242424"/>
        </w:rPr>
        <w:softHyphen/>
        <w:t>нет-банком</w:t>
      </w:r>
      <w:proofErr w:type="spellEnd"/>
      <w:r w:rsidRPr="00326721">
        <w:rPr>
          <w:color w:val="242424"/>
        </w:rPr>
        <w:t>, вклю</w:t>
      </w:r>
      <w:r w:rsidRPr="00326721">
        <w:rPr>
          <w:color w:val="242424"/>
        </w:rPr>
        <w:softHyphen/>
        <w:t>чи</w:t>
      </w:r>
      <w:r w:rsidRPr="00326721">
        <w:rPr>
          <w:color w:val="242424"/>
        </w:rPr>
        <w:softHyphen/>
        <w:t>те в на</w:t>
      </w:r>
      <w:r w:rsidRPr="00326721">
        <w:rPr>
          <w:color w:val="242424"/>
        </w:rPr>
        <w:softHyphen/>
        <w:t>строй</w:t>
      </w:r>
      <w:r w:rsidRPr="00326721">
        <w:rPr>
          <w:color w:val="242424"/>
        </w:rPr>
        <w:softHyphen/>
        <w:t>ках оп</w:t>
      </w:r>
      <w:r w:rsidRPr="00326721">
        <w:rPr>
          <w:color w:val="242424"/>
        </w:rPr>
        <w:softHyphen/>
        <w:t>цию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жде</w:t>
      </w:r>
      <w:r w:rsidRPr="00326721">
        <w:rPr>
          <w:color w:val="242424"/>
        </w:rPr>
        <w:softHyphen/>
        <w:t>ния вхо</w:t>
      </w:r>
      <w:r w:rsidRPr="00326721">
        <w:rPr>
          <w:color w:val="242424"/>
        </w:rPr>
        <w:softHyphen/>
        <w:t>да с по</w:t>
      </w:r>
      <w:r w:rsidRPr="00326721">
        <w:rPr>
          <w:color w:val="242424"/>
        </w:rPr>
        <w:softHyphen/>
        <w:t>мо</w:t>
      </w:r>
      <w:r w:rsidRPr="00326721">
        <w:rPr>
          <w:color w:val="242424"/>
        </w:rPr>
        <w:softHyphen/>
        <w:t>щью ко</w:t>
      </w:r>
      <w:r w:rsidRPr="00326721">
        <w:rPr>
          <w:color w:val="242424"/>
        </w:rPr>
        <w:softHyphen/>
        <w:t xml:space="preserve">да из </w:t>
      </w:r>
      <w:proofErr w:type="spellStart"/>
      <w:r w:rsidRPr="00326721">
        <w:rPr>
          <w:color w:val="242424"/>
        </w:rPr>
        <w:t>смс-под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жде</w:t>
      </w:r>
      <w:r w:rsidRPr="00326721">
        <w:rPr>
          <w:color w:val="242424"/>
        </w:rPr>
        <w:softHyphen/>
        <w:t>ния</w:t>
      </w:r>
      <w:proofErr w:type="spellEnd"/>
      <w:r w:rsidRPr="00326721">
        <w:rPr>
          <w:color w:val="242424"/>
        </w:rPr>
        <w:t xml:space="preserve"> – так вы бу</w:t>
      </w:r>
      <w:r w:rsidRPr="00326721">
        <w:rPr>
          <w:color w:val="242424"/>
        </w:rPr>
        <w:softHyphen/>
        <w:t>де</w:t>
      </w:r>
      <w:r w:rsidRPr="00326721">
        <w:rPr>
          <w:color w:val="242424"/>
        </w:rPr>
        <w:softHyphen/>
        <w:t>те за</w:t>
      </w:r>
      <w:r w:rsidRPr="00326721">
        <w:rPr>
          <w:color w:val="242424"/>
        </w:rPr>
        <w:softHyphen/>
        <w:t>щи</w:t>
      </w:r>
      <w:r w:rsidRPr="00326721">
        <w:rPr>
          <w:color w:val="242424"/>
        </w:rPr>
        <w:softHyphen/>
        <w:t>ще</w:t>
      </w:r>
      <w:r w:rsidRPr="00326721">
        <w:rPr>
          <w:color w:val="242424"/>
        </w:rPr>
        <w:softHyphen/>
        <w:t>ны, да</w:t>
      </w:r>
      <w:r w:rsidRPr="00326721">
        <w:rPr>
          <w:color w:val="242424"/>
        </w:rPr>
        <w:softHyphen/>
        <w:t>же если кто-то подо</w:t>
      </w:r>
      <w:r w:rsidRPr="00326721">
        <w:rPr>
          <w:color w:val="242424"/>
        </w:rPr>
        <w:softHyphen/>
        <w:t>брал ва</w:t>
      </w:r>
      <w:r w:rsidRPr="00326721">
        <w:rPr>
          <w:color w:val="242424"/>
        </w:rPr>
        <w:softHyphen/>
        <w:t>шу ком</w:t>
      </w:r>
      <w:r w:rsidRPr="00326721">
        <w:rPr>
          <w:color w:val="242424"/>
        </w:rPr>
        <w:softHyphen/>
        <w:t>би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цию ло</w:t>
      </w:r>
      <w:r w:rsidRPr="00326721">
        <w:rPr>
          <w:color w:val="242424"/>
        </w:rPr>
        <w:softHyphen/>
        <w:t>ги</w:t>
      </w:r>
      <w:r w:rsidRPr="00326721">
        <w:rPr>
          <w:color w:val="242424"/>
        </w:rPr>
        <w:softHyphen/>
        <w:t>на и па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ля.</w:t>
      </w:r>
    </w:p>
    <w:p w:rsidR="00CC7EBC" w:rsidRPr="00326721" w:rsidRDefault="00CC7EBC" w:rsidP="00CC7EBC">
      <w:pPr>
        <w:pStyle w:val="a3"/>
        <w:numPr>
          <w:ilvl w:val="0"/>
          <w:numId w:val="12"/>
        </w:numPr>
        <w:jc w:val="both"/>
        <w:rPr>
          <w:color w:val="242424"/>
        </w:rPr>
      </w:pPr>
      <w:r w:rsidRPr="00326721">
        <w:rPr>
          <w:color w:val="242424"/>
        </w:rPr>
        <w:t>Вне</w:t>
      </w:r>
      <w:r w:rsidRPr="00326721">
        <w:rPr>
          <w:color w:val="242424"/>
        </w:rPr>
        <w:softHyphen/>
        <w:t>си</w:t>
      </w:r>
      <w:r w:rsidRPr="00326721">
        <w:rPr>
          <w:color w:val="242424"/>
        </w:rPr>
        <w:softHyphen/>
        <w:t>те но</w:t>
      </w:r>
      <w:r w:rsidRPr="00326721">
        <w:rPr>
          <w:color w:val="242424"/>
        </w:rPr>
        <w:softHyphen/>
        <w:t>мер теле</w:t>
      </w:r>
      <w:r w:rsidRPr="00326721">
        <w:rPr>
          <w:color w:val="242424"/>
        </w:rPr>
        <w:softHyphen/>
        <w:t>фо</w:t>
      </w:r>
      <w:r w:rsidRPr="00326721">
        <w:rPr>
          <w:color w:val="242424"/>
        </w:rPr>
        <w:softHyphen/>
        <w:t>на служ</w:t>
      </w:r>
      <w:r w:rsidRPr="00326721">
        <w:rPr>
          <w:color w:val="242424"/>
        </w:rPr>
        <w:softHyphen/>
        <w:t>бы под</w:t>
      </w:r>
      <w:r w:rsidRPr="00326721">
        <w:rPr>
          <w:color w:val="242424"/>
        </w:rPr>
        <w:softHyphen/>
        <w:t>держ</w:t>
      </w:r>
      <w:r w:rsidRPr="00326721">
        <w:rPr>
          <w:color w:val="242424"/>
        </w:rPr>
        <w:softHyphen/>
        <w:t>ки банка, выпу</w:t>
      </w:r>
      <w:r w:rsidRPr="00326721">
        <w:rPr>
          <w:color w:val="242424"/>
        </w:rPr>
        <w:softHyphen/>
        <w:t>стив</w:t>
      </w:r>
      <w:r w:rsidRPr="00326721">
        <w:rPr>
          <w:color w:val="242424"/>
        </w:rPr>
        <w:softHyphen/>
        <w:t>ше</w:t>
      </w:r>
      <w:r w:rsidRPr="00326721">
        <w:rPr>
          <w:color w:val="242424"/>
        </w:rPr>
        <w:softHyphen/>
        <w:t>го ва</w:t>
      </w:r>
      <w:r w:rsidRPr="00326721">
        <w:rPr>
          <w:color w:val="242424"/>
        </w:rPr>
        <w:softHyphen/>
        <w:t>шу кар</w:t>
      </w:r>
      <w:r w:rsidRPr="00326721">
        <w:rPr>
          <w:color w:val="242424"/>
        </w:rPr>
        <w:softHyphen/>
        <w:t>ту, в спи</w:t>
      </w:r>
      <w:r w:rsidRPr="00326721">
        <w:rPr>
          <w:color w:val="242424"/>
        </w:rPr>
        <w:softHyphen/>
        <w:t>сок кон</w:t>
      </w:r>
      <w:r w:rsidRPr="00326721">
        <w:rPr>
          <w:color w:val="242424"/>
        </w:rPr>
        <w:softHyphen/>
        <w:t>тактов на сво</w:t>
      </w:r>
      <w:r w:rsidRPr="00326721">
        <w:rPr>
          <w:color w:val="242424"/>
        </w:rPr>
        <w:softHyphen/>
        <w:t>ем мо</w:t>
      </w:r>
      <w:r w:rsidRPr="00326721">
        <w:rPr>
          <w:color w:val="242424"/>
        </w:rPr>
        <w:softHyphen/>
        <w:t>биль</w:t>
      </w:r>
      <w:r w:rsidRPr="00326721">
        <w:rPr>
          <w:color w:val="242424"/>
        </w:rPr>
        <w:softHyphen/>
        <w:t>ном теле</w:t>
      </w:r>
      <w:r w:rsidRPr="00326721">
        <w:rPr>
          <w:color w:val="242424"/>
        </w:rPr>
        <w:softHyphen/>
        <w:t>фо</w:t>
      </w:r>
      <w:r w:rsidRPr="00326721">
        <w:rPr>
          <w:color w:val="242424"/>
        </w:rPr>
        <w:softHyphen/>
        <w:t>не – в слу</w:t>
      </w:r>
      <w:r w:rsidRPr="00326721">
        <w:rPr>
          <w:color w:val="242424"/>
        </w:rPr>
        <w:softHyphen/>
        <w:t>чае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ских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</w:r>
      <w:r w:rsidRPr="00326721">
        <w:rPr>
          <w:color w:val="242424"/>
        </w:rPr>
        <w:lastRenderedPageBreak/>
        <w:t>ций по ва</w:t>
      </w:r>
      <w:r w:rsidRPr="00326721">
        <w:rPr>
          <w:color w:val="242424"/>
        </w:rPr>
        <w:softHyphen/>
        <w:t>ше</w:t>
      </w:r>
      <w:r w:rsidRPr="00326721">
        <w:rPr>
          <w:color w:val="242424"/>
        </w:rPr>
        <w:softHyphen/>
        <w:t>му сче</w:t>
      </w:r>
      <w:r w:rsidRPr="00326721">
        <w:rPr>
          <w:color w:val="242424"/>
        </w:rPr>
        <w:softHyphen/>
        <w:t>ту или утра</w:t>
      </w:r>
      <w:r w:rsidRPr="00326721">
        <w:rPr>
          <w:color w:val="242424"/>
        </w:rPr>
        <w:softHyphen/>
        <w:t>ты кар</w:t>
      </w:r>
      <w:r w:rsidRPr="00326721">
        <w:rPr>
          <w:color w:val="242424"/>
        </w:rPr>
        <w:softHyphen/>
        <w:t>ты вы смо</w:t>
      </w:r>
      <w:r w:rsidRPr="00326721">
        <w:rPr>
          <w:color w:val="242424"/>
        </w:rPr>
        <w:softHyphen/>
        <w:t>же</w:t>
      </w:r>
      <w:r w:rsidRPr="00326721">
        <w:rPr>
          <w:color w:val="242424"/>
        </w:rPr>
        <w:softHyphen/>
        <w:t>те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тив</w:t>
      </w:r>
      <w:r w:rsidRPr="00326721">
        <w:rPr>
          <w:color w:val="242424"/>
        </w:rPr>
        <w:softHyphen/>
        <w:t>но свя</w:t>
      </w:r>
      <w:r w:rsidRPr="00326721">
        <w:rPr>
          <w:color w:val="242424"/>
        </w:rPr>
        <w:softHyphen/>
        <w:t>зать</w:t>
      </w:r>
      <w:r w:rsidRPr="00326721">
        <w:rPr>
          <w:color w:val="242424"/>
        </w:rPr>
        <w:softHyphen/>
        <w:t>ся с ва</w:t>
      </w:r>
      <w:r w:rsidRPr="00326721">
        <w:rPr>
          <w:color w:val="242424"/>
        </w:rPr>
        <w:softHyphen/>
        <w:t>шим банком и произ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сти необ</w:t>
      </w:r>
      <w:r w:rsidRPr="00326721">
        <w:rPr>
          <w:color w:val="242424"/>
        </w:rPr>
        <w:softHyphen/>
        <w:t>хо</w:t>
      </w:r>
      <w:r w:rsidRPr="00326721">
        <w:rPr>
          <w:color w:val="242424"/>
        </w:rPr>
        <w:softHyphen/>
        <w:t>ди</w:t>
      </w:r>
      <w:r w:rsidRPr="00326721">
        <w:rPr>
          <w:color w:val="242424"/>
        </w:rPr>
        <w:softHyphen/>
        <w:t>мые дей</w:t>
      </w:r>
      <w:r w:rsidRPr="00326721">
        <w:rPr>
          <w:color w:val="242424"/>
        </w:rPr>
        <w:softHyphen/>
        <w:t>ствия (за</w:t>
      </w:r>
      <w:r w:rsidRPr="00326721">
        <w:rPr>
          <w:color w:val="242424"/>
        </w:rPr>
        <w:softHyphen/>
        <w:t>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вать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цию или кар</w:t>
      </w:r>
      <w:r w:rsidRPr="00326721">
        <w:rPr>
          <w:color w:val="242424"/>
        </w:rPr>
        <w:softHyphen/>
        <w:t>ту).</w:t>
      </w:r>
    </w:p>
    <w:p w:rsidR="00CC7EBC" w:rsidRPr="00326721" w:rsidRDefault="00CC7EBC" w:rsidP="00CC7EBC">
      <w:pPr>
        <w:pStyle w:val="a3"/>
        <w:spacing w:before="0" w:after="0"/>
        <w:jc w:val="both"/>
        <w:rPr>
          <w:color w:val="242424"/>
        </w:rPr>
      </w:pPr>
      <w:r w:rsidRPr="00326721">
        <w:rPr>
          <w:rStyle w:val="a5"/>
          <w:rFonts w:eastAsiaTheme="majorEastAsia"/>
          <w:color w:val="242424"/>
        </w:rPr>
        <w:t>Спо</w:t>
      </w:r>
      <w:r w:rsidRPr="00326721">
        <w:rPr>
          <w:rStyle w:val="a5"/>
          <w:rFonts w:eastAsiaTheme="majorEastAsia"/>
          <w:color w:val="242424"/>
        </w:rPr>
        <w:softHyphen/>
        <w:t>соб №2: За</w:t>
      </w:r>
      <w:r w:rsidRPr="00326721">
        <w:rPr>
          <w:rStyle w:val="a5"/>
          <w:rFonts w:eastAsiaTheme="majorEastAsia"/>
          <w:color w:val="242424"/>
        </w:rPr>
        <w:softHyphen/>
        <w:t>щи</w:t>
      </w:r>
      <w:r w:rsidRPr="00326721">
        <w:rPr>
          <w:rStyle w:val="a5"/>
          <w:rFonts w:eastAsiaTheme="majorEastAsia"/>
          <w:color w:val="242424"/>
        </w:rPr>
        <w:softHyphen/>
        <w:t>та со сто</w:t>
      </w:r>
      <w:r w:rsidRPr="00326721">
        <w:rPr>
          <w:rStyle w:val="a5"/>
          <w:rFonts w:eastAsiaTheme="majorEastAsia"/>
          <w:color w:val="242424"/>
        </w:rPr>
        <w:softHyphen/>
        <w:t>ро</w:t>
      </w:r>
      <w:r w:rsidRPr="00326721">
        <w:rPr>
          <w:rStyle w:val="a5"/>
          <w:rFonts w:eastAsiaTheme="majorEastAsia"/>
          <w:color w:val="242424"/>
        </w:rPr>
        <w:softHyphen/>
        <w:t>ны банков.</w:t>
      </w:r>
    </w:p>
    <w:p w:rsidR="00CC7EBC" w:rsidRPr="00326721" w:rsidRDefault="00CC7EBC" w:rsidP="00CC7EBC">
      <w:pPr>
        <w:pStyle w:val="a3"/>
        <w:spacing w:before="0" w:after="0"/>
        <w:jc w:val="both"/>
        <w:rPr>
          <w:color w:val="242424"/>
        </w:rPr>
      </w:pPr>
      <w:r w:rsidRPr="00326721">
        <w:rPr>
          <w:color w:val="242424"/>
        </w:rPr>
        <w:t>Банки со сво</w:t>
      </w:r>
      <w:r w:rsidRPr="00326721">
        <w:rPr>
          <w:color w:val="242424"/>
        </w:rPr>
        <w:softHyphen/>
        <w:t>ей сто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ны так</w:t>
      </w:r>
      <w:r w:rsidRPr="00326721">
        <w:rPr>
          <w:color w:val="242424"/>
        </w:rPr>
        <w:softHyphen/>
        <w:t>же блю</w:t>
      </w:r>
      <w:r w:rsidRPr="00326721">
        <w:rPr>
          <w:color w:val="242424"/>
        </w:rPr>
        <w:softHyphen/>
        <w:t>дут ин</w:t>
      </w:r>
      <w:r w:rsidRPr="00326721">
        <w:rPr>
          <w:color w:val="242424"/>
        </w:rPr>
        <w:softHyphen/>
        <w:t>тере</w:t>
      </w:r>
      <w:r w:rsidRPr="00326721">
        <w:rPr>
          <w:color w:val="242424"/>
        </w:rPr>
        <w:softHyphen/>
        <w:t>сы своих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тов: с сен</w:t>
      </w:r>
      <w:r w:rsidRPr="00326721">
        <w:rPr>
          <w:color w:val="242424"/>
        </w:rPr>
        <w:softHyphen/>
        <w:t>тя</w:t>
      </w:r>
      <w:r w:rsidRPr="00326721">
        <w:rPr>
          <w:color w:val="242424"/>
        </w:rPr>
        <w:softHyphen/>
        <w:t>бря 2018 го</w:t>
      </w:r>
      <w:r w:rsidRPr="00326721">
        <w:rPr>
          <w:color w:val="242424"/>
        </w:rPr>
        <w:softHyphen/>
        <w:t>да, со</w:t>
      </w:r>
      <w:r w:rsidRPr="00326721">
        <w:rPr>
          <w:color w:val="242424"/>
        </w:rPr>
        <w:softHyphen/>
        <w:t>глас</w:t>
      </w:r>
      <w:r w:rsidRPr="00326721">
        <w:rPr>
          <w:color w:val="242424"/>
        </w:rPr>
        <w:softHyphen/>
        <w:t>но за</w:t>
      </w:r>
      <w:r w:rsidRPr="00326721">
        <w:rPr>
          <w:color w:val="242424"/>
        </w:rPr>
        <w:softHyphen/>
        <w:t>ко</w:t>
      </w:r>
      <w:r w:rsidRPr="00326721">
        <w:rPr>
          <w:color w:val="242424"/>
        </w:rPr>
        <w:softHyphen/>
        <w:t>ну</w:t>
      </w:r>
      <w:hyperlink r:id="rId11" w:anchor="fn_1" w:history="1">
        <w:r w:rsidRPr="00326721">
          <w:rPr>
            <w:rStyle w:val="a4"/>
            <w:rFonts w:eastAsiaTheme="majorEastAsia"/>
            <w:color w:val="0073A1"/>
            <w:bdr w:val="none" w:sz="0" w:space="0" w:color="auto" w:frame="1"/>
            <w:vertAlign w:val="superscript"/>
          </w:rPr>
          <w:t>1</w:t>
        </w:r>
      </w:hyperlink>
      <w:r w:rsidRPr="00326721">
        <w:rPr>
          <w:color w:val="242424"/>
        </w:rPr>
        <w:t>, банки обя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ны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вать со</w:t>
      </w:r>
      <w:r w:rsidRPr="00326721">
        <w:rPr>
          <w:color w:val="242424"/>
        </w:rPr>
        <w:softHyphen/>
        <w:t>мни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ные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ции по сче</w:t>
      </w:r>
      <w:r w:rsidRPr="00326721">
        <w:rPr>
          <w:color w:val="242424"/>
        </w:rPr>
        <w:softHyphen/>
        <w:t>там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тов, по</w:t>
      </w:r>
      <w:r w:rsidRPr="00326721">
        <w:rPr>
          <w:color w:val="242424"/>
        </w:rPr>
        <w:softHyphen/>
        <w:t>сле че</w:t>
      </w:r>
      <w:r w:rsidRPr="00326721">
        <w:rPr>
          <w:color w:val="242424"/>
        </w:rPr>
        <w:softHyphen/>
        <w:t>го они обя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ны свя</w:t>
      </w:r>
      <w:r w:rsidRPr="00326721">
        <w:rPr>
          <w:color w:val="242424"/>
        </w:rPr>
        <w:softHyphen/>
        <w:t>зать</w:t>
      </w:r>
      <w:r w:rsidRPr="00326721">
        <w:rPr>
          <w:color w:val="242424"/>
        </w:rPr>
        <w:softHyphen/>
        <w:t>ся с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том и запро</w:t>
      </w:r>
      <w:r w:rsidRPr="00326721">
        <w:rPr>
          <w:color w:val="242424"/>
        </w:rPr>
        <w:softHyphen/>
        <w:t>сить у не</w:t>
      </w:r>
      <w:r w:rsidRPr="00326721">
        <w:rPr>
          <w:color w:val="242424"/>
        </w:rPr>
        <w:softHyphen/>
        <w:t>го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жде</w:t>
      </w:r>
      <w:r w:rsidRPr="00326721">
        <w:rPr>
          <w:color w:val="242424"/>
        </w:rPr>
        <w:softHyphen/>
        <w:t>ние на вы</w:t>
      </w:r>
      <w:r w:rsidRPr="00326721">
        <w:rPr>
          <w:color w:val="242424"/>
        </w:rPr>
        <w:softHyphen/>
        <w:t>пол</w:t>
      </w:r>
      <w:r w:rsidRPr="00326721">
        <w:rPr>
          <w:color w:val="242424"/>
        </w:rPr>
        <w:softHyphen/>
        <w:t>не</w:t>
      </w:r>
      <w:r w:rsidRPr="00326721">
        <w:rPr>
          <w:color w:val="242424"/>
        </w:rPr>
        <w:softHyphen/>
        <w:t>ние тре</w:t>
      </w:r>
      <w:r w:rsidRPr="00326721">
        <w:rPr>
          <w:color w:val="242424"/>
        </w:rPr>
        <w:softHyphen/>
        <w:t>бу</w:t>
      </w:r>
      <w:r w:rsidRPr="00326721">
        <w:rPr>
          <w:color w:val="242424"/>
        </w:rPr>
        <w:softHyphen/>
        <w:t>е</w:t>
      </w:r>
      <w:r w:rsidRPr="00326721">
        <w:rPr>
          <w:color w:val="242424"/>
        </w:rPr>
        <w:softHyphen/>
        <w:t>мой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ции. Так, если этот пере</w:t>
      </w:r>
      <w:r w:rsidRPr="00326721">
        <w:rPr>
          <w:color w:val="242424"/>
        </w:rPr>
        <w:softHyphen/>
        <w:t>вод был осу</w:t>
      </w:r>
      <w:r w:rsidRPr="00326721">
        <w:rPr>
          <w:color w:val="242424"/>
        </w:rPr>
        <w:softHyphen/>
        <w:t>ще</w:t>
      </w:r>
      <w:r w:rsidRPr="00326721">
        <w:rPr>
          <w:color w:val="242424"/>
        </w:rPr>
        <w:softHyphen/>
        <w:t>ствлен с по</w:t>
      </w:r>
      <w:r w:rsidRPr="00326721">
        <w:rPr>
          <w:color w:val="242424"/>
        </w:rPr>
        <w:softHyphen/>
        <w:t>мо</w:t>
      </w:r>
      <w:r w:rsidRPr="00326721">
        <w:rPr>
          <w:color w:val="242424"/>
        </w:rPr>
        <w:softHyphen/>
        <w:t>щью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ских схем,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ту удаст</w:t>
      </w:r>
      <w:r w:rsidRPr="00326721">
        <w:rPr>
          <w:color w:val="242424"/>
        </w:rPr>
        <w:softHyphen/>
        <w:t>ся сохра</w:t>
      </w:r>
      <w:r w:rsidRPr="00326721">
        <w:rPr>
          <w:color w:val="242424"/>
        </w:rPr>
        <w:softHyphen/>
        <w:t>нить свои день</w:t>
      </w:r>
      <w:r w:rsidRPr="00326721">
        <w:rPr>
          <w:color w:val="242424"/>
        </w:rPr>
        <w:softHyphen/>
        <w:t>ги. Банк раз</w:t>
      </w:r>
      <w:r w:rsidRPr="00326721">
        <w:rPr>
          <w:color w:val="242424"/>
        </w:rPr>
        <w:softHyphen/>
        <w:t>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ру</w:t>
      </w:r>
      <w:r w:rsidRPr="00326721">
        <w:rPr>
          <w:color w:val="242424"/>
        </w:rPr>
        <w:softHyphen/>
        <w:t>ет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цию при по</w:t>
      </w:r>
      <w:r w:rsidRPr="00326721">
        <w:rPr>
          <w:color w:val="242424"/>
        </w:rPr>
        <w:softHyphen/>
        <w:t>лу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нии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жде</w:t>
      </w:r>
      <w:r w:rsidRPr="00326721">
        <w:rPr>
          <w:color w:val="242424"/>
        </w:rPr>
        <w:softHyphen/>
        <w:t>ния от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та или че</w:t>
      </w:r>
      <w:r w:rsidRPr="00326721">
        <w:rPr>
          <w:color w:val="242424"/>
        </w:rPr>
        <w:softHyphen/>
        <w:t>рез 2 ра</w:t>
      </w:r>
      <w:r w:rsidRPr="00326721">
        <w:rPr>
          <w:color w:val="242424"/>
        </w:rPr>
        <w:softHyphen/>
        <w:t>бо</w:t>
      </w:r>
      <w:r w:rsidRPr="00326721">
        <w:rPr>
          <w:color w:val="242424"/>
        </w:rPr>
        <w:softHyphen/>
        <w:t>чих дня по</w:t>
      </w:r>
      <w:r w:rsidRPr="00326721">
        <w:rPr>
          <w:color w:val="242424"/>
        </w:rPr>
        <w:softHyphen/>
        <w:t>сле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ров</w:t>
      </w:r>
      <w:r w:rsidRPr="00326721">
        <w:rPr>
          <w:color w:val="242424"/>
        </w:rPr>
        <w:softHyphen/>
        <w:t>ки, если с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том не уда</w:t>
      </w:r>
      <w:r w:rsidRPr="00326721">
        <w:rPr>
          <w:color w:val="242424"/>
        </w:rPr>
        <w:softHyphen/>
        <w:t>лось свя</w:t>
      </w:r>
      <w:r w:rsidRPr="00326721">
        <w:rPr>
          <w:color w:val="242424"/>
        </w:rPr>
        <w:softHyphen/>
        <w:t>зать</w:t>
      </w:r>
      <w:r w:rsidRPr="00326721">
        <w:rPr>
          <w:color w:val="242424"/>
        </w:rPr>
        <w:softHyphen/>
        <w:t>ся. Та</w:t>
      </w:r>
      <w:r w:rsidRPr="00326721">
        <w:rPr>
          <w:color w:val="242424"/>
        </w:rPr>
        <w:softHyphen/>
        <w:t>кой же ме</w:t>
      </w:r>
      <w:r w:rsidRPr="00326721">
        <w:rPr>
          <w:color w:val="242424"/>
        </w:rPr>
        <w:softHyphen/>
        <w:t>ха</w:t>
      </w:r>
      <w:r w:rsidRPr="00326721">
        <w:rPr>
          <w:color w:val="242424"/>
        </w:rPr>
        <w:softHyphen/>
        <w:t>низм рас</w:t>
      </w:r>
      <w:r w:rsidRPr="00326721">
        <w:rPr>
          <w:color w:val="242424"/>
        </w:rPr>
        <w:softHyphen/>
        <w:t>про</w:t>
      </w:r>
      <w:r w:rsidRPr="00326721">
        <w:rPr>
          <w:color w:val="242424"/>
        </w:rPr>
        <w:softHyphen/>
        <w:t>стра</w:t>
      </w:r>
      <w:r w:rsidRPr="00326721">
        <w:rPr>
          <w:color w:val="242424"/>
        </w:rPr>
        <w:softHyphen/>
        <w:t>нен и на элек</w:t>
      </w:r>
      <w:r w:rsidRPr="00326721">
        <w:rPr>
          <w:color w:val="242424"/>
        </w:rPr>
        <w:softHyphen/>
        <w:t>трон</w:t>
      </w:r>
      <w:r w:rsidRPr="00326721">
        <w:rPr>
          <w:color w:val="242424"/>
        </w:rPr>
        <w:softHyphen/>
        <w:t>ные сред</w:t>
      </w:r>
      <w:r w:rsidRPr="00326721">
        <w:rPr>
          <w:color w:val="242424"/>
        </w:rPr>
        <w:softHyphen/>
        <w:t>ства пла</w:t>
      </w:r>
      <w:r w:rsidRPr="00326721">
        <w:rPr>
          <w:color w:val="242424"/>
        </w:rPr>
        <w:softHyphen/>
        <w:t>те</w:t>
      </w:r>
      <w:r w:rsidRPr="00326721">
        <w:rPr>
          <w:color w:val="242424"/>
        </w:rPr>
        <w:softHyphen/>
        <w:t>жа.</w:t>
      </w:r>
    </w:p>
    <w:p w:rsidR="00CC7EBC" w:rsidRPr="00326721" w:rsidRDefault="00CC7EBC" w:rsidP="00CC7EBC">
      <w:pPr>
        <w:pStyle w:val="a3"/>
        <w:jc w:val="both"/>
        <w:rPr>
          <w:color w:val="242424"/>
        </w:rPr>
      </w:pPr>
      <w:r w:rsidRPr="00326721">
        <w:rPr>
          <w:color w:val="242424"/>
        </w:rPr>
        <w:t>До вступ</w:t>
      </w:r>
      <w:r w:rsidRPr="00326721">
        <w:rPr>
          <w:color w:val="242424"/>
        </w:rPr>
        <w:softHyphen/>
        <w:t>ле</w:t>
      </w:r>
      <w:r w:rsidRPr="00326721">
        <w:rPr>
          <w:color w:val="242424"/>
        </w:rPr>
        <w:softHyphen/>
        <w:t>ния это</w:t>
      </w:r>
      <w:r w:rsidRPr="00326721">
        <w:rPr>
          <w:color w:val="242424"/>
        </w:rPr>
        <w:softHyphen/>
        <w:t>го за</w:t>
      </w:r>
      <w:r w:rsidRPr="00326721">
        <w:rPr>
          <w:color w:val="242424"/>
        </w:rPr>
        <w:softHyphen/>
        <w:t>ко</w:t>
      </w:r>
      <w:r w:rsidRPr="00326721">
        <w:rPr>
          <w:color w:val="242424"/>
        </w:rPr>
        <w:softHyphen/>
        <w:t>на в си</w:t>
      </w:r>
      <w:r w:rsidRPr="00326721">
        <w:rPr>
          <w:color w:val="242424"/>
        </w:rPr>
        <w:softHyphen/>
        <w:t>лу (то есть до сен</w:t>
      </w:r>
      <w:r w:rsidRPr="00326721">
        <w:rPr>
          <w:color w:val="242424"/>
        </w:rPr>
        <w:softHyphen/>
        <w:t>тя</w:t>
      </w:r>
      <w:r w:rsidRPr="00326721">
        <w:rPr>
          <w:color w:val="242424"/>
        </w:rPr>
        <w:softHyphen/>
        <w:t>бря 2018 го</w:t>
      </w:r>
      <w:r w:rsidRPr="00326721">
        <w:rPr>
          <w:color w:val="242424"/>
        </w:rPr>
        <w:softHyphen/>
        <w:t>да) банки то</w:t>
      </w:r>
      <w:r w:rsidRPr="00326721">
        <w:rPr>
          <w:color w:val="242424"/>
        </w:rPr>
        <w:softHyphen/>
        <w:t>же не</w:t>
      </w:r>
      <w:r w:rsidRPr="00326721">
        <w:rPr>
          <w:color w:val="242424"/>
        </w:rPr>
        <w:softHyphen/>
        <w:t>сли от</w:t>
      </w:r>
      <w:r w:rsidRPr="00326721">
        <w:rPr>
          <w:color w:val="242424"/>
        </w:rPr>
        <w:softHyphen/>
        <w:t>вет</w:t>
      </w:r>
      <w:r w:rsidRPr="00326721">
        <w:rPr>
          <w:color w:val="242424"/>
        </w:rPr>
        <w:softHyphen/>
        <w:t>ствен</w:t>
      </w:r>
      <w:r w:rsidRPr="00326721">
        <w:rPr>
          <w:color w:val="242424"/>
        </w:rPr>
        <w:softHyphen/>
        <w:t>ность за сохран</w:t>
      </w:r>
      <w:r w:rsidRPr="00326721">
        <w:rPr>
          <w:color w:val="242424"/>
        </w:rPr>
        <w:softHyphen/>
        <w:t>ность де</w:t>
      </w:r>
      <w:r w:rsidRPr="00326721">
        <w:rPr>
          <w:color w:val="242424"/>
        </w:rPr>
        <w:softHyphen/>
        <w:t>нег на сче</w:t>
      </w:r>
      <w:r w:rsidRPr="00326721">
        <w:rPr>
          <w:color w:val="242424"/>
        </w:rPr>
        <w:softHyphen/>
        <w:t>те своих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тов в слу</w:t>
      </w:r>
      <w:r w:rsidRPr="00326721">
        <w:rPr>
          <w:color w:val="242424"/>
        </w:rPr>
        <w:softHyphen/>
        <w:t>чае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ских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ций и ха</w:t>
      </w:r>
      <w:r w:rsidRPr="00326721">
        <w:rPr>
          <w:color w:val="242424"/>
        </w:rPr>
        <w:softHyphen/>
        <w:t>кер</w:t>
      </w:r>
      <w:r w:rsidRPr="00326721">
        <w:rPr>
          <w:color w:val="242424"/>
        </w:rPr>
        <w:softHyphen/>
        <w:t>ских атак: они бы</w:t>
      </w:r>
      <w:r w:rsidRPr="00326721">
        <w:rPr>
          <w:color w:val="242424"/>
        </w:rPr>
        <w:softHyphen/>
        <w:t>ли обя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ны воз</w:t>
      </w:r>
      <w:r w:rsidRPr="00326721">
        <w:rPr>
          <w:color w:val="242424"/>
        </w:rPr>
        <w:softHyphen/>
        <w:t>ме</w:t>
      </w:r>
      <w:r w:rsidRPr="00326721">
        <w:rPr>
          <w:color w:val="242424"/>
        </w:rPr>
        <w:softHyphen/>
        <w:t>стить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ту по</w:t>
      </w:r>
      <w:r w:rsidRPr="00326721">
        <w:rPr>
          <w:color w:val="242424"/>
        </w:rPr>
        <w:softHyphen/>
        <w:t>хи</w:t>
      </w:r>
      <w:r w:rsidRPr="00326721">
        <w:rPr>
          <w:color w:val="242424"/>
        </w:rPr>
        <w:softHyphen/>
        <w:t>щен</w:t>
      </w:r>
      <w:r w:rsidRPr="00326721">
        <w:rPr>
          <w:color w:val="242424"/>
        </w:rPr>
        <w:softHyphen/>
        <w:t>ные сред</w:t>
      </w:r>
      <w:r w:rsidRPr="00326721">
        <w:rPr>
          <w:color w:val="242424"/>
        </w:rPr>
        <w:softHyphen/>
        <w:t>ства, если тот не позднее чем на сле</w:t>
      </w:r>
      <w:r w:rsidRPr="00326721">
        <w:rPr>
          <w:color w:val="242424"/>
        </w:rPr>
        <w:softHyphen/>
        <w:t>ду</w:t>
      </w:r>
      <w:r w:rsidRPr="00326721">
        <w:rPr>
          <w:color w:val="242424"/>
        </w:rPr>
        <w:softHyphen/>
        <w:t>ю</w:t>
      </w:r>
      <w:r w:rsidRPr="00326721">
        <w:rPr>
          <w:color w:val="242424"/>
        </w:rPr>
        <w:softHyphen/>
        <w:t>щий день со</w:t>
      </w:r>
      <w:r w:rsidRPr="00326721">
        <w:rPr>
          <w:color w:val="242424"/>
        </w:rPr>
        <w:softHyphen/>
        <w:t>об</w:t>
      </w:r>
      <w:r w:rsidRPr="00326721">
        <w:rPr>
          <w:color w:val="242424"/>
        </w:rPr>
        <w:softHyphen/>
        <w:t>щил об их по</w:t>
      </w:r>
      <w:r w:rsidRPr="00326721">
        <w:rPr>
          <w:color w:val="242424"/>
        </w:rPr>
        <w:softHyphen/>
        <w:t>хи</w:t>
      </w:r>
      <w:r w:rsidRPr="00326721">
        <w:rPr>
          <w:color w:val="242424"/>
        </w:rPr>
        <w:softHyphen/>
        <w:t>ще</w:t>
      </w:r>
      <w:r w:rsidRPr="00326721">
        <w:rPr>
          <w:color w:val="242424"/>
        </w:rPr>
        <w:softHyphen/>
        <w:t>нии, а банк не смог до</w:t>
      </w:r>
      <w:r w:rsidRPr="00326721">
        <w:rPr>
          <w:color w:val="242424"/>
        </w:rPr>
        <w:softHyphen/>
        <w:t>ка</w:t>
      </w:r>
      <w:r w:rsidRPr="00326721">
        <w:rPr>
          <w:color w:val="242424"/>
        </w:rPr>
        <w:softHyphen/>
        <w:t>зать, что по</w:t>
      </w:r>
      <w:r w:rsidRPr="00326721">
        <w:rPr>
          <w:color w:val="242424"/>
        </w:rPr>
        <w:softHyphen/>
        <w:t>хи</w:t>
      </w:r>
      <w:r w:rsidRPr="00326721">
        <w:rPr>
          <w:color w:val="242424"/>
        </w:rPr>
        <w:softHyphen/>
        <w:t>ще</w:t>
      </w:r>
      <w:r w:rsidRPr="00326721">
        <w:rPr>
          <w:color w:val="242424"/>
        </w:rPr>
        <w:softHyphen/>
        <w:t>ние ста</w:t>
      </w:r>
      <w:r w:rsidRPr="00326721">
        <w:rPr>
          <w:color w:val="242424"/>
        </w:rPr>
        <w:softHyphen/>
        <w:t>ло воз</w:t>
      </w:r>
      <w:r w:rsidRPr="00326721">
        <w:rPr>
          <w:color w:val="242424"/>
        </w:rPr>
        <w:softHyphen/>
        <w:t>мож</w:t>
      </w:r>
      <w:r w:rsidRPr="00326721">
        <w:rPr>
          <w:color w:val="242424"/>
        </w:rPr>
        <w:softHyphen/>
        <w:t>ным благо</w:t>
      </w:r>
      <w:r w:rsidRPr="00326721">
        <w:rPr>
          <w:color w:val="242424"/>
        </w:rPr>
        <w:softHyphen/>
        <w:t>да</w:t>
      </w:r>
      <w:r w:rsidRPr="00326721">
        <w:rPr>
          <w:color w:val="242424"/>
        </w:rPr>
        <w:softHyphen/>
        <w:t>ря дей</w:t>
      </w:r>
      <w:r w:rsidRPr="00326721">
        <w:rPr>
          <w:color w:val="242424"/>
        </w:rPr>
        <w:softHyphen/>
        <w:t>стви</w:t>
      </w:r>
      <w:r w:rsidRPr="00326721">
        <w:rPr>
          <w:color w:val="242424"/>
        </w:rPr>
        <w:softHyphen/>
        <w:t>ям само</w:t>
      </w:r>
      <w:r w:rsidRPr="00326721">
        <w:rPr>
          <w:color w:val="242424"/>
        </w:rPr>
        <w:softHyphen/>
        <w:t>го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та (напри</w:t>
      </w:r>
      <w:r w:rsidRPr="00326721">
        <w:rPr>
          <w:color w:val="242424"/>
        </w:rPr>
        <w:softHyphen/>
        <w:t>мер, кли</w:t>
      </w:r>
      <w:r w:rsidRPr="00326721">
        <w:rPr>
          <w:color w:val="242424"/>
        </w:rPr>
        <w:softHyphen/>
        <w:t>ент сам со</w:t>
      </w:r>
      <w:r w:rsidRPr="00326721">
        <w:rPr>
          <w:color w:val="242424"/>
        </w:rPr>
        <w:softHyphen/>
        <w:t>об</w:t>
      </w:r>
      <w:r w:rsidRPr="00326721">
        <w:rPr>
          <w:color w:val="242424"/>
        </w:rPr>
        <w:softHyphen/>
        <w:t>щил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кам рекви</w:t>
      </w:r>
      <w:r w:rsidRPr="00326721">
        <w:rPr>
          <w:color w:val="242424"/>
        </w:rPr>
        <w:softHyphen/>
        <w:t>зи</w:t>
      </w:r>
      <w:r w:rsidRPr="00326721">
        <w:rPr>
          <w:color w:val="242424"/>
        </w:rPr>
        <w:softHyphen/>
        <w:t>ты кар</w:t>
      </w:r>
      <w:r w:rsidRPr="00326721">
        <w:rPr>
          <w:color w:val="242424"/>
        </w:rPr>
        <w:softHyphen/>
        <w:t>ты). Од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ко у банков не бы</w:t>
      </w:r>
      <w:r w:rsidRPr="00326721">
        <w:rPr>
          <w:color w:val="242424"/>
        </w:rPr>
        <w:softHyphen/>
        <w:t>ло юри</w:t>
      </w:r>
      <w:r w:rsidRPr="00326721">
        <w:rPr>
          <w:color w:val="242424"/>
        </w:rPr>
        <w:softHyphen/>
        <w:t>ди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 за</w:t>
      </w:r>
      <w:r w:rsidRPr="00326721">
        <w:rPr>
          <w:color w:val="242424"/>
        </w:rPr>
        <w:softHyphen/>
        <w:t>креп</w:t>
      </w:r>
      <w:r w:rsidRPr="00326721">
        <w:rPr>
          <w:color w:val="242424"/>
        </w:rPr>
        <w:softHyphen/>
        <w:t>лен</w:t>
      </w:r>
      <w:r w:rsidRPr="00326721">
        <w:rPr>
          <w:color w:val="242424"/>
        </w:rPr>
        <w:softHyphen/>
        <w:t>ных прав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вать да</w:t>
      </w:r>
      <w:r w:rsidRPr="00326721">
        <w:rPr>
          <w:color w:val="242424"/>
        </w:rPr>
        <w:softHyphen/>
        <w:t>же яв</w:t>
      </w:r>
      <w:r w:rsidRPr="00326721">
        <w:rPr>
          <w:color w:val="242424"/>
        </w:rPr>
        <w:softHyphen/>
        <w:t>но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ские пере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ды.</w:t>
      </w:r>
    </w:p>
    <w:p w:rsidR="00CC7EBC" w:rsidRPr="00326721" w:rsidRDefault="00CC7EBC" w:rsidP="00CC7EBC">
      <w:pPr>
        <w:pStyle w:val="a3"/>
        <w:spacing w:before="0" w:after="0"/>
        <w:jc w:val="both"/>
        <w:rPr>
          <w:color w:val="242424"/>
        </w:rPr>
      </w:pPr>
      <w:r w:rsidRPr="00326721">
        <w:rPr>
          <w:color w:val="242424"/>
        </w:rPr>
        <w:t>Что та</w:t>
      </w:r>
      <w:r w:rsidRPr="00326721">
        <w:rPr>
          <w:color w:val="242424"/>
        </w:rPr>
        <w:softHyphen/>
        <w:t>кое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ские пере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ды и со</w:t>
      </w:r>
      <w:r w:rsidRPr="00326721">
        <w:rPr>
          <w:color w:val="242424"/>
        </w:rPr>
        <w:softHyphen/>
        <w:t>мни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ные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ции? Как банки вы</w:t>
      </w:r>
      <w:r w:rsidRPr="00326721">
        <w:rPr>
          <w:color w:val="242424"/>
        </w:rPr>
        <w:softHyphen/>
        <w:t>де</w:t>
      </w:r>
      <w:r w:rsidRPr="00326721">
        <w:rPr>
          <w:color w:val="242424"/>
        </w:rPr>
        <w:softHyphen/>
        <w:t>ля</w:t>
      </w:r>
      <w:r w:rsidRPr="00326721">
        <w:rPr>
          <w:color w:val="242424"/>
        </w:rPr>
        <w:softHyphen/>
        <w:t>ют из всего по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ка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ций по сче</w:t>
      </w:r>
      <w:r w:rsidRPr="00326721">
        <w:rPr>
          <w:color w:val="242424"/>
        </w:rPr>
        <w:softHyphen/>
        <w:t>там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тов по</w:t>
      </w:r>
      <w:r w:rsidRPr="00326721">
        <w:rPr>
          <w:color w:val="242424"/>
        </w:rPr>
        <w:softHyphen/>
        <w:t>тен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аль</w:t>
      </w:r>
      <w:r w:rsidRPr="00326721">
        <w:rPr>
          <w:color w:val="242424"/>
        </w:rPr>
        <w:softHyphen/>
        <w:t>но со</w:t>
      </w:r>
      <w:r w:rsidRPr="00326721">
        <w:rPr>
          <w:color w:val="242424"/>
        </w:rPr>
        <w:softHyphen/>
        <w:t>вер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ные без со</w:t>
      </w:r>
      <w:r w:rsidRPr="00326721">
        <w:rPr>
          <w:color w:val="242424"/>
        </w:rPr>
        <w:softHyphen/>
        <w:t>гла</w:t>
      </w:r>
      <w:r w:rsidRPr="00326721">
        <w:rPr>
          <w:color w:val="242424"/>
        </w:rPr>
        <w:softHyphen/>
        <w:t>сия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та, то есть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ка</w:t>
      </w:r>
      <w:r w:rsidRPr="00326721">
        <w:rPr>
          <w:color w:val="242424"/>
        </w:rPr>
        <w:softHyphen/>
        <w:t>ми? Об</w:t>
      </w:r>
      <w:r w:rsidRPr="00326721">
        <w:rPr>
          <w:color w:val="242424"/>
        </w:rPr>
        <w:softHyphen/>
        <w:t>щие при</w:t>
      </w:r>
      <w:r w:rsidRPr="00326721">
        <w:rPr>
          <w:color w:val="242424"/>
        </w:rPr>
        <w:softHyphen/>
        <w:t>зна</w:t>
      </w:r>
      <w:r w:rsidRPr="00326721">
        <w:rPr>
          <w:color w:val="242424"/>
        </w:rPr>
        <w:softHyphen/>
        <w:t>ки не</w:t>
      </w:r>
      <w:r w:rsidRPr="00326721">
        <w:rPr>
          <w:color w:val="242424"/>
        </w:rPr>
        <w:softHyphen/>
        <w:t>санк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о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ван</w:t>
      </w:r>
      <w:r w:rsidRPr="00326721">
        <w:rPr>
          <w:color w:val="242424"/>
        </w:rPr>
        <w:softHyphen/>
        <w:t>ных тран</w:t>
      </w:r>
      <w:r w:rsidRPr="00326721">
        <w:rPr>
          <w:color w:val="242424"/>
        </w:rPr>
        <w:softHyphen/>
        <w:t>зак</w:t>
      </w:r>
      <w:r w:rsidRPr="00326721">
        <w:rPr>
          <w:color w:val="242424"/>
        </w:rPr>
        <w:softHyphen/>
        <w:t>ций (то есть пере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дов, со</w:t>
      </w:r>
      <w:r w:rsidRPr="00326721">
        <w:rPr>
          <w:color w:val="242424"/>
        </w:rPr>
        <w:softHyphen/>
        <w:t>вер</w:t>
      </w:r>
      <w:r w:rsidRPr="00326721">
        <w:rPr>
          <w:color w:val="242424"/>
        </w:rPr>
        <w:softHyphen/>
        <w:t>ша</w:t>
      </w:r>
      <w:r w:rsidRPr="00326721">
        <w:rPr>
          <w:color w:val="242424"/>
        </w:rPr>
        <w:softHyphen/>
        <w:t>е</w:t>
      </w:r>
      <w:r w:rsidRPr="00326721">
        <w:rPr>
          <w:color w:val="242424"/>
        </w:rPr>
        <w:softHyphen/>
        <w:t>мых без со</w:t>
      </w:r>
      <w:r w:rsidRPr="00326721">
        <w:rPr>
          <w:color w:val="242424"/>
        </w:rPr>
        <w:softHyphen/>
        <w:t>гла</w:t>
      </w:r>
      <w:r w:rsidRPr="00326721">
        <w:rPr>
          <w:color w:val="242424"/>
        </w:rPr>
        <w:softHyphen/>
        <w:t>сия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тов) уста</w:t>
      </w:r>
      <w:r w:rsidRPr="00326721">
        <w:rPr>
          <w:color w:val="242424"/>
        </w:rPr>
        <w:softHyphen/>
        <w:t>нав</w:t>
      </w:r>
      <w:r w:rsidRPr="00326721">
        <w:rPr>
          <w:color w:val="242424"/>
        </w:rPr>
        <w:softHyphen/>
        <w:t>ли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ет Банк Рос</w:t>
      </w:r>
      <w:r w:rsidRPr="00326721">
        <w:rPr>
          <w:color w:val="242424"/>
        </w:rPr>
        <w:softHyphen/>
        <w:t>сии</w:t>
      </w:r>
      <w:hyperlink r:id="rId12" w:anchor="fn_2" w:history="1">
        <w:r w:rsidRPr="00326721">
          <w:rPr>
            <w:rStyle w:val="a4"/>
            <w:rFonts w:eastAsiaTheme="majorEastAsia"/>
            <w:color w:val="0073A1"/>
            <w:bdr w:val="none" w:sz="0" w:space="0" w:color="auto" w:frame="1"/>
            <w:vertAlign w:val="superscript"/>
          </w:rPr>
          <w:t>2</w:t>
        </w:r>
      </w:hyperlink>
      <w:r w:rsidRPr="00326721">
        <w:rPr>
          <w:color w:val="242424"/>
        </w:rPr>
        <w:t>, а банки мо</w:t>
      </w:r>
      <w:r w:rsidRPr="00326721">
        <w:rPr>
          <w:color w:val="242424"/>
        </w:rPr>
        <w:softHyphen/>
        <w:t>гут до</w:t>
      </w:r>
      <w:r w:rsidRPr="00326721">
        <w:rPr>
          <w:color w:val="242424"/>
        </w:rPr>
        <w:softHyphen/>
        <w:t>пол</w:t>
      </w:r>
      <w:r w:rsidRPr="00326721">
        <w:rPr>
          <w:color w:val="242424"/>
        </w:rPr>
        <w:softHyphen/>
        <w:t>нять их соб</w:t>
      </w:r>
      <w:r w:rsidRPr="00326721">
        <w:rPr>
          <w:color w:val="242424"/>
        </w:rPr>
        <w:softHyphen/>
        <w:t>ствен</w:t>
      </w:r>
      <w:r w:rsidRPr="00326721">
        <w:rPr>
          <w:color w:val="242424"/>
        </w:rPr>
        <w:softHyphen/>
        <w:t>ны</w:t>
      </w:r>
      <w:r w:rsidRPr="00326721">
        <w:rPr>
          <w:color w:val="242424"/>
        </w:rPr>
        <w:softHyphen/>
        <w:t>ми при</w:t>
      </w:r>
      <w:r w:rsidRPr="00326721">
        <w:rPr>
          <w:color w:val="242424"/>
        </w:rPr>
        <w:softHyphen/>
        <w:t>зна</w:t>
      </w:r>
      <w:r w:rsidRPr="00326721">
        <w:rPr>
          <w:color w:val="242424"/>
        </w:rPr>
        <w:softHyphen/>
        <w:t>ка</w:t>
      </w:r>
      <w:r w:rsidRPr="00326721">
        <w:rPr>
          <w:color w:val="242424"/>
        </w:rPr>
        <w:softHyphen/>
        <w:t>ми, ис</w:t>
      </w:r>
      <w:r w:rsidRPr="00326721">
        <w:rPr>
          <w:color w:val="242424"/>
        </w:rPr>
        <w:softHyphen/>
        <w:t>хо</w:t>
      </w:r>
      <w:r w:rsidRPr="00326721">
        <w:rPr>
          <w:color w:val="242424"/>
        </w:rPr>
        <w:softHyphen/>
        <w:t>дя из сво</w:t>
      </w:r>
      <w:r w:rsidRPr="00326721">
        <w:rPr>
          <w:color w:val="242424"/>
        </w:rPr>
        <w:softHyphen/>
        <w:t>е</w:t>
      </w:r>
      <w:r w:rsidRPr="00326721">
        <w:rPr>
          <w:color w:val="242424"/>
        </w:rPr>
        <w:softHyphen/>
        <w:t>го опы</w:t>
      </w:r>
      <w:r w:rsidRPr="00326721">
        <w:rPr>
          <w:color w:val="242424"/>
        </w:rPr>
        <w:softHyphen/>
        <w:t>та, осо</w:t>
      </w:r>
      <w:r w:rsidRPr="00326721">
        <w:rPr>
          <w:color w:val="242424"/>
        </w:rPr>
        <w:softHyphen/>
        <w:t>бен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стей сво</w:t>
      </w:r>
      <w:r w:rsidRPr="00326721">
        <w:rPr>
          <w:color w:val="242424"/>
        </w:rPr>
        <w:softHyphen/>
        <w:t>ей кли</w:t>
      </w:r>
      <w:r w:rsidRPr="00326721">
        <w:rPr>
          <w:color w:val="242424"/>
        </w:rPr>
        <w:softHyphen/>
        <w:t>ент</w:t>
      </w:r>
      <w:r w:rsidRPr="00326721">
        <w:rPr>
          <w:color w:val="242424"/>
        </w:rPr>
        <w:softHyphen/>
        <w:t>ской ба</w:t>
      </w:r>
      <w:r w:rsidRPr="00326721">
        <w:rPr>
          <w:color w:val="242424"/>
        </w:rPr>
        <w:softHyphen/>
        <w:t>зы, воз</w:t>
      </w:r>
      <w:r w:rsidRPr="00326721">
        <w:rPr>
          <w:color w:val="242424"/>
        </w:rPr>
        <w:softHyphen/>
        <w:t>мож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стей ана</w:t>
      </w:r>
      <w:r w:rsidRPr="00326721">
        <w:rPr>
          <w:color w:val="242424"/>
        </w:rPr>
        <w:softHyphen/>
        <w:t>ли</w:t>
      </w:r>
      <w:r w:rsidRPr="00326721">
        <w:rPr>
          <w:color w:val="242424"/>
        </w:rPr>
        <w:softHyphen/>
        <w:t>ти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ской си</w:t>
      </w:r>
      <w:r w:rsidRPr="00326721">
        <w:rPr>
          <w:color w:val="242424"/>
        </w:rPr>
        <w:softHyphen/>
        <w:t>сте</w:t>
      </w:r>
      <w:r w:rsidRPr="00326721">
        <w:rPr>
          <w:color w:val="242424"/>
        </w:rPr>
        <w:softHyphen/>
        <w:t>мы.</w:t>
      </w:r>
    </w:p>
    <w:p w:rsidR="00CC7EBC" w:rsidRPr="00326721" w:rsidRDefault="00CC7EBC" w:rsidP="00CC7EBC">
      <w:pPr>
        <w:pStyle w:val="a3"/>
        <w:jc w:val="both"/>
        <w:rPr>
          <w:color w:val="242424"/>
        </w:rPr>
      </w:pPr>
      <w:r w:rsidRPr="00326721">
        <w:rPr>
          <w:color w:val="242424"/>
        </w:rPr>
        <w:t>Так, од</w:t>
      </w:r>
      <w:r w:rsidRPr="00326721">
        <w:rPr>
          <w:color w:val="242424"/>
        </w:rPr>
        <w:softHyphen/>
        <w:t>ним из при</w:t>
      </w:r>
      <w:r w:rsidRPr="00326721">
        <w:rPr>
          <w:color w:val="242424"/>
        </w:rPr>
        <w:softHyphen/>
        <w:t>зна</w:t>
      </w:r>
      <w:r w:rsidRPr="00326721">
        <w:rPr>
          <w:color w:val="242424"/>
        </w:rPr>
        <w:softHyphen/>
        <w:t>ков яв</w:t>
      </w:r>
      <w:r w:rsidRPr="00326721">
        <w:rPr>
          <w:color w:val="242424"/>
        </w:rPr>
        <w:softHyphen/>
        <w:t>ляет</w:t>
      </w:r>
      <w:r w:rsidRPr="00326721">
        <w:rPr>
          <w:color w:val="242424"/>
        </w:rPr>
        <w:softHyphen/>
        <w:t>ся не</w:t>
      </w:r>
      <w:r w:rsidRPr="00326721">
        <w:rPr>
          <w:color w:val="242424"/>
        </w:rPr>
        <w:softHyphen/>
        <w:t>со</w:t>
      </w:r>
      <w:r w:rsidRPr="00326721">
        <w:rPr>
          <w:color w:val="242424"/>
        </w:rPr>
        <w:softHyphen/>
        <w:t>от</w:t>
      </w:r>
      <w:r w:rsidRPr="00326721">
        <w:rPr>
          <w:color w:val="242424"/>
        </w:rPr>
        <w:softHyphen/>
        <w:t>вет</w:t>
      </w:r>
      <w:r w:rsidRPr="00326721">
        <w:rPr>
          <w:color w:val="242424"/>
        </w:rPr>
        <w:softHyphen/>
        <w:t>ствие ха</w:t>
      </w:r>
      <w:r w:rsidRPr="00326721">
        <w:rPr>
          <w:color w:val="242424"/>
        </w:rPr>
        <w:softHyphen/>
        <w:t>рак</w:t>
      </w:r>
      <w:r w:rsidRPr="00326721">
        <w:rPr>
          <w:color w:val="242424"/>
        </w:rPr>
        <w:softHyphen/>
        <w:t>тера, объема, а так</w:t>
      </w:r>
      <w:r w:rsidRPr="00326721">
        <w:rPr>
          <w:color w:val="242424"/>
        </w:rPr>
        <w:softHyphen/>
        <w:t>же па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мет</w:t>
      </w:r>
      <w:r w:rsidRPr="00326721">
        <w:rPr>
          <w:color w:val="242424"/>
        </w:rPr>
        <w:softHyphen/>
        <w:t>ров со</w:t>
      </w:r>
      <w:r w:rsidRPr="00326721">
        <w:rPr>
          <w:color w:val="242424"/>
        </w:rPr>
        <w:softHyphen/>
        <w:t>вер</w:t>
      </w:r>
      <w:r w:rsidRPr="00326721">
        <w:rPr>
          <w:color w:val="242424"/>
        </w:rPr>
        <w:softHyphen/>
        <w:t>ша</w:t>
      </w:r>
      <w:r w:rsidRPr="00326721">
        <w:rPr>
          <w:color w:val="242424"/>
        </w:rPr>
        <w:softHyphen/>
        <w:t>е</w:t>
      </w:r>
      <w:r w:rsidRPr="00326721">
        <w:rPr>
          <w:color w:val="242424"/>
        </w:rPr>
        <w:softHyphen/>
        <w:t>мых тран</w:t>
      </w:r>
      <w:r w:rsidRPr="00326721">
        <w:rPr>
          <w:color w:val="242424"/>
        </w:rPr>
        <w:softHyphen/>
        <w:t>зак</w:t>
      </w:r>
      <w:r w:rsidRPr="00326721">
        <w:rPr>
          <w:color w:val="242424"/>
        </w:rPr>
        <w:softHyphen/>
        <w:t>ций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ям, ко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рые обыч</w:t>
      </w:r>
      <w:r w:rsidRPr="00326721">
        <w:rPr>
          <w:color w:val="242424"/>
        </w:rPr>
        <w:softHyphen/>
        <w:t>но про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дит кли</w:t>
      </w:r>
      <w:r w:rsidRPr="00326721">
        <w:rPr>
          <w:color w:val="242424"/>
        </w:rPr>
        <w:softHyphen/>
        <w:t>ент. То есть, банки мо</w:t>
      </w:r>
      <w:r w:rsidRPr="00326721">
        <w:rPr>
          <w:color w:val="242424"/>
        </w:rPr>
        <w:softHyphen/>
        <w:t>гут по</w:t>
      </w:r>
      <w:r w:rsidRPr="00326721">
        <w:rPr>
          <w:color w:val="242424"/>
        </w:rPr>
        <w:softHyphen/>
        <w:t>счи</w:t>
      </w:r>
      <w:r w:rsidRPr="00326721">
        <w:rPr>
          <w:color w:val="242424"/>
        </w:rPr>
        <w:softHyphen/>
        <w:t>тать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цию не</w:t>
      </w:r>
      <w:r w:rsidRPr="00326721">
        <w:rPr>
          <w:color w:val="242424"/>
        </w:rPr>
        <w:softHyphen/>
        <w:t>санк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о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ван</w:t>
      </w:r>
      <w:r w:rsidRPr="00326721">
        <w:rPr>
          <w:color w:val="242424"/>
        </w:rPr>
        <w:softHyphen/>
        <w:t>ной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том (то есть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ской), если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ция не яв</w:t>
      </w:r>
      <w:r w:rsidRPr="00326721">
        <w:rPr>
          <w:color w:val="242424"/>
        </w:rPr>
        <w:softHyphen/>
        <w:t>ляет</w:t>
      </w:r>
      <w:r w:rsidRPr="00326721">
        <w:rPr>
          <w:color w:val="242424"/>
        </w:rPr>
        <w:softHyphen/>
        <w:t>ся ти</w:t>
      </w:r>
      <w:r w:rsidRPr="00326721">
        <w:rPr>
          <w:color w:val="242424"/>
        </w:rPr>
        <w:softHyphen/>
        <w:t>пич</w:t>
      </w:r>
      <w:r w:rsidRPr="00326721">
        <w:rPr>
          <w:color w:val="242424"/>
        </w:rPr>
        <w:softHyphen/>
        <w:t>ной для это</w:t>
      </w:r>
      <w:r w:rsidRPr="00326721">
        <w:rPr>
          <w:color w:val="242424"/>
        </w:rPr>
        <w:softHyphen/>
        <w:t>го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та (на осно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нии ис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рии его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ций по сче</w:t>
      </w:r>
      <w:r w:rsidRPr="00326721">
        <w:rPr>
          <w:color w:val="242424"/>
        </w:rPr>
        <w:softHyphen/>
        <w:t>ту) по сле</w:t>
      </w:r>
      <w:r w:rsidRPr="00326721">
        <w:rPr>
          <w:color w:val="242424"/>
        </w:rPr>
        <w:softHyphen/>
        <w:t>ду</w:t>
      </w:r>
      <w:r w:rsidRPr="00326721">
        <w:rPr>
          <w:color w:val="242424"/>
        </w:rPr>
        <w:softHyphen/>
        <w:t>ю</w:t>
      </w:r>
      <w:r w:rsidRPr="00326721">
        <w:rPr>
          <w:color w:val="242424"/>
        </w:rPr>
        <w:softHyphen/>
        <w:t>щим па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мет</w:t>
      </w:r>
      <w:r w:rsidRPr="00326721">
        <w:rPr>
          <w:color w:val="242424"/>
        </w:rPr>
        <w:softHyphen/>
        <w:t>рам:</w:t>
      </w:r>
    </w:p>
    <w:p w:rsidR="00CC7EBC" w:rsidRPr="00326721" w:rsidRDefault="00CC7EBC" w:rsidP="00CC7E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вре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мя су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ток (напри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мер, пере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вод осу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ще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ствляет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ся но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чью, а до это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 ноч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ной ак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тив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сти по сче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ту кли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ен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та за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че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 не бы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ло),</w:t>
      </w:r>
    </w:p>
    <w:p w:rsidR="00CC7EBC" w:rsidRPr="00326721" w:rsidRDefault="00CC7EBC" w:rsidP="00CC7E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день,</w:t>
      </w:r>
    </w:p>
    <w:p w:rsidR="00CC7EBC" w:rsidRPr="00326721" w:rsidRDefault="00CC7EBC" w:rsidP="00CC7E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ме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сто (напри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мер, пере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вод осу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ще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ствляет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ся из дру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 го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да или дру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гой стра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ны, или из отда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лен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ных друг от дру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га мест че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рез ко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роткий про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жу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ток вре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ни),</w:t>
      </w:r>
    </w:p>
    <w:p w:rsidR="00CC7EBC" w:rsidRPr="00326721" w:rsidRDefault="00CC7EBC" w:rsidP="00CC7E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устрой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ство (напри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мер, с дру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 компью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тера, или с мо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биль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 теле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фо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на, при том что до это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 кли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ент осу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ще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ствлял все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гда пере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ды че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рез пла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теж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ные тер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лы),</w:t>
      </w:r>
    </w:p>
    <w:p w:rsidR="00CC7EBC" w:rsidRPr="00326721" w:rsidRDefault="00CC7EBC" w:rsidP="00CC7E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сум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ма (напри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мер, кли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ент ни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когда не осу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ще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ствлял та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кие круп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ные пере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ды),</w:t>
      </w:r>
    </w:p>
    <w:p w:rsidR="00CC7EBC" w:rsidRPr="00326721" w:rsidRDefault="00CC7EBC" w:rsidP="00CC7E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пе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дич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ность (в частно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сти, осу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ще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ствле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ние мно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же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ства од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новре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ных круп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ных пере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дов, в том чис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ле на сче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 xml:space="preserve">та </w:t>
      </w:r>
      <w:proofErr w:type="spellStart"/>
      <w:r w:rsidRPr="00326721">
        <w:rPr>
          <w:rFonts w:ascii="Times New Roman" w:hAnsi="Times New Roman" w:cs="Times New Roman"/>
          <w:color w:val="242424"/>
          <w:sz w:val="24"/>
          <w:szCs w:val="24"/>
        </w:rPr>
        <w:t>физ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лиц</w:t>
      </w:r>
      <w:proofErr w:type="spellEnd"/>
      <w:r w:rsidRPr="00326721">
        <w:rPr>
          <w:rFonts w:ascii="Times New Roman" w:hAnsi="Times New Roman" w:cs="Times New Roman"/>
          <w:color w:val="242424"/>
          <w:sz w:val="24"/>
          <w:szCs w:val="24"/>
        </w:rPr>
        <w:t xml:space="preserve"> в разных регио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нах без аде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кват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го об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ос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ния),</w:t>
      </w:r>
    </w:p>
    <w:p w:rsidR="00CC7EBC" w:rsidRPr="00326721" w:rsidRDefault="00CC7EBC" w:rsidP="00CC7EB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по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ча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тель (напри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мер, гра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жда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нин Рос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сии пере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дит день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ги жи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 xml:space="preserve">лю </w:t>
      </w:r>
      <w:proofErr w:type="spellStart"/>
      <w:r w:rsidRPr="00326721">
        <w:rPr>
          <w:rFonts w:ascii="Times New Roman" w:hAnsi="Times New Roman" w:cs="Times New Roman"/>
          <w:color w:val="242424"/>
          <w:sz w:val="24"/>
          <w:szCs w:val="24"/>
        </w:rPr>
        <w:t>Бан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гла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ша</w:t>
      </w:r>
      <w:proofErr w:type="spellEnd"/>
      <w:r w:rsidRPr="00326721">
        <w:rPr>
          <w:rFonts w:ascii="Times New Roman" w:hAnsi="Times New Roman" w:cs="Times New Roman"/>
          <w:color w:val="242424"/>
          <w:sz w:val="24"/>
          <w:szCs w:val="24"/>
        </w:rPr>
        <w:t xml:space="preserve"> или Ве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э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лы).</w:t>
      </w:r>
    </w:p>
    <w:p w:rsidR="00CC7EBC" w:rsidRPr="00326721" w:rsidRDefault="00CC7EBC" w:rsidP="00CC7EBC">
      <w:pPr>
        <w:pStyle w:val="a3"/>
        <w:spacing w:before="0" w:after="0"/>
        <w:jc w:val="both"/>
        <w:rPr>
          <w:color w:val="242424"/>
        </w:rPr>
      </w:pPr>
      <w:r w:rsidRPr="00326721">
        <w:rPr>
          <w:rStyle w:val="a5"/>
          <w:rFonts w:eastAsiaTheme="majorEastAsia"/>
          <w:color w:val="242424"/>
        </w:rPr>
        <w:t>Тем не ме</w:t>
      </w:r>
      <w:r w:rsidRPr="00326721">
        <w:rPr>
          <w:rStyle w:val="a5"/>
          <w:rFonts w:eastAsiaTheme="majorEastAsia"/>
          <w:color w:val="242424"/>
        </w:rPr>
        <w:softHyphen/>
        <w:t>нее, за</w:t>
      </w:r>
      <w:r w:rsidRPr="00326721">
        <w:rPr>
          <w:rStyle w:val="a5"/>
          <w:rFonts w:eastAsiaTheme="majorEastAsia"/>
          <w:color w:val="242424"/>
        </w:rPr>
        <w:softHyphen/>
        <w:t>кон не из</w:t>
      </w:r>
      <w:r w:rsidRPr="00326721">
        <w:rPr>
          <w:rStyle w:val="a5"/>
          <w:rFonts w:eastAsiaTheme="majorEastAsia"/>
          <w:color w:val="242424"/>
        </w:rPr>
        <w:softHyphen/>
        <w:t>бав</w:t>
      </w:r>
      <w:r w:rsidRPr="00326721">
        <w:rPr>
          <w:rStyle w:val="a5"/>
          <w:rFonts w:eastAsiaTheme="majorEastAsia"/>
          <w:color w:val="242424"/>
        </w:rPr>
        <w:softHyphen/>
        <w:t>ляет кли</w:t>
      </w:r>
      <w:r w:rsidRPr="00326721">
        <w:rPr>
          <w:rStyle w:val="a5"/>
          <w:rFonts w:eastAsiaTheme="majorEastAsia"/>
          <w:color w:val="242424"/>
        </w:rPr>
        <w:softHyphen/>
        <w:t>ен</w:t>
      </w:r>
      <w:r w:rsidRPr="00326721">
        <w:rPr>
          <w:rStyle w:val="a5"/>
          <w:rFonts w:eastAsiaTheme="majorEastAsia"/>
          <w:color w:val="242424"/>
        </w:rPr>
        <w:softHyphen/>
        <w:t>тов от всех рис</w:t>
      </w:r>
      <w:r w:rsidRPr="00326721">
        <w:rPr>
          <w:rStyle w:val="a5"/>
          <w:rFonts w:eastAsiaTheme="majorEastAsia"/>
          <w:color w:val="242424"/>
        </w:rPr>
        <w:softHyphen/>
        <w:t>ков и неу</w:t>
      </w:r>
      <w:r w:rsidRPr="00326721">
        <w:rPr>
          <w:rStyle w:val="a5"/>
          <w:rFonts w:eastAsiaTheme="majorEastAsia"/>
          <w:color w:val="242424"/>
        </w:rPr>
        <w:softHyphen/>
        <w:t>добств:</w:t>
      </w:r>
    </w:p>
    <w:p w:rsidR="00CC7EBC" w:rsidRPr="00326721" w:rsidRDefault="00CC7EBC" w:rsidP="00CC7EBC">
      <w:pPr>
        <w:pStyle w:val="a3"/>
        <w:numPr>
          <w:ilvl w:val="0"/>
          <w:numId w:val="14"/>
        </w:numPr>
        <w:jc w:val="both"/>
        <w:rPr>
          <w:color w:val="242424"/>
        </w:rPr>
      </w:pPr>
      <w:r w:rsidRPr="00326721">
        <w:rPr>
          <w:color w:val="242424"/>
        </w:rPr>
        <w:lastRenderedPageBreak/>
        <w:t>Во-пер</w:t>
      </w:r>
      <w:r w:rsidRPr="00326721">
        <w:rPr>
          <w:color w:val="242424"/>
        </w:rPr>
        <w:softHyphen/>
        <w:t>вых, спосо</w:t>
      </w:r>
      <w:r w:rsidRPr="00326721">
        <w:rPr>
          <w:color w:val="242424"/>
        </w:rPr>
        <w:softHyphen/>
        <w:t>бы свя</w:t>
      </w:r>
      <w:r w:rsidRPr="00326721">
        <w:rPr>
          <w:color w:val="242424"/>
        </w:rPr>
        <w:softHyphen/>
        <w:t>зи в за</w:t>
      </w:r>
      <w:r w:rsidRPr="00326721">
        <w:rPr>
          <w:color w:val="242424"/>
        </w:rPr>
        <w:softHyphen/>
        <w:t>ко</w:t>
      </w:r>
      <w:r w:rsidRPr="00326721">
        <w:rPr>
          <w:color w:val="242424"/>
        </w:rPr>
        <w:softHyphen/>
        <w:t>не не про</w:t>
      </w:r>
      <w:r w:rsidRPr="00326721">
        <w:rPr>
          <w:color w:val="242424"/>
        </w:rPr>
        <w:softHyphen/>
        <w:t>пи</w:t>
      </w:r>
      <w:r w:rsidRPr="00326721">
        <w:rPr>
          <w:color w:val="242424"/>
        </w:rPr>
        <w:softHyphen/>
        <w:t>са</w:t>
      </w:r>
      <w:r w:rsidRPr="00326721">
        <w:rPr>
          <w:color w:val="242424"/>
        </w:rPr>
        <w:softHyphen/>
        <w:t>ны, они оста</w:t>
      </w:r>
      <w:r w:rsidRPr="00326721">
        <w:rPr>
          <w:color w:val="242424"/>
        </w:rPr>
        <w:softHyphen/>
        <w:t>ют</w:t>
      </w:r>
      <w:r w:rsidRPr="00326721">
        <w:rPr>
          <w:color w:val="242424"/>
        </w:rPr>
        <w:softHyphen/>
        <w:t>ся на усмот</w:t>
      </w:r>
      <w:r w:rsidRPr="00326721">
        <w:rPr>
          <w:color w:val="242424"/>
        </w:rPr>
        <w:softHyphen/>
        <w:t>ре</w:t>
      </w:r>
      <w:r w:rsidRPr="00326721">
        <w:rPr>
          <w:color w:val="242424"/>
        </w:rPr>
        <w:softHyphen/>
        <w:t>ние банка, это зна</w:t>
      </w:r>
      <w:r w:rsidRPr="00326721">
        <w:rPr>
          <w:color w:val="242424"/>
        </w:rPr>
        <w:softHyphen/>
        <w:t>чит, что если кли</w:t>
      </w:r>
      <w:r w:rsidRPr="00326721">
        <w:rPr>
          <w:color w:val="242424"/>
        </w:rPr>
        <w:softHyphen/>
        <w:t>ент на</w:t>
      </w:r>
      <w:r w:rsidRPr="00326721">
        <w:rPr>
          <w:color w:val="242424"/>
        </w:rPr>
        <w:softHyphen/>
        <w:t>хо</w:t>
      </w:r>
      <w:r w:rsidRPr="00326721">
        <w:rPr>
          <w:color w:val="242424"/>
        </w:rPr>
        <w:softHyphen/>
        <w:t>дил</w:t>
      </w:r>
      <w:r w:rsidRPr="00326721">
        <w:rPr>
          <w:color w:val="242424"/>
        </w:rPr>
        <w:softHyphen/>
        <w:t>ся, напри</w:t>
      </w:r>
      <w:r w:rsidRPr="00326721">
        <w:rPr>
          <w:color w:val="242424"/>
        </w:rPr>
        <w:softHyphen/>
        <w:t>мер, за гра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цей без теле</w:t>
      </w:r>
      <w:r w:rsidRPr="00326721">
        <w:rPr>
          <w:color w:val="242424"/>
        </w:rPr>
        <w:softHyphen/>
        <w:t>фон</w:t>
      </w:r>
      <w:r w:rsidRPr="00326721">
        <w:rPr>
          <w:color w:val="242424"/>
        </w:rPr>
        <w:softHyphen/>
        <w:t>ной свя</w:t>
      </w:r>
      <w:r w:rsidRPr="00326721">
        <w:rPr>
          <w:color w:val="242424"/>
        </w:rPr>
        <w:softHyphen/>
        <w:t>зи, а банк свя</w:t>
      </w:r>
      <w:r w:rsidRPr="00326721">
        <w:rPr>
          <w:color w:val="242424"/>
        </w:rPr>
        <w:softHyphen/>
        <w:t>зы</w:t>
      </w:r>
      <w:r w:rsidRPr="00326721">
        <w:rPr>
          <w:color w:val="242424"/>
        </w:rPr>
        <w:softHyphen/>
        <w:t>вал</w:t>
      </w:r>
      <w:r w:rsidRPr="00326721">
        <w:rPr>
          <w:color w:val="242424"/>
        </w:rPr>
        <w:softHyphen/>
        <w:t>ся с ним по теле</w:t>
      </w:r>
      <w:r w:rsidRPr="00326721">
        <w:rPr>
          <w:color w:val="242424"/>
        </w:rPr>
        <w:softHyphen/>
        <w:t>фо</w:t>
      </w:r>
      <w:r w:rsidRPr="00326721">
        <w:rPr>
          <w:color w:val="242424"/>
        </w:rPr>
        <w:softHyphen/>
        <w:t>ну, то фор</w:t>
      </w:r>
      <w:r w:rsidRPr="00326721">
        <w:rPr>
          <w:color w:val="242424"/>
        </w:rPr>
        <w:softHyphen/>
        <w:t>маль</w:t>
      </w:r>
      <w:r w:rsidRPr="00326721">
        <w:rPr>
          <w:color w:val="242424"/>
        </w:rPr>
        <w:softHyphen/>
        <w:t>но банк вы</w:t>
      </w:r>
      <w:r w:rsidRPr="00326721">
        <w:rPr>
          <w:color w:val="242424"/>
        </w:rPr>
        <w:softHyphen/>
        <w:t>пол</w:t>
      </w:r>
      <w:r w:rsidRPr="00326721">
        <w:rPr>
          <w:color w:val="242424"/>
        </w:rPr>
        <w:softHyphen/>
        <w:t>нил тре</w:t>
      </w:r>
      <w:r w:rsidRPr="00326721">
        <w:rPr>
          <w:color w:val="242424"/>
        </w:rPr>
        <w:softHyphen/>
        <w:t>бо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ние за</w:t>
      </w:r>
      <w:r w:rsidRPr="00326721">
        <w:rPr>
          <w:color w:val="242424"/>
        </w:rPr>
        <w:softHyphen/>
        <w:t>ко</w:t>
      </w:r>
      <w:r w:rsidRPr="00326721">
        <w:rPr>
          <w:color w:val="242424"/>
        </w:rPr>
        <w:softHyphen/>
        <w:t>на, а по фак</w:t>
      </w:r>
      <w:r w:rsidRPr="00326721">
        <w:rPr>
          <w:color w:val="242424"/>
        </w:rPr>
        <w:softHyphen/>
        <w:t>ту – у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та не бы</w:t>
      </w:r>
      <w:r w:rsidRPr="00326721">
        <w:rPr>
          <w:color w:val="242424"/>
        </w:rPr>
        <w:softHyphen/>
        <w:t>ло шан</w:t>
      </w:r>
      <w:r w:rsidRPr="00326721">
        <w:rPr>
          <w:color w:val="242424"/>
        </w:rPr>
        <w:softHyphen/>
        <w:t>са сохра</w:t>
      </w:r>
      <w:r w:rsidRPr="00326721">
        <w:rPr>
          <w:color w:val="242424"/>
        </w:rPr>
        <w:softHyphen/>
        <w:t>нить свои день</w:t>
      </w:r>
      <w:r w:rsidRPr="00326721">
        <w:rPr>
          <w:color w:val="242424"/>
        </w:rPr>
        <w:softHyphen/>
        <w:t>ги. Бу</w:t>
      </w:r>
      <w:r w:rsidRPr="00326721">
        <w:rPr>
          <w:color w:val="242424"/>
        </w:rPr>
        <w:softHyphen/>
        <w:t>дем на</w:t>
      </w:r>
      <w:r w:rsidRPr="00326721">
        <w:rPr>
          <w:color w:val="242424"/>
        </w:rPr>
        <w:softHyphen/>
        <w:t>де</w:t>
      </w:r>
      <w:r w:rsidRPr="00326721">
        <w:rPr>
          <w:color w:val="242424"/>
        </w:rPr>
        <w:softHyphen/>
        <w:t>ять</w:t>
      </w:r>
      <w:r w:rsidRPr="00326721">
        <w:rPr>
          <w:color w:val="242424"/>
        </w:rPr>
        <w:softHyphen/>
        <w:t>ся, что банки в та</w:t>
      </w:r>
      <w:r w:rsidRPr="00326721">
        <w:rPr>
          <w:color w:val="242424"/>
        </w:rPr>
        <w:softHyphen/>
        <w:t>ких слу</w:t>
      </w:r>
      <w:r w:rsidRPr="00326721">
        <w:rPr>
          <w:color w:val="242424"/>
        </w:rPr>
        <w:softHyphen/>
        <w:t>ча</w:t>
      </w:r>
      <w:r w:rsidRPr="00326721">
        <w:rPr>
          <w:color w:val="242424"/>
        </w:rPr>
        <w:softHyphen/>
        <w:t>ях бу</w:t>
      </w:r>
      <w:r w:rsidRPr="00326721">
        <w:rPr>
          <w:color w:val="242424"/>
        </w:rPr>
        <w:softHyphen/>
        <w:t>дут свя</w:t>
      </w:r>
      <w:r w:rsidRPr="00326721">
        <w:rPr>
          <w:color w:val="242424"/>
        </w:rPr>
        <w:softHyphen/>
        <w:t>зы</w:t>
      </w:r>
      <w:r w:rsidRPr="00326721">
        <w:rPr>
          <w:color w:val="242424"/>
        </w:rPr>
        <w:softHyphen/>
        <w:t>вать</w:t>
      </w:r>
      <w:r w:rsidRPr="00326721">
        <w:rPr>
          <w:color w:val="242424"/>
        </w:rPr>
        <w:softHyphen/>
        <w:t>ся с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та</w:t>
      </w:r>
      <w:r w:rsidRPr="00326721">
        <w:rPr>
          <w:color w:val="242424"/>
        </w:rPr>
        <w:softHyphen/>
        <w:t>ми по всем воз</w:t>
      </w:r>
      <w:r w:rsidRPr="00326721">
        <w:rPr>
          <w:color w:val="242424"/>
        </w:rPr>
        <w:softHyphen/>
        <w:t>мож</w:t>
      </w:r>
      <w:r w:rsidRPr="00326721">
        <w:rPr>
          <w:color w:val="242424"/>
        </w:rPr>
        <w:softHyphen/>
        <w:t>ным ка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лам – теле</w:t>
      </w:r>
      <w:r w:rsidRPr="00326721">
        <w:rPr>
          <w:color w:val="242424"/>
        </w:rPr>
        <w:softHyphen/>
        <w:t>фо</w:t>
      </w:r>
      <w:r w:rsidRPr="00326721">
        <w:rPr>
          <w:color w:val="242424"/>
        </w:rPr>
        <w:softHyphen/>
        <w:t xml:space="preserve">ну, </w:t>
      </w:r>
      <w:proofErr w:type="spellStart"/>
      <w:r w:rsidRPr="00326721">
        <w:rPr>
          <w:color w:val="242424"/>
        </w:rPr>
        <w:t>смс</w:t>
      </w:r>
      <w:proofErr w:type="spellEnd"/>
      <w:r w:rsidRPr="00326721">
        <w:rPr>
          <w:color w:val="242424"/>
        </w:rPr>
        <w:t>, элек</w:t>
      </w:r>
      <w:r w:rsidRPr="00326721">
        <w:rPr>
          <w:color w:val="242424"/>
        </w:rPr>
        <w:softHyphen/>
        <w:t>трон</w:t>
      </w:r>
      <w:r w:rsidRPr="00326721">
        <w:rPr>
          <w:color w:val="242424"/>
        </w:rPr>
        <w:softHyphen/>
        <w:t>ной по</w:t>
      </w:r>
      <w:r w:rsidRPr="00326721">
        <w:rPr>
          <w:color w:val="242424"/>
        </w:rPr>
        <w:softHyphen/>
        <w:t>чте.</w:t>
      </w:r>
    </w:p>
    <w:p w:rsidR="00CC7EBC" w:rsidRPr="00326721" w:rsidRDefault="00CC7EBC" w:rsidP="00CC7EBC">
      <w:pPr>
        <w:pStyle w:val="a3"/>
        <w:numPr>
          <w:ilvl w:val="0"/>
          <w:numId w:val="14"/>
        </w:numPr>
        <w:jc w:val="both"/>
        <w:rPr>
          <w:color w:val="242424"/>
        </w:rPr>
      </w:pPr>
      <w:r w:rsidRPr="00326721">
        <w:rPr>
          <w:color w:val="242424"/>
        </w:rPr>
        <w:t>Во-вто</w:t>
      </w:r>
      <w:r w:rsidRPr="00326721">
        <w:rPr>
          <w:color w:val="242424"/>
        </w:rPr>
        <w:softHyphen/>
        <w:t>рых, если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ция ока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лась санк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о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ван</w:t>
      </w:r>
      <w:r w:rsidRPr="00326721">
        <w:rPr>
          <w:color w:val="242424"/>
        </w:rPr>
        <w:softHyphen/>
        <w:t>ной, то банк обя</w:t>
      </w:r>
      <w:r w:rsidRPr="00326721">
        <w:rPr>
          <w:color w:val="242424"/>
        </w:rPr>
        <w:softHyphen/>
        <w:t>зан раз</w:t>
      </w:r>
      <w:r w:rsidRPr="00326721">
        <w:rPr>
          <w:color w:val="242424"/>
        </w:rPr>
        <w:softHyphen/>
        <w:t>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вать ее, причем «не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медли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но», но бо</w:t>
      </w:r>
      <w:r w:rsidRPr="00326721">
        <w:rPr>
          <w:color w:val="242424"/>
        </w:rPr>
        <w:softHyphen/>
        <w:t>лее чет</w:t>
      </w:r>
      <w:r w:rsidRPr="00326721">
        <w:rPr>
          <w:color w:val="242424"/>
        </w:rPr>
        <w:softHyphen/>
        <w:t>ких ука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ний на вре</w:t>
      </w:r>
      <w:r w:rsidRPr="00326721">
        <w:rPr>
          <w:color w:val="242424"/>
        </w:rPr>
        <w:softHyphen/>
        <w:t>мя воз</w:t>
      </w:r>
      <w:r w:rsidRPr="00326721">
        <w:rPr>
          <w:color w:val="242424"/>
        </w:rPr>
        <w:softHyphen/>
        <w:t>об</w:t>
      </w:r>
      <w:r w:rsidRPr="00326721">
        <w:rPr>
          <w:color w:val="242424"/>
        </w:rPr>
        <w:softHyphen/>
        <w:t>нов</w:t>
      </w:r>
      <w:r w:rsidRPr="00326721">
        <w:rPr>
          <w:color w:val="242424"/>
        </w:rPr>
        <w:softHyphen/>
        <w:t>ле</w:t>
      </w:r>
      <w:r w:rsidRPr="00326721">
        <w:rPr>
          <w:color w:val="242424"/>
        </w:rPr>
        <w:softHyphen/>
        <w:t>ния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ции за</w:t>
      </w:r>
      <w:r w:rsidRPr="00326721">
        <w:rPr>
          <w:color w:val="242424"/>
        </w:rPr>
        <w:softHyphen/>
        <w:t>кон не со</w:t>
      </w:r>
      <w:r w:rsidRPr="00326721">
        <w:rPr>
          <w:color w:val="242424"/>
        </w:rPr>
        <w:softHyphen/>
        <w:t>дер</w:t>
      </w:r>
      <w:r w:rsidRPr="00326721">
        <w:rPr>
          <w:color w:val="242424"/>
        </w:rPr>
        <w:softHyphen/>
        <w:t>жит. Оче</w:t>
      </w:r>
      <w:r w:rsidRPr="00326721">
        <w:rPr>
          <w:color w:val="242424"/>
        </w:rPr>
        <w:softHyphen/>
        <w:t>вид</w:t>
      </w:r>
      <w:r w:rsidRPr="00326721">
        <w:rPr>
          <w:color w:val="242424"/>
        </w:rPr>
        <w:softHyphen/>
        <w:t>но, это мо</w:t>
      </w:r>
      <w:r w:rsidRPr="00326721">
        <w:rPr>
          <w:color w:val="242424"/>
        </w:rPr>
        <w:softHyphen/>
        <w:t>жет за</w:t>
      </w:r>
      <w:r w:rsidRPr="00326721">
        <w:rPr>
          <w:color w:val="242424"/>
        </w:rPr>
        <w:softHyphen/>
        <w:t>нять до</w:t>
      </w:r>
      <w:r w:rsidRPr="00326721">
        <w:rPr>
          <w:color w:val="242424"/>
        </w:rPr>
        <w:softHyphen/>
        <w:t>ста</w:t>
      </w:r>
      <w:r w:rsidRPr="00326721">
        <w:rPr>
          <w:color w:val="242424"/>
        </w:rPr>
        <w:softHyphen/>
        <w:t>точ</w:t>
      </w:r>
      <w:r w:rsidRPr="00326721">
        <w:rPr>
          <w:color w:val="242424"/>
        </w:rPr>
        <w:softHyphen/>
        <w:t>но много вре</w:t>
      </w:r>
      <w:r w:rsidRPr="00326721">
        <w:rPr>
          <w:color w:val="242424"/>
        </w:rPr>
        <w:softHyphen/>
        <w:t>ме</w:t>
      </w:r>
      <w:r w:rsidRPr="00326721">
        <w:rPr>
          <w:color w:val="242424"/>
        </w:rPr>
        <w:softHyphen/>
        <w:t>ни, поэто</w:t>
      </w:r>
      <w:r w:rsidRPr="00326721">
        <w:rPr>
          <w:color w:val="242424"/>
        </w:rPr>
        <w:softHyphen/>
        <w:t>му что</w:t>
      </w:r>
      <w:r w:rsidRPr="00326721">
        <w:rPr>
          <w:color w:val="242424"/>
        </w:rPr>
        <w:softHyphen/>
        <w:t>бы не остать</w:t>
      </w:r>
      <w:r w:rsidRPr="00326721">
        <w:rPr>
          <w:color w:val="242424"/>
        </w:rPr>
        <w:softHyphen/>
        <w:t>ся на это вре</w:t>
      </w:r>
      <w:r w:rsidRPr="00326721">
        <w:rPr>
          <w:color w:val="242424"/>
        </w:rPr>
        <w:softHyphen/>
        <w:t>мя без де</w:t>
      </w:r>
      <w:r w:rsidRPr="00326721">
        <w:rPr>
          <w:color w:val="242424"/>
        </w:rPr>
        <w:softHyphen/>
        <w:t>неж</w:t>
      </w:r>
      <w:r w:rsidRPr="00326721">
        <w:rPr>
          <w:color w:val="242424"/>
        </w:rPr>
        <w:softHyphen/>
        <w:t>ных средств и удоб</w:t>
      </w:r>
      <w:r w:rsidRPr="00326721">
        <w:rPr>
          <w:color w:val="242424"/>
        </w:rPr>
        <w:softHyphen/>
        <w:t>ных средств пла</w:t>
      </w:r>
      <w:r w:rsidRPr="00326721">
        <w:rPr>
          <w:color w:val="242424"/>
        </w:rPr>
        <w:softHyphen/>
        <w:t>те</w:t>
      </w:r>
      <w:r w:rsidRPr="00326721">
        <w:rPr>
          <w:color w:val="242424"/>
        </w:rPr>
        <w:softHyphen/>
        <w:t>жа, име</w:t>
      </w:r>
      <w:r w:rsidRPr="00326721">
        <w:rPr>
          <w:color w:val="242424"/>
        </w:rPr>
        <w:softHyphen/>
        <w:t>ет смысл за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сти се</w:t>
      </w:r>
      <w:r w:rsidRPr="00326721">
        <w:rPr>
          <w:color w:val="242424"/>
        </w:rPr>
        <w:softHyphen/>
        <w:t>бе несколь</w:t>
      </w:r>
      <w:r w:rsidRPr="00326721">
        <w:rPr>
          <w:color w:val="242424"/>
        </w:rPr>
        <w:softHyphen/>
        <w:t>ко банковских карт. Это в том чис</w:t>
      </w:r>
      <w:r w:rsidRPr="00326721">
        <w:rPr>
          <w:color w:val="242424"/>
        </w:rPr>
        <w:softHyphen/>
        <w:t>ле поз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лит вам восполь</w:t>
      </w:r>
      <w:r w:rsidRPr="00326721">
        <w:rPr>
          <w:color w:val="242424"/>
        </w:rPr>
        <w:softHyphen/>
        <w:t>зо</w:t>
      </w:r>
      <w:r w:rsidRPr="00326721">
        <w:rPr>
          <w:color w:val="242424"/>
        </w:rPr>
        <w:softHyphen/>
        <w:t>вать</w:t>
      </w:r>
      <w:r w:rsidRPr="00326721">
        <w:rPr>
          <w:color w:val="242424"/>
        </w:rPr>
        <w:softHyphen/>
        <w:t>ся разны</w:t>
      </w:r>
      <w:r w:rsidRPr="00326721">
        <w:rPr>
          <w:color w:val="242424"/>
        </w:rPr>
        <w:softHyphen/>
        <w:t>ми пре</w:t>
      </w:r>
      <w:r w:rsidRPr="00326721">
        <w:rPr>
          <w:color w:val="242424"/>
        </w:rPr>
        <w:softHyphen/>
        <w:t>иму</w:t>
      </w:r>
      <w:r w:rsidRPr="00326721">
        <w:rPr>
          <w:color w:val="242424"/>
        </w:rPr>
        <w:softHyphen/>
        <w:t>ще</w:t>
      </w:r>
      <w:r w:rsidRPr="00326721">
        <w:rPr>
          <w:color w:val="242424"/>
        </w:rPr>
        <w:softHyphen/>
        <w:t>ства</w:t>
      </w:r>
      <w:r w:rsidRPr="00326721">
        <w:rPr>
          <w:color w:val="242424"/>
        </w:rPr>
        <w:softHyphen/>
        <w:t>ми, напри</w:t>
      </w:r>
      <w:r w:rsidRPr="00326721">
        <w:rPr>
          <w:color w:val="242424"/>
        </w:rPr>
        <w:softHyphen/>
        <w:t>мер, пла</w:t>
      </w:r>
      <w:r w:rsidRPr="00326721">
        <w:rPr>
          <w:color w:val="242424"/>
        </w:rPr>
        <w:softHyphen/>
        <w:t>теж</w:t>
      </w:r>
      <w:r w:rsidRPr="00326721">
        <w:rPr>
          <w:color w:val="242424"/>
        </w:rPr>
        <w:softHyphen/>
        <w:t>ных си</w:t>
      </w:r>
      <w:r w:rsidRPr="00326721">
        <w:rPr>
          <w:color w:val="242424"/>
        </w:rPr>
        <w:softHyphen/>
        <w:t>стем.</w:t>
      </w:r>
    </w:p>
    <w:p w:rsidR="00CC7EBC" w:rsidRPr="00326721" w:rsidRDefault="00CC7EBC" w:rsidP="00CC7EBC">
      <w:pPr>
        <w:pStyle w:val="a3"/>
        <w:numPr>
          <w:ilvl w:val="0"/>
          <w:numId w:val="14"/>
        </w:numPr>
        <w:jc w:val="both"/>
        <w:rPr>
          <w:color w:val="242424"/>
        </w:rPr>
      </w:pPr>
      <w:r w:rsidRPr="00326721">
        <w:rPr>
          <w:color w:val="242424"/>
        </w:rPr>
        <w:t>Кро</w:t>
      </w:r>
      <w:r w:rsidRPr="00326721">
        <w:rPr>
          <w:color w:val="242424"/>
        </w:rPr>
        <w:softHyphen/>
        <w:t>ме то</w:t>
      </w:r>
      <w:r w:rsidRPr="00326721">
        <w:rPr>
          <w:color w:val="242424"/>
        </w:rPr>
        <w:softHyphen/>
        <w:t>го, по</w:t>
      </w:r>
      <w:r w:rsidRPr="00326721">
        <w:rPr>
          <w:color w:val="242424"/>
        </w:rPr>
        <w:softHyphen/>
        <w:t>боч</w:t>
      </w:r>
      <w:r w:rsidRPr="00326721">
        <w:rPr>
          <w:color w:val="242424"/>
        </w:rPr>
        <w:softHyphen/>
        <w:t>ным эф</w:t>
      </w:r>
      <w:r w:rsidRPr="00326721">
        <w:rPr>
          <w:color w:val="242424"/>
        </w:rPr>
        <w:softHyphen/>
        <w:t>фек</w:t>
      </w:r>
      <w:r w:rsidRPr="00326721">
        <w:rPr>
          <w:color w:val="242424"/>
        </w:rPr>
        <w:softHyphen/>
        <w:t>том этих мер, направ</w:t>
      </w:r>
      <w:r w:rsidRPr="00326721">
        <w:rPr>
          <w:color w:val="242424"/>
        </w:rPr>
        <w:softHyphen/>
        <w:t>лен</w:t>
      </w:r>
      <w:r w:rsidRPr="00326721">
        <w:rPr>
          <w:color w:val="242424"/>
        </w:rPr>
        <w:softHyphen/>
        <w:t>ных на благо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та, яв</w:t>
      </w:r>
      <w:r w:rsidRPr="00326721">
        <w:rPr>
          <w:color w:val="242424"/>
        </w:rPr>
        <w:softHyphen/>
        <w:t>ляет</w:t>
      </w:r>
      <w:r w:rsidRPr="00326721">
        <w:rPr>
          <w:color w:val="242424"/>
        </w:rPr>
        <w:softHyphen/>
        <w:t>ся воз</w:t>
      </w:r>
      <w:r w:rsidRPr="00326721">
        <w:rPr>
          <w:color w:val="242424"/>
        </w:rPr>
        <w:softHyphen/>
        <w:t>мож</w:t>
      </w:r>
      <w:r w:rsidRPr="00326721">
        <w:rPr>
          <w:color w:val="242424"/>
        </w:rPr>
        <w:softHyphen/>
        <w:t>ное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ние банком ле</w:t>
      </w:r>
      <w:r w:rsidRPr="00326721">
        <w:rPr>
          <w:color w:val="242424"/>
        </w:rPr>
        <w:softHyphen/>
        <w:t>ги</w:t>
      </w:r>
      <w:r w:rsidRPr="00326721">
        <w:rPr>
          <w:color w:val="242424"/>
        </w:rPr>
        <w:softHyphen/>
        <w:t>тим</w:t>
      </w:r>
      <w:r w:rsidRPr="00326721">
        <w:rPr>
          <w:color w:val="242424"/>
        </w:rPr>
        <w:softHyphen/>
        <w:t>ных пла</w:t>
      </w:r>
      <w:r w:rsidRPr="00326721">
        <w:rPr>
          <w:color w:val="242424"/>
        </w:rPr>
        <w:softHyphen/>
        <w:t>те</w:t>
      </w:r>
      <w:r w:rsidRPr="00326721">
        <w:rPr>
          <w:color w:val="242424"/>
        </w:rPr>
        <w:softHyphen/>
        <w:t>жей, со</w:t>
      </w:r>
      <w:r w:rsidRPr="00326721">
        <w:rPr>
          <w:color w:val="242424"/>
        </w:rPr>
        <w:softHyphen/>
        <w:t>зна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но со</w:t>
      </w:r>
      <w:r w:rsidRPr="00326721">
        <w:rPr>
          <w:color w:val="242424"/>
        </w:rPr>
        <w:softHyphen/>
        <w:t>вер</w:t>
      </w:r>
      <w:r w:rsidRPr="00326721">
        <w:rPr>
          <w:color w:val="242424"/>
        </w:rPr>
        <w:softHyphen/>
        <w:t>ша</w:t>
      </w:r>
      <w:r w:rsidRPr="00326721">
        <w:rPr>
          <w:color w:val="242424"/>
        </w:rPr>
        <w:softHyphen/>
        <w:t>е</w:t>
      </w:r>
      <w:r w:rsidRPr="00326721">
        <w:rPr>
          <w:color w:val="242424"/>
        </w:rPr>
        <w:softHyphen/>
        <w:t>мых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том. Экс</w:t>
      </w:r>
      <w:r w:rsidRPr="00326721">
        <w:rPr>
          <w:color w:val="242424"/>
        </w:rPr>
        <w:softHyphen/>
        <w:t>пер</w:t>
      </w:r>
      <w:r w:rsidRPr="00326721">
        <w:rPr>
          <w:color w:val="242424"/>
        </w:rPr>
        <w:softHyphen/>
        <w:t>ты со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ту</w:t>
      </w:r>
      <w:r w:rsidRPr="00326721">
        <w:rPr>
          <w:color w:val="242424"/>
        </w:rPr>
        <w:softHyphen/>
        <w:t>ют об</w:t>
      </w:r>
      <w:r w:rsidRPr="00326721">
        <w:rPr>
          <w:color w:val="242424"/>
        </w:rPr>
        <w:softHyphen/>
        <w:t>ращать</w:t>
      </w:r>
      <w:r w:rsidRPr="00326721">
        <w:rPr>
          <w:color w:val="242424"/>
        </w:rPr>
        <w:softHyphen/>
        <w:t>ся в колл-центр банка (теле</w:t>
      </w:r>
      <w:r w:rsidRPr="00326721">
        <w:rPr>
          <w:color w:val="242424"/>
        </w:rPr>
        <w:softHyphen/>
        <w:t>фо</w:t>
      </w:r>
      <w:r w:rsidRPr="00326721">
        <w:rPr>
          <w:color w:val="242424"/>
        </w:rPr>
        <w:softHyphen/>
        <w:t>ны – на офи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аль</w:t>
      </w:r>
      <w:r w:rsidRPr="00326721">
        <w:rPr>
          <w:color w:val="242424"/>
        </w:rPr>
        <w:softHyphen/>
        <w:t>ном сайте банка в ин</w:t>
      </w:r>
      <w:r w:rsidRPr="00326721">
        <w:rPr>
          <w:color w:val="242424"/>
        </w:rPr>
        <w:softHyphen/>
        <w:t>тер</w:t>
      </w:r>
      <w:r w:rsidRPr="00326721">
        <w:rPr>
          <w:color w:val="242424"/>
        </w:rPr>
        <w:softHyphen/>
        <w:t>не</w:t>
      </w:r>
      <w:r w:rsidRPr="00326721">
        <w:rPr>
          <w:color w:val="242424"/>
        </w:rPr>
        <w:softHyphen/>
        <w:t>те или на ва</w:t>
      </w:r>
      <w:r w:rsidRPr="00326721">
        <w:rPr>
          <w:color w:val="242424"/>
        </w:rPr>
        <w:softHyphen/>
        <w:t>шей кар</w:t>
      </w:r>
      <w:r w:rsidRPr="00326721">
        <w:rPr>
          <w:color w:val="242424"/>
        </w:rPr>
        <w:softHyphen/>
        <w:t>те) и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ждать пла</w:t>
      </w:r>
      <w:r w:rsidRPr="00326721">
        <w:rPr>
          <w:color w:val="242424"/>
        </w:rPr>
        <w:softHyphen/>
        <w:t>те</w:t>
      </w:r>
      <w:r w:rsidRPr="00326721">
        <w:rPr>
          <w:color w:val="242424"/>
        </w:rPr>
        <w:softHyphen/>
        <w:t>жи, ко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рые мо</w:t>
      </w:r>
      <w:r w:rsidRPr="00326721">
        <w:rPr>
          <w:color w:val="242424"/>
        </w:rPr>
        <w:softHyphen/>
        <w:t>гут вы</w:t>
      </w:r>
      <w:r w:rsidRPr="00326721">
        <w:rPr>
          <w:color w:val="242424"/>
        </w:rPr>
        <w:softHyphen/>
        <w:t>гля</w:t>
      </w:r>
      <w:r w:rsidRPr="00326721">
        <w:rPr>
          <w:color w:val="242424"/>
        </w:rPr>
        <w:softHyphen/>
        <w:t>деть со</w:t>
      </w:r>
      <w:r w:rsidRPr="00326721">
        <w:rPr>
          <w:color w:val="242424"/>
        </w:rPr>
        <w:softHyphen/>
        <w:t>мни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ным, или вы</w:t>
      </w:r>
      <w:r w:rsidRPr="00326721">
        <w:rPr>
          <w:color w:val="242424"/>
        </w:rPr>
        <w:softHyphen/>
        <w:t>пол</w:t>
      </w:r>
      <w:r w:rsidRPr="00326721">
        <w:rPr>
          <w:color w:val="242424"/>
        </w:rPr>
        <w:softHyphen/>
        <w:t>нять та</w:t>
      </w:r>
      <w:r w:rsidRPr="00326721">
        <w:rPr>
          <w:color w:val="242424"/>
        </w:rPr>
        <w:softHyphen/>
        <w:t>кие пла</w:t>
      </w:r>
      <w:r w:rsidRPr="00326721">
        <w:rPr>
          <w:color w:val="242424"/>
        </w:rPr>
        <w:softHyphen/>
        <w:t>те</w:t>
      </w:r>
      <w:r w:rsidRPr="00326721">
        <w:rPr>
          <w:color w:val="242424"/>
        </w:rPr>
        <w:softHyphen/>
        <w:t>жи при лич</w:t>
      </w:r>
      <w:r w:rsidRPr="00326721">
        <w:rPr>
          <w:color w:val="242424"/>
        </w:rPr>
        <w:softHyphen/>
        <w:t>ном ви</w:t>
      </w:r>
      <w:r w:rsidRPr="00326721">
        <w:rPr>
          <w:color w:val="242424"/>
        </w:rPr>
        <w:softHyphen/>
        <w:t>зи</w:t>
      </w:r>
      <w:r w:rsidRPr="00326721">
        <w:rPr>
          <w:color w:val="242424"/>
        </w:rPr>
        <w:softHyphen/>
        <w:t>те отде</w:t>
      </w:r>
      <w:r w:rsidRPr="00326721">
        <w:rPr>
          <w:color w:val="242424"/>
        </w:rPr>
        <w:softHyphen/>
        <w:t>ле</w:t>
      </w:r>
      <w:r w:rsidRPr="00326721">
        <w:rPr>
          <w:color w:val="242424"/>
        </w:rPr>
        <w:softHyphen/>
        <w:t>ния банка. Так, в слу</w:t>
      </w:r>
      <w:r w:rsidRPr="00326721">
        <w:rPr>
          <w:color w:val="242424"/>
        </w:rPr>
        <w:softHyphen/>
        <w:t>чае поездок за гра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цу и перед круп</w:t>
      </w:r>
      <w:r w:rsidRPr="00326721">
        <w:rPr>
          <w:color w:val="242424"/>
        </w:rPr>
        <w:softHyphen/>
        <w:t>ной по</w:t>
      </w:r>
      <w:r w:rsidRPr="00326721">
        <w:rPr>
          <w:color w:val="242424"/>
        </w:rPr>
        <w:softHyphen/>
        <w:t>куп</w:t>
      </w:r>
      <w:r w:rsidRPr="00326721">
        <w:rPr>
          <w:color w:val="242424"/>
        </w:rPr>
        <w:softHyphen/>
        <w:t>кой сто</w:t>
      </w:r>
      <w:r w:rsidRPr="00326721">
        <w:rPr>
          <w:color w:val="242424"/>
        </w:rPr>
        <w:softHyphen/>
        <w:t>ит преду</w:t>
      </w:r>
      <w:r w:rsidRPr="00326721">
        <w:rPr>
          <w:color w:val="242424"/>
        </w:rPr>
        <w:softHyphen/>
        <w:t>пре</w:t>
      </w:r>
      <w:r w:rsidRPr="00326721">
        <w:rPr>
          <w:color w:val="242424"/>
        </w:rPr>
        <w:softHyphen/>
        <w:t>дить банк, что</w:t>
      </w:r>
      <w:r w:rsidRPr="00326721">
        <w:rPr>
          <w:color w:val="242424"/>
        </w:rPr>
        <w:softHyphen/>
        <w:t>бы из</w:t>
      </w:r>
      <w:r w:rsidRPr="00326721">
        <w:rPr>
          <w:color w:val="242424"/>
        </w:rPr>
        <w:softHyphen/>
        <w:t>бе</w:t>
      </w:r>
      <w:r w:rsidRPr="00326721">
        <w:rPr>
          <w:color w:val="242424"/>
        </w:rPr>
        <w:softHyphen/>
        <w:t>жать не</w:t>
      </w:r>
      <w:r w:rsidRPr="00326721">
        <w:rPr>
          <w:color w:val="242424"/>
        </w:rPr>
        <w:softHyphen/>
        <w:t>же</w:t>
      </w:r>
      <w:r w:rsidRPr="00326721">
        <w:rPr>
          <w:color w:val="242424"/>
        </w:rPr>
        <w:softHyphen/>
        <w:t>ла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ной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ров</w:t>
      </w:r>
      <w:r w:rsidRPr="00326721">
        <w:rPr>
          <w:color w:val="242424"/>
        </w:rPr>
        <w:softHyphen/>
        <w:t>ки пла</w:t>
      </w:r>
      <w:r w:rsidRPr="00326721">
        <w:rPr>
          <w:color w:val="242424"/>
        </w:rPr>
        <w:softHyphen/>
        <w:t>те</w:t>
      </w:r>
      <w:r w:rsidRPr="00326721">
        <w:rPr>
          <w:color w:val="242424"/>
        </w:rPr>
        <w:softHyphen/>
        <w:t>жа.</w:t>
      </w:r>
    </w:p>
    <w:p w:rsidR="00CC7EBC" w:rsidRPr="00326721" w:rsidRDefault="00CC7EBC" w:rsidP="00CC7EBC">
      <w:pPr>
        <w:pStyle w:val="a3"/>
        <w:numPr>
          <w:ilvl w:val="0"/>
          <w:numId w:val="14"/>
        </w:numPr>
        <w:spacing w:before="0" w:after="0"/>
        <w:jc w:val="both"/>
        <w:rPr>
          <w:color w:val="242424"/>
        </w:rPr>
      </w:pPr>
      <w:r w:rsidRPr="00326721">
        <w:rPr>
          <w:color w:val="242424"/>
        </w:rPr>
        <w:t>Так</w:t>
      </w:r>
      <w:r w:rsidRPr="00326721">
        <w:rPr>
          <w:color w:val="242424"/>
        </w:rPr>
        <w:softHyphen/>
        <w:t>же от</w:t>
      </w:r>
      <w:r w:rsidRPr="00326721">
        <w:rPr>
          <w:color w:val="242424"/>
        </w:rPr>
        <w:softHyphen/>
        <w:t>ме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ны слу</w:t>
      </w:r>
      <w:r w:rsidRPr="00326721">
        <w:rPr>
          <w:color w:val="242424"/>
        </w:rPr>
        <w:softHyphen/>
        <w:t>чаи зло</w:t>
      </w:r>
      <w:r w:rsidRPr="00326721">
        <w:rPr>
          <w:color w:val="242424"/>
        </w:rPr>
        <w:softHyphen/>
        <w:t>упо</w:t>
      </w:r>
      <w:r w:rsidRPr="00326721">
        <w:rPr>
          <w:color w:val="242424"/>
        </w:rPr>
        <w:softHyphen/>
        <w:t>треб</w:t>
      </w:r>
      <w:r w:rsidRPr="00326721">
        <w:rPr>
          <w:color w:val="242424"/>
        </w:rPr>
        <w:softHyphen/>
        <w:t>ле</w:t>
      </w:r>
      <w:r w:rsidRPr="00326721">
        <w:rPr>
          <w:color w:val="242424"/>
        </w:rPr>
        <w:softHyphen/>
        <w:t>ния со сто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ны банков при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жде</w:t>
      </w:r>
      <w:r w:rsidRPr="00326721">
        <w:rPr>
          <w:color w:val="242424"/>
        </w:rPr>
        <w:softHyphen/>
        <w:t>нии пере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дов меж</w:t>
      </w:r>
      <w:r w:rsidRPr="00326721">
        <w:rPr>
          <w:color w:val="242424"/>
        </w:rPr>
        <w:softHyphen/>
        <w:t>ду гра</w:t>
      </w:r>
      <w:r w:rsidRPr="00326721">
        <w:rPr>
          <w:color w:val="242424"/>
        </w:rPr>
        <w:softHyphen/>
        <w:t>жда</w:t>
      </w:r>
      <w:r w:rsidRPr="00326721">
        <w:rPr>
          <w:color w:val="242424"/>
        </w:rPr>
        <w:softHyphen/>
        <w:t>на</w:t>
      </w:r>
      <w:r w:rsidRPr="00326721">
        <w:rPr>
          <w:color w:val="242424"/>
        </w:rPr>
        <w:softHyphen/>
        <w:t>ми на не</w:t>
      </w:r>
      <w:r w:rsidRPr="00326721">
        <w:rPr>
          <w:color w:val="242424"/>
        </w:rPr>
        <w:softHyphen/>
        <w:t>большие сум</w:t>
      </w:r>
      <w:r w:rsidRPr="00326721">
        <w:rPr>
          <w:color w:val="242424"/>
        </w:rPr>
        <w:softHyphen/>
        <w:t>мы. Банки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ру</w:t>
      </w:r>
      <w:r w:rsidRPr="00326721">
        <w:rPr>
          <w:color w:val="242424"/>
        </w:rPr>
        <w:softHyphen/>
        <w:t>ют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цию или кар</w:t>
      </w:r>
      <w:r w:rsidRPr="00326721">
        <w:rPr>
          <w:color w:val="242424"/>
        </w:rPr>
        <w:softHyphen/>
        <w:t>ту и запра</w:t>
      </w:r>
      <w:r w:rsidRPr="00326721">
        <w:rPr>
          <w:color w:val="242424"/>
        </w:rPr>
        <w:softHyphen/>
        <w:t>ши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ют до</w:t>
      </w:r>
      <w:r w:rsidRPr="00326721">
        <w:rPr>
          <w:color w:val="242424"/>
        </w:rPr>
        <w:softHyphen/>
        <w:t>ку</w:t>
      </w:r>
      <w:r w:rsidRPr="00326721">
        <w:rPr>
          <w:color w:val="242424"/>
        </w:rPr>
        <w:softHyphen/>
        <w:t>мен</w:t>
      </w:r>
      <w:r w:rsidRPr="00326721">
        <w:rPr>
          <w:color w:val="242424"/>
        </w:rPr>
        <w:softHyphen/>
        <w:t>ты,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жда</w:t>
      </w:r>
      <w:r w:rsidRPr="00326721">
        <w:rPr>
          <w:color w:val="242424"/>
        </w:rPr>
        <w:softHyphen/>
        <w:t>ю</w:t>
      </w:r>
      <w:r w:rsidRPr="00326721">
        <w:rPr>
          <w:color w:val="242424"/>
        </w:rPr>
        <w:softHyphen/>
        <w:t>щие «эко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ми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ский смысл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ции», в чис</w:t>
      </w:r>
      <w:r w:rsidRPr="00326721">
        <w:rPr>
          <w:color w:val="242424"/>
        </w:rPr>
        <w:softHyphen/>
        <w:t>ло ко</w:t>
      </w:r>
      <w:r w:rsidRPr="00326721">
        <w:rPr>
          <w:color w:val="242424"/>
        </w:rPr>
        <w:softHyphen/>
        <w:t>то</w:t>
      </w:r>
      <w:r w:rsidRPr="00326721">
        <w:rPr>
          <w:color w:val="242424"/>
        </w:rPr>
        <w:softHyphen/>
        <w:t>рых вхо</w:t>
      </w:r>
      <w:r w:rsidRPr="00326721">
        <w:rPr>
          <w:color w:val="242424"/>
        </w:rPr>
        <w:softHyphen/>
        <w:t>дят: пись</w:t>
      </w:r>
      <w:r w:rsidRPr="00326721">
        <w:rPr>
          <w:color w:val="242424"/>
        </w:rPr>
        <w:softHyphen/>
        <w:t>мен</w:t>
      </w:r>
      <w:r w:rsidRPr="00326721">
        <w:rPr>
          <w:color w:val="242424"/>
        </w:rPr>
        <w:softHyphen/>
        <w:t>ное об</w:t>
      </w:r>
      <w:r w:rsidRPr="00326721">
        <w:rPr>
          <w:color w:val="242424"/>
        </w:rPr>
        <w:softHyphen/>
        <w:t>ос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ние эко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ми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ско</w:t>
      </w:r>
      <w:r w:rsidRPr="00326721">
        <w:rPr>
          <w:color w:val="242424"/>
        </w:rPr>
        <w:softHyphen/>
        <w:t>го смыс</w:t>
      </w:r>
      <w:r w:rsidRPr="00326721">
        <w:rPr>
          <w:color w:val="242424"/>
        </w:rPr>
        <w:softHyphen/>
        <w:t>ла пере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да средств, до</w:t>
      </w:r>
      <w:r w:rsidRPr="00326721">
        <w:rPr>
          <w:color w:val="242424"/>
        </w:rPr>
        <w:softHyphen/>
        <w:t>ку</w:t>
      </w:r>
      <w:r w:rsidRPr="00326721">
        <w:rPr>
          <w:color w:val="242424"/>
        </w:rPr>
        <w:softHyphen/>
        <w:t>мен</w:t>
      </w:r>
      <w:r w:rsidRPr="00326721">
        <w:rPr>
          <w:color w:val="242424"/>
        </w:rPr>
        <w:softHyphen/>
        <w:t>ты,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жда</w:t>
      </w:r>
      <w:r w:rsidRPr="00326721">
        <w:rPr>
          <w:color w:val="242424"/>
        </w:rPr>
        <w:softHyphen/>
        <w:t>ю</w:t>
      </w:r>
      <w:r w:rsidRPr="00326721">
        <w:rPr>
          <w:color w:val="242424"/>
        </w:rPr>
        <w:softHyphen/>
        <w:t>щие проис</w:t>
      </w:r>
      <w:r w:rsidRPr="00326721">
        <w:rPr>
          <w:color w:val="242424"/>
        </w:rPr>
        <w:softHyphen/>
        <w:t>хо</w:t>
      </w:r>
      <w:r w:rsidRPr="00326721">
        <w:rPr>
          <w:color w:val="242424"/>
        </w:rPr>
        <w:softHyphen/>
        <w:t>жде</w:t>
      </w:r>
      <w:r w:rsidRPr="00326721">
        <w:rPr>
          <w:color w:val="242424"/>
        </w:rPr>
        <w:softHyphen/>
        <w:t>ние де</w:t>
      </w:r>
      <w:r w:rsidRPr="00326721">
        <w:rPr>
          <w:color w:val="242424"/>
        </w:rPr>
        <w:softHyphen/>
        <w:t>неж</w:t>
      </w:r>
      <w:r w:rsidRPr="00326721">
        <w:rPr>
          <w:color w:val="242424"/>
        </w:rPr>
        <w:softHyphen/>
        <w:t>ных средств (расши</w:t>
      </w:r>
      <w:r w:rsidRPr="00326721">
        <w:rPr>
          <w:color w:val="242424"/>
        </w:rPr>
        <w:softHyphen/>
        <w:t>рен</w:t>
      </w:r>
      <w:r w:rsidRPr="00326721">
        <w:rPr>
          <w:color w:val="242424"/>
        </w:rPr>
        <w:softHyphen/>
        <w:t>ная вы</w:t>
      </w:r>
      <w:r w:rsidRPr="00326721">
        <w:rPr>
          <w:color w:val="242424"/>
        </w:rPr>
        <w:softHyphen/>
        <w:t>писка со вкла</w:t>
      </w:r>
      <w:r w:rsidRPr="00326721">
        <w:rPr>
          <w:color w:val="242424"/>
        </w:rPr>
        <w:softHyphen/>
        <w:t>да), пись</w:t>
      </w:r>
      <w:r w:rsidRPr="00326721">
        <w:rPr>
          <w:color w:val="242424"/>
        </w:rPr>
        <w:softHyphen/>
        <w:t>мен</w:t>
      </w:r>
      <w:r w:rsidRPr="00326721">
        <w:rPr>
          <w:color w:val="242424"/>
        </w:rPr>
        <w:softHyphen/>
        <w:t>ное по</w:t>
      </w:r>
      <w:r w:rsidRPr="00326721">
        <w:rPr>
          <w:color w:val="242424"/>
        </w:rPr>
        <w:softHyphen/>
        <w:t>яс</w:t>
      </w:r>
      <w:r w:rsidRPr="00326721">
        <w:rPr>
          <w:color w:val="242424"/>
        </w:rPr>
        <w:softHyphen/>
        <w:t>не</w:t>
      </w:r>
      <w:r w:rsidRPr="00326721">
        <w:rPr>
          <w:color w:val="242424"/>
        </w:rPr>
        <w:softHyphen/>
        <w:t>ние це</w:t>
      </w:r>
      <w:r w:rsidRPr="00326721">
        <w:rPr>
          <w:color w:val="242424"/>
        </w:rPr>
        <w:softHyphen/>
        <w:t>лей рас</w:t>
      </w:r>
      <w:r w:rsidRPr="00326721">
        <w:rPr>
          <w:color w:val="242424"/>
        </w:rPr>
        <w:softHyphen/>
        <w:t>хо</w:t>
      </w:r>
      <w:r w:rsidRPr="00326721">
        <w:rPr>
          <w:color w:val="242424"/>
        </w:rPr>
        <w:softHyphen/>
        <w:t>до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ния де</w:t>
      </w:r>
      <w:r w:rsidRPr="00326721">
        <w:rPr>
          <w:color w:val="242424"/>
        </w:rPr>
        <w:softHyphen/>
        <w:t>неж</w:t>
      </w:r>
      <w:r w:rsidRPr="00326721">
        <w:rPr>
          <w:color w:val="242424"/>
        </w:rPr>
        <w:softHyphen/>
        <w:t>ных средств с кар</w:t>
      </w:r>
      <w:r w:rsidRPr="00326721">
        <w:rPr>
          <w:color w:val="242424"/>
        </w:rPr>
        <w:softHyphen/>
        <w:t>ты</w:t>
      </w:r>
      <w:hyperlink r:id="rId13" w:anchor="fn_3" w:history="1">
        <w:r w:rsidRPr="00326721">
          <w:rPr>
            <w:rStyle w:val="a4"/>
            <w:rFonts w:eastAsiaTheme="majorEastAsia"/>
            <w:color w:val="0073A1"/>
            <w:bdr w:val="none" w:sz="0" w:space="0" w:color="auto" w:frame="1"/>
            <w:vertAlign w:val="superscript"/>
          </w:rPr>
          <w:t>3</w:t>
        </w:r>
      </w:hyperlink>
      <w:r w:rsidRPr="00326721">
        <w:rPr>
          <w:color w:val="242424"/>
        </w:rPr>
        <w:t>. Банк Рос</w:t>
      </w:r>
      <w:r w:rsidRPr="00326721">
        <w:rPr>
          <w:color w:val="242424"/>
        </w:rPr>
        <w:softHyphen/>
        <w:t>сии об</w:t>
      </w:r>
      <w:r w:rsidRPr="00326721">
        <w:rPr>
          <w:color w:val="242424"/>
        </w:rPr>
        <w:softHyphen/>
        <w:t>раща</w:t>
      </w:r>
      <w:r w:rsidRPr="00326721">
        <w:rPr>
          <w:color w:val="242424"/>
        </w:rPr>
        <w:softHyphen/>
        <w:t>ет вни</w:t>
      </w:r>
      <w:r w:rsidRPr="00326721">
        <w:rPr>
          <w:color w:val="242424"/>
        </w:rPr>
        <w:softHyphen/>
        <w:t>ма</w:t>
      </w:r>
      <w:r w:rsidRPr="00326721">
        <w:rPr>
          <w:color w:val="242424"/>
        </w:rPr>
        <w:softHyphen/>
        <w:t>ние, что та</w:t>
      </w:r>
      <w:r w:rsidRPr="00326721">
        <w:rPr>
          <w:color w:val="242424"/>
        </w:rPr>
        <w:softHyphen/>
        <w:t>кая прак</w:t>
      </w:r>
      <w:r w:rsidRPr="00326721">
        <w:rPr>
          <w:color w:val="242424"/>
        </w:rPr>
        <w:softHyphen/>
        <w:t>ти</w:t>
      </w:r>
      <w:r w:rsidRPr="00326721">
        <w:rPr>
          <w:color w:val="242424"/>
        </w:rPr>
        <w:softHyphen/>
        <w:t>ка не</w:t>
      </w:r>
      <w:r w:rsidRPr="00326721">
        <w:rPr>
          <w:color w:val="242424"/>
        </w:rPr>
        <w:softHyphen/>
        <w:t>за</w:t>
      </w:r>
      <w:r w:rsidRPr="00326721">
        <w:rPr>
          <w:color w:val="242424"/>
        </w:rPr>
        <w:softHyphen/>
        <w:t>кон</w:t>
      </w:r>
      <w:r w:rsidRPr="00326721">
        <w:rPr>
          <w:color w:val="242424"/>
        </w:rPr>
        <w:softHyphen/>
        <w:t>на, она на</w:t>
      </w:r>
      <w:r w:rsidRPr="00326721">
        <w:rPr>
          <w:color w:val="242424"/>
        </w:rPr>
        <w:softHyphen/>
        <w:t>ру</w:t>
      </w:r>
      <w:r w:rsidRPr="00326721">
        <w:rPr>
          <w:color w:val="242424"/>
        </w:rPr>
        <w:softHyphen/>
        <w:t>ша</w:t>
      </w:r>
      <w:r w:rsidRPr="00326721">
        <w:rPr>
          <w:color w:val="242424"/>
        </w:rPr>
        <w:softHyphen/>
        <w:t>ет уста</w:t>
      </w:r>
      <w:r w:rsidRPr="00326721">
        <w:rPr>
          <w:color w:val="242424"/>
        </w:rPr>
        <w:softHyphen/>
        <w:t>нов</w:t>
      </w:r>
      <w:r w:rsidRPr="00326721">
        <w:rPr>
          <w:color w:val="242424"/>
        </w:rPr>
        <w:softHyphen/>
        <w:t>лен</w:t>
      </w:r>
      <w:r w:rsidRPr="00326721">
        <w:rPr>
          <w:color w:val="242424"/>
        </w:rPr>
        <w:softHyphen/>
        <w:t>ные за</w:t>
      </w:r>
      <w:r w:rsidRPr="00326721">
        <w:rPr>
          <w:color w:val="242424"/>
        </w:rPr>
        <w:softHyphen/>
        <w:t>ко</w:t>
      </w:r>
      <w:r w:rsidRPr="00326721">
        <w:rPr>
          <w:color w:val="242424"/>
        </w:rPr>
        <w:softHyphen/>
        <w:t>но</w:t>
      </w:r>
      <w:r w:rsidRPr="00326721">
        <w:rPr>
          <w:color w:val="242424"/>
        </w:rPr>
        <w:softHyphen/>
        <w:t>да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ные нор</w:t>
      </w:r>
      <w:r w:rsidRPr="00326721">
        <w:rPr>
          <w:color w:val="242424"/>
        </w:rPr>
        <w:softHyphen/>
        <w:t>мы. Мак</w:t>
      </w:r>
      <w:r w:rsidRPr="00326721">
        <w:rPr>
          <w:color w:val="242424"/>
        </w:rPr>
        <w:softHyphen/>
        <w:t>си</w:t>
      </w:r>
      <w:r w:rsidRPr="00326721">
        <w:rPr>
          <w:color w:val="242424"/>
        </w:rPr>
        <w:softHyphen/>
        <w:t>мум, что мо</w:t>
      </w:r>
      <w:r w:rsidRPr="00326721">
        <w:rPr>
          <w:color w:val="242424"/>
        </w:rPr>
        <w:softHyphen/>
        <w:t>жет по</w:t>
      </w:r>
      <w:r w:rsidRPr="00326721">
        <w:rPr>
          <w:color w:val="242424"/>
        </w:rPr>
        <w:softHyphen/>
        <w:t>тре</w:t>
      </w:r>
      <w:r w:rsidRPr="00326721">
        <w:rPr>
          <w:color w:val="242424"/>
        </w:rPr>
        <w:softHyphen/>
        <w:t>бо</w:t>
      </w:r>
      <w:r w:rsidRPr="00326721">
        <w:rPr>
          <w:color w:val="242424"/>
        </w:rPr>
        <w:softHyphen/>
        <w:t>вать банк от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та, — это устное под</w:t>
      </w:r>
      <w:r w:rsidRPr="00326721">
        <w:rPr>
          <w:color w:val="242424"/>
        </w:rPr>
        <w:softHyphen/>
        <w:t>твер</w:t>
      </w:r>
      <w:r w:rsidRPr="00326721">
        <w:rPr>
          <w:color w:val="242424"/>
        </w:rPr>
        <w:softHyphen/>
        <w:t>жде</w:t>
      </w:r>
      <w:r w:rsidRPr="00326721">
        <w:rPr>
          <w:color w:val="242424"/>
        </w:rPr>
        <w:softHyphen/>
        <w:t>ние по звон</w:t>
      </w:r>
      <w:r w:rsidRPr="00326721">
        <w:rPr>
          <w:color w:val="242424"/>
        </w:rPr>
        <w:softHyphen/>
        <w:t>ку, что транс</w:t>
      </w:r>
      <w:r w:rsidRPr="00326721">
        <w:rPr>
          <w:color w:val="242424"/>
        </w:rPr>
        <w:softHyphen/>
        <w:t>ак</w:t>
      </w:r>
      <w:r w:rsidRPr="00326721">
        <w:rPr>
          <w:color w:val="242424"/>
        </w:rPr>
        <w:softHyphen/>
        <w:t>цию со</w:t>
      </w:r>
      <w:r w:rsidRPr="00326721">
        <w:rPr>
          <w:color w:val="242424"/>
        </w:rPr>
        <w:softHyphen/>
        <w:t>вер</w:t>
      </w:r>
      <w:r w:rsidRPr="00326721">
        <w:rPr>
          <w:color w:val="242424"/>
        </w:rPr>
        <w:softHyphen/>
        <w:t>шал дей</w:t>
      </w:r>
      <w:r w:rsidRPr="00326721">
        <w:rPr>
          <w:color w:val="242424"/>
        </w:rPr>
        <w:softHyphen/>
        <w:t>стви</w:t>
      </w:r>
      <w:r w:rsidRPr="00326721">
        <w:rPr>
          <w:color w:val="242424"/>
        </w:rPr>
        <w:softHyphen/>
        <w:t>тель</w:t>
      </w:r>
      <w:r w:rsidRPr="00326721">
        <w:rPr>
          <w:color w:val="242424"/>
        </w:rPr>
        <w:softHyphen/>
        <w:t>но он. В слу</w:t>
      </w:r>
      <w:r w:rsidRPr="00326721">
        <w:rPr>
          <w:color w:val="242424"/>
        </w:rPr>
        <w:softHyphen/>
        <w:t>чае подоб</w:t>
      </w:r>
      <w:r w:rsidRPr="00326721">
        <w:rPr>
          <w:color w:val="242424"/>
        </w:rPr>
        <w:softHyphen/>
        <w:t>ных на</w:t>
      </w:r>
      <w:r w:rsidRPr="00326721">
        <w:rPr>
          <w:color w:val="242424"/>
        </w:rPr>
        <w:softHyphen/>
        <w:t>ру</w:t>
      </w:r>
      <w:r w:rsidRPr="00326721">
        <w:rPr>
          <w:color w:val="242424"/>
        </w:rPr>
        <w:softHyphen/>
        <w:t>ше</w:t>
      </w:r>
      <w:r w:rsidRPr="00326721">
        <w:rPr>
          <w:color w:val="242424"/>
        </w:rPr>
        <w:softHyphen/>
        <w:t>ний кли</w:t>
      </w:r>
      <w:r w:rsidRPr="00326721">
        <w:rPr>
          <w:color w:val="242424"/>
        </w:rPr>
        <w:softHyphen/>
        <w:t>ен</w:t>
      </w:r>
      <w:r w:rsidRPr="00326721">
        <w:rPr>
          <w:color w:val="242424"/>
        </w:rPr>
        <w:softHyphen/>
        <w:t>ты мо</w:t>
      </w:r>
      <w:r w:rsidRPr="00326721">
        <w:rPr>
          <w:color w:val="242424"/>
        </w:rPr>
        <w:softHyphen/>
        <w:t>гут об</w:t>
      </w:r>
      <w:r w:rsidRPr="00326721">
        <w:rPr>
          <w:color w:val="242424"/>
        </w:rPr>
        <w:softHyphen/>
        <w:t>ращать</w:t>
      </w:r>
      <w:r w:rsidRPr="00326721">
        <w:rPr>
          <w:color w:val="242424"/>
        </w:rPr>
        <w:softHyphen/>
        <w:t>ся с жа</w:t>
      </w:r>
      <w:r w:rsidRPr="00326721">
        <w:rPr>
          <w:color w:val="242424"/>
        </w:rPr>
        <w:softHyphen/>
        <w:t>ло</w:t>
      </w:r>
      <w:r w:rsidRPr="00326721">
        <w:rPr>
          <w:color w:val="242424"/>
        </w:rPr>
        <w:softHyphen/>
        <w:t>ба</w:t>
      </w:r>
      <w:r w:rsidRPr="00326721">
        <w:rPr>
          <w:color w:val="242424"/>
        </w:rPr>
        <w:softHyphen/>
        <w:t>ми не толь</w:t>
      </w:r>
      <w:r w:rsidRPr="00326721">
        <w:rPr>
          <w:color w:val="242424"/>
        </w:rPr>
        <w:softHyphen/>
        <w:t>ко в Банк Рос</w:t>
      </w:r>
      <w:r w:rsidRPr="00326721">
        <w:rPr>
          <w:color w:val="242424"/>
        </w:rPr>
        <w:softHyphen/>
        <w:t>сии, но и в суд.</w:t>
      </w:r>
    </w:p>
    <w:p w:rsidR="00CC7EBC" w:rsidRPr="00326721" w:rsidRDefault="00CC7EBC" w:rsidP="00CC7EBC">
      <w:pPr>
        <w:pStyle w:val="a3"/>
        <w:jc w:val="both"/>
        <w:rPr>
          <w:color w:val="242424"/>
        </w:rPr>
      </w:pPr>
      <w:r w:rsidRPr="00326721">
        <w:rPr>
          <w:color w:val="242424"/>
        </w:rPr>
        <w:t>Под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дем ито</w:t>
      </w:r>
      <w:r w:rsidRPr="00326721">
        <w:rPr>
          <w:color w:val="242424"/>
        </w:rPr>
        <w:softHyphen/>
        <w:t>ги – ка</w:t>
      </w:r>
      <w:r w:rsidRPr="00326721">
        <w:rPr>
          <w:color w:val="242424"/>
        </w:rPr>
        <w:softHyphen/>
        <w:t>кие пре</w:t>
      </w:r>
      <w:r w:rsidRPr="00326721">
        <w:rPr>
          <w:color w:val="242424"/>
        </w:rPr>
        <w:softHyphen/>
        <w:t>вен</w:t>
      </w:r>
      <w:r w:rsidRPr="00326721">
        <w:rPr>
          <w:color w:val="242424"/>
        </w:rPr>
        <w:softHyphen/>
        <w:t>тив</w:t>
      </w:r>
      <w:r w:rsidRPr="00326721">
        <w:rPr>
          <w:color w:val="242424"/>
        </w:rPr>
        <w:softHyphen/>
        <w:t>ные дей</w:t>
      </w:r>
      <w:r w:rsidRPr="00326721">
        <w:rPr>
          <w:color w:val="242424"/>
        </w:rPr>
        <w:softHyphen/>
        <w:t>ствия мо</w:t>
      </w:r>
      <w:r w:rsidRPr="00326721">
        <w:rPr>
          <w:color w:val="242424"/>
        </w:rPr>
        <w:softHyphen/>
        <w:t>гут за</w:t>
      </w:r>
      <w:r w:rsidRPr="00326721">
        <w:rPr>
          <w:color w:val="242424"/>
        </w:rPr>
        <w:softHyphen/>
        <w:t>щи</w:t>
      </w:r>
      <w:r w:rsidRPr="00326721">
        <w:rPr>
          <w:color w:val="242424"/>
        </w:rPr>
        <w:softHyphen/>
        <w:t>тить нас от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ских атак:</w:t>
      </w:r>
    </w:p>
    <w:p w:rsidR="00CC7EBC" w:rsidRPr="00326721" w:rsidRDefault="00CC7EBC" w:rsidP="00CC7EBC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516339" cy="3205424"/>
            <wp:effectExtent l="19050" t="0" r="8161" b="0"/>
            <wp:docPr id="2" name="Рисунок 2" descr="Превентивные действи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вентивные действи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031" cy="32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BC" w:rsidRPr="00326721" w:rsidRDefault="00CC7EBC" w:rsidP="00CC7EBC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Пре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вен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тив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ные дей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ствия</w:t>
      </w:r>
    </w:p>
    <w:p w:rsidR="00CC7EBC" w:rsidRPr="00326721" w:rsidRDefault="00CC7EBC" w:rsidP="00CC7EBC">
      <w:pPr>
        <w:pStyle w:val="4"/>
        <w:spacing w:before="0"/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t>Ре</w:t>
      </w: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softHyphen/>
        <w:t>ак</w:t>
      </w: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softHyphen/>
        <w:t>тив</w:t>
      </w: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softHyphen/>
        <w:t>ные ме</w:t>
      </w:r>
      <w:r w:rsidRPr="00326721">
        <w:rPr>
          <w:rFonts w:ascii="Times New Roman" w:hAnsi="Times New Roman" w:cs="Times New Roman"/>
          <w:b w:val="0"/>
          <w:bCs w:val="0"/>
          <w:color w:val="242424"/>
          <w:sz w:val="24"/>
          <w:szCs w:val="24"/>
        </w:rPr>
        <w:softHyphen/>
        <w:t>ры</w:t>
      </w:r>
    </w:p>
    <w:p w:rsidR="00CC7EBC" w:rsidRPr="00326721" w:rsidRDefault="00CC7EBC" w:rsidP="00CC7EBC">
      <w:pPr>
        <w:pStyle w:val="a3"/>
        <w:jc w:val="both"/>
        <w:rPr>
          <w:color w:val="242424"/>
        </w:rPr>
      </w:pPr>
      <w:r w:rsidRPr="00326721">
        <w:rPr>
          <w:color w:val="242424"/>
        </w:rPr>
        <w:t>Что де</w:t>
      </w:r>
      <w:r w:rsidRPr="00326721">
        <w:rPr>
          <w:color w:val="242424"/>
        </w:rPr>
        <w:softHyphen/>
        <w:t>лать, если вы по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ма</w:t>
      </w:r>
      <w:r w:rsidRPr="00326721">
        <w:rPr>
          <w:color w:val="242424"/>
        </w:rPr>
        <w:softHyphen/>
        <w:t>е</w:t>
      </w:r>
      <w:r w:rsidRPr="00326721">
        <w:rPr>
          <w:color w:val="242424"/>
        </w:rPr>
        <w:softHyphen/>
        <w:t>те, что есть угро</w:t>
      </w:r>
      <w:r w:rsidRPr="00326721">
        <w:rPr>
          <w:color w:val="242424"/>
        </w:rPr>
        <w:softHyphen/>
        <w:t>за мо</w:t>
      </w:r>
      <w:r w:rsidRPr="00326721">
        <w:rPr>
          <w:color w:val="242424"/>
        </w:rPr>
        <w:softHyphen/>
        <w:t>шен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ских дей</w:t>
      </w:r>
      <w:r w:rsidRPr="00326721">
        <w:rPr>
          <w:color w:val="242424"/>
        </w:rPr>
        <w:softHyphen/>
        <w:t>ствий по ва</w:t>
      </w:r>
      <w:r w:rsidRPr="00326721">
        <w:rPr>
          <w:color w:val="242424"/>
        </w:rPr>
        <w:softHyphen/>
        <w:t>ше</w:t>
      </w:r>
      <w:r w:rsidRPr="00326721">
        <w:rPr>
          <w:color w:val="242424"/>
        </w:rPr>
        <w:softHyphen/>
        <w:t>му сче</w:t>
      </w:r>
      <w:r w:rsidRPr="00326721">
        <w:rPr>
          <w:color w:val="242424"/>
        </w:rPr>
        <w:softHyphen/>
        <w:t>ту, а имен</w:t>
      </w:r>
      <w:r w:rsidRPr="00326721">
        <w:rPr>
          <w:color w:val="242424"/>
        </w:rPr>
        <w:softHyphen/>
        <w:t>но:</w:t>
      </w:r>
    </w:p>
    <w:p w:rsidR="00CC7EBC" w:rsidRPr="00326721" w:rsidRDefault="00CC7EBC" w:rsidP="00CC7E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у вас укра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ли, вы по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ря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 или не мо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же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те найти кар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ту,</w:t>
      </w:r>
    </w:p>
    <w:p w:rsidR="00CC7EBC" w:rsidRPr="00326721" w:rsidRDefault="00CC7EBC" w:rsidP="00CC7E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вам при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 xml:space="preserve">шло </w:t>
      </w:r>
      <w:proofErr w:type="spellStart"/>
      <w:r w:rsidRPr="00326721">
        <w:rPr>
          <w:rFonts w:ascii="Times New Roman" w:hAnsi="Times New Roman" w:cs="Times New Roman"/>
          <w:color w:val="242424"/>
          <w:sz w:val="24"/>
          <w:szCs w:val="24"/>
        </w:rPr>
        <w:t>смс-опо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ще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ние</w:t>
      </w:r>
      <w:proofErr w:type="spellEnd"/>
      <w:r w:rsidRPr="00326721">
        <w:rPr>
          <w:rFonts w:ascii="Times New Roman" w:hAnsi="Times New Roman" w:cs="Times New Roman"/>
          <w:color w:val="242424"/>
          <w:sz w:val="24"/>
          <w:szCs w:val="24"/>
        </w:rPr>
        <w:t xml:space="preserve"> о спи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нии де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неж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ных средств с кар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ты, при этом вы не со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вер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ша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 по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ку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пок и пере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дов,</w:t>
      </w:r>
    </w:p>
    <w:p w:rsidR="00CC7EBC" w:rsidRPr="00326721" w:rsidRDefault="00CC7EBC" w:rsidP="00CC7E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вы ста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 жерт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вой тех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ник со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ци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аль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ной инже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рии и мо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шен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ник вы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дал у вас дан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ные ва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шей банковской кар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 (то есть рекви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зи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 кар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 – но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мер, CVV-код, па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роль и т.д. – ском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про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ны, или из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вест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 тре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тье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му ли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цу),</w:t>
      </w:r>
    </w:p>
    <w:p w:rsidR="00CC7EBC" w:rsidRPr="00326721" w:rsidRDefault="00CC7EBC" w:rsidP="00CC7E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вы ста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 жерт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 xml:space="preserve">вой </w:t>
      </w:r>
      <w:proofErr w:type="spellStart"/>
      <w:r w:rsidRPr="00326721">
        <w:rPr>
          <w:rFonts w:ascii="Times New Roman" w:hAnsi="Times New Roman" w:cs="Times New Roman"/>
          <w:color w:val="242424"/>
          <w:sz w:val="24"/>
          <w:szCs w:val="24"/>
        </w:rPr>
        <w:t>фи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шин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га</w:t>
      </w:r>
      <w:proofErr w:type="spellEnd"/>
      <w:r w:rsidRPr="00326721">
        <w:rPr>
          <w:rFonts w:ascii="Times New Roman" w:hAnsi="Times New Roman" w:cs="Times New Roman"/>
          <w:color w:val="242424"/>
          <w:sz w:val="24"/>
          <w:szCs w:val="24"/>
        </w:rPr>
        <w:t xml:space="preserve"> и вве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 дан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ные сво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ей кар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 на подо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зри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тель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ном сайте (то есть рекви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зи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 кар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ты, воз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мож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но, ском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про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ны),</w:t>
      </w:r>
    </w:p>
    <w:p w:rsidR="00CC7EBC" w:rsidRPr="00326721" w:rsidRDefault="00CC7EBC" w:rsidP="00CC7E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у вас есть подо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зре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ния, что на банко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те, где вы сни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 день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ги с кар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ты, бы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ли уста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нов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ле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 xml:space="preserve">ны </w:t>
      </w:r>
      <w:proofErr w:type="spellStart"/>
      <w:r w:rsidRPr="00326721">
        <w:rPr>
          <w:rFonts w:ascii="Times New Roman" w:hAnsi="Times New Roman" w:cs="Times New Roman"/>
          <w:color w:val="242424"/>
          <w:sz w:val="24"/>
          <w:szCs w:val="24"/>
        </w:rPr>
        <w:t>ским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минго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вые</w:t>
      </w:r>
      <w:proofErr w:type="spellEnd"/>
      <w:r w:rsidRPr="00326721">
        <w:rPr>
          <w:rFonts w:ascii="Times New Roman" w:hAnsi="Times New Roman" w:cs="Times New Roman"/>
          <w:color w:val="242424"/>
          <w:sz w:val="24"/>
          <w:szCs w:val="24"/>
        </w:rPr>
        <w:t xml:space="preserve"> устрой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ства (то есть рекви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зи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 кар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ты, воз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мож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но, ском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про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ме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ти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ро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ва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ны),</w:t>
      </w:r>
    </w:p>
    <w:p w:rsidR="00CC7EBC" w:rsidRPr="00326721" w:rsidRDefault="00CC7EBC" w:rsidP="00CC7EBC">
      <w:pPr>
        <w:pStyle w:val="a3"/>
        <w:jc w:val="both"/>
        <w:rPr>
          <w:color w:val="242424"/>
        </w:rPr>
      </w:pPr>
      <w:r w:rsidRPr="00326721">
        <w:rPr>
          <w:color w:val="242424"/>
        </w:rPr>
        <w:t>не</w:t>
      </w:r>
      <w:r w:rsidRPr="00326721">
        <w:rPr>
          <w:color w:val="242424"/>
        </w:rPr>
        <w:softHyphen/>
        <w:t>медлен</w:t>
      </w:r>
      <w:r w:rsidRPr="00326721">
        <w:rPr>
          <w:color w:val="242424"/>
        </w:rPr>
        <w:softHyphen/>
        <w:t>но свя</w:t>
      </w:r>
      <w:r w:rsidRPr="00326721">
        <w:rPr>
          <w:color w:val="242424"/>
        </w:rPr>
        <w:softHyphen/>
        <w:t>жи</w:t>
      </w:r>
      <w:r w:rsidRPr="00326721">
        <w:rPr>
          <w:color w:val="242424"/>
        </w:rPr>
        <w:softHyphen/>
        <w:t>тесь со своим банком (теле</w:t>
      </w:r>
      <w:r w:rsidRPr="00326721">
        <w:rPr>
          <w:color w:val="242424"/>
        </w:rPr>
        <w:softHyphen/>
        <w:t>фон служ</w:t>
      </w:r>
      <w:r w:rsidRPr="00326721">
        <w:rPr>
          <w:color w:val="242424"/>
        </w:rPr>
        <w:softHyphen/>
        <w:t>бы под</w:t>
      </w:r>
      <w:r w:rsidRPr="00326721">
        <w:rPr>
          <w:color w:val="242424"/>
        </w:rPr>
        <w:softHyphen/>
        <w:t>держ</w:t>
      </w:r>
      <w:r w:rsidRPr="00326721">
        <w:rPr>
          <w:color w:val="242424"/>
        </w:rPr>
        <w:softHyphen/>
        <w:t>ки ука</w:t>
      </w:r>
      <w:r w:rsidRPr="00326721">
        <w:rPr>
          <w:color w:val="242424"/>
        </w:rPr>
        <w:softHyphen/>
        <w:t>зы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ет</w:t>
      </w:r>
      <w:r w:rsidRPr="00326721">
        <w:rPr>
          <w:color w:val="242424"/>
        </w:rPr>
        <w:softHyphen/>
        <w:t xml:space="preserve">ся на </w:t>
      </w:r>
      <w:proofErr w:type="spellStart"/>
      <w:r w:rsidRPr="00326721">
        <w:rPr>
          <w:color w:val="242424"/>
        </w:rPr>
        <w:t>веб-сайте</w:t>
      </w:r>
      <w:proofErr w:type="spellEnd"/>
      <w:r w:rsidRPr="00326721">
        <w:rPr>
          <w:color w:val="242424"/>
        </w:rPr>
        <w:t xml:space="preserve"> банка и ча</w:t>
      </w:r>
      <w:r w:rsidRPr="00326721">
        <w:rPr>
          <w:color w:val="242424"/>
        </w:rPr>
        <w:softHyphen/>
        <w:t>сто на банковских кар</w:t>
      </w:r>
      <w:r w:rsidRPr="00326721">
        <w:rPr>
          <w:color w:val="242424"/>
        </w:rPr>
        <w:softHyphen/>
        <w:t>тах), объ</w:t>
      </w:r>
      <w:r w:rsidRPr="00326721">
        <w:rPr>
          <w:color w:val="242424"/>
        </w:rPr>
        <w:softHyphen/>
        <w:t>яс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те си</w:t>
      </w:r>
      <w:r w:rsidRPr="00326721">
        <w:rPr>
          <w:color w:val="242424"/>
        </w:rPr>
        <w:softHyphen/>
        <w:t>ту</w:t>
      </w:r>
      <w:r w:rsidRPr="00326721">
        <w:rPr>
          <w:color w:val="242424"/>
        </w:rPr>
        <w:softHyphen/>
        <w:t>а</w:t>
      </w:r>
      <w:r w:rsidRPr="00326721">
        <w:rPr>
          <w:color w:val="242424"/>
        </w:rPr>
        <w:softHyphen/>
        <w:t>цию и произ</w:t>
      </w:r>
      <w:r w:rsidRPr="00326721">
        <w:rPr>
          <w:color w:val="242424"/>
        </w:rPr>
        <w:softHyphen/>
        <w:t>ве</w:t>
      </w:r>
      <w:r w:rsidRPr="00326721">
        <w:rPr>
          <w:color w:val="242424"/>
        </w:rPr>
        <w:softHyphen/>
        <w:t>ди</w:t>
      </w:r>
      <w:r w:rsidRPr="00326721">
        <w:rPr>
          <w:color w:val="242424"/>
        </w:rPr>
        <w:softHyphen/>
        <w:t>те со</w:t>
      </w:r>
      <w:r w:rsidRPr="00326721">
        <w:rPr>
          <w:color w:val="242424"/>
        </w:rPr>
        <w:softHyphen/>
        <w:t>от</w:t>
      </w:r>
      <w:r w:rsidRPr="00326721">
        <w:rPr>
          <w:color w:val="242424"/>
        </w:rPr>
        <w:softHyphen/>
        <w:t>вет</w:t>
      </w:r>
      <w:r w:rsidRPr="00326721">
        <w:rPr>
          <w:color w:val="242424"/>
        </w:rPr>
        <w:softHyphen/>
        <w:t>ству</w:t>
      </w:r>
      <w:r w:rsidRPr="00326721">
        <w:rPr>
          <w:color w:val="242424"/>
        </w:rPr>
        <w:softHyphen/>
        <w:t>ю</w:t>
      </w:r>
      <w:r w:rsidRPr="00326721">
        <w:rPr>
          <w:color w:val="242424"/>
        </w:rPr>
        <w:softHyphen/>
        <w:t>щую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цию – за</w:t>
      </w:r>
      <w:r w:rsidRPr="00326721">
        <w:rPr>
          <w:color w:val="242424"/>
        </w:rPr>
        <w:softHyphen/>
        <w:t>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руй</w:t>
      </w:r>
      <w:r w:rsidRPr="00326721">
        <w:rPr>
          <w:color w:val="242424"/>
        </w:rPr>
        <w:softHyphen/>
        <w:t>те опе</w:t>
      </w:r>
      <w:r w:rsidRPr="00326721">
        <w:rPr>
          <w:color w:val="242424"/>
        </w:rPr>
        <w:softHyphen/>
        <w:t>ра</w:t>
      </w:r>
      <w:r w:rsidRPr="00326721">
        <w:rPr>
          <w:color w:val="242424"/>
        </w:rPr>
        <w:softHyphen/>
        <w:t>цию (в слу</w:t>
      </w:r>
      <w:r w:rsidRPr="00326721">
        <w:rPr>
          <w:color w:val="242424"/>
        </w:rPr>
        <w:softHyphen/>
        <w:t>чае пере</w:t>
      </w:r>
      <w:r w:rsidRPr="00326721">
        <w:rPr>
          <w:color w:val="242424"/>
        </w:rPr>
        <w:softHyphen/>
        <w:t>во</w:t>
      </w:r>
      <w:r w:rsidRPr="00326721">
        <w:rPr>
          <w:color w:val="242424"/>
        </w:rPr>
        <w:softHyphen/>
        <w:t>да де</w:t>
      </w:r>
      <w:r w:rsidRPr="00326721">
        <w:rPr>
          <w:color w:val="242424"/>
        </w:rPr>
        <w:softHyphen/>
        <w:t>нег зло</w:t>
      </w:r>
      <w:r w:rsidRPr="00326721">
        <w:rPr>
          <w:color w:val="242424"/>
        </w:rPr>
        <w:softHyphen/>
        <w:t>умыш</w:t>
      </w:r>
      <w:r w:rsidRPr="00326721">
        <w:rPr>
          <w:color w:val="242424"/>
        </w:rPr>
        <w:softHyphen/>
        <w:t>лен</w:t>
      </w:r>
      <w:r w:rsidRPr="00326721">
        <w:rPr>
          <w:color w:val="242424"/>
        </w:rPr>
        <w:softHyphen/>
        <w:t>ни</w:t>
      </w:r>
      <w:r w:rsidRPr="00326721">
        <w:rPr>
          <w:color w:val="242424"/>
        </w:rPr>
        <w:softHyphen/>
        <w:t>ка</w:t>
      </w:r>
      <w:r w:rsidRPr="00326721">
        <w:rPr>
          <w:color w:val="242424"/>
        </w:rPr>
        <w:softHyphen/>
        <w:t>ми) или за</w:t>
      </w:r>
      <w:r w:rsidRPr="00326721">
        <w:rPr>
          <w:color w:val="242424"/>
        </w:rPr>
        <w:softHyphen/>
        <w:t>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руй</w:t>
      </w:r>
      <w:r w:rsidRPr="00326721">
        <w:rPr>
          <w:color w:val="242424"/>
        </w:rPr>
        <w:softHyphen/>
        <w:t>те кар</w:t>
      </w:r>
      <w:r w:rsidRPr="00326721">
        <w:rPr>
          <w:color w:val="242424"/>
        </w:rPr>
        <w:softHyphen/>
        <w:t>ту (в слу</w:t>
      </w:r>
      <w:r w:rsidRPr="00326721">
        <w:rPr>
          <w:color w:val="242424"/>
        </w:rPr>
        <w:softHyphen/>
        <w:t>чае ее утра</w:t>
      </w:r>
      <w:r w:rsidRPr="00326721">
        <w:rPr>
          <w:color w:val="242424"/>
        </w:rPr>
        <w:softHyphen/>
        <w:t>ты). В слу</w:t>
      </w:r>
      <w:r w:rsidRPr="00326721">
        <w:rPr>
          <w:color w:val="242424"/>
        </w:rPr>
        <w:softHyphen/>
        <w:t>чае кри</w:t>
      </w:r>
      <w:r w:rsidRPr="00326721">
        <w:rPr>
          <w:color w:val="242424"/>
        </w:rPr>
        <w:softHyphen/>
        <w:t>ти</w:t>
      </w:r>
      <w:r w:rsidRPr="00326721">
        <w:rPr>
          <w:color w:val="242424"/>
        </w:rPr>
        <w:softHyphen/>
        <w:t>че</w:t>
      </w:r>
      <w:r w:rsidRPr="00326721">
        <w:rPr>
          <w:color w:val="242424"/>
        </w:rPr>
        <w:softHyphen/>
        <w:t>ских си</w:t>
      </w:r>
      <w:r w:rsidRPr="00326721">
        <w:rPr>
          <w:color w:val="242424"/>
        </w:rPr>
        <w:softHyphen/>
        <w:t>ту</w:t>
      </w:r>
      <w:r w:rsidRPr="00326721">
        <w:rPr>
          <w:color w:val="242424"/>
        </w:rPr>
        <w:softHyphen/>
        <w:t>а</w:t>
      </w:r>
      <w:r w:rsidRPr="00326721">
        <w:rPr>
          <w:color w:val="242424"/>
        </w:rPr>
        <w:softHyphen/>
        <w:t>ций (напри</w:t>
      </w:r>
      <w:r w:rsidRPr="00326721">
        <w:rPr>
          <w:color w:val="242424"/>
        </w:rPr>
        <w:softHyphen/>
        <w:t>мер, в за</w:t>
      </w:r>
      <w:r w:rsidRPr="00326721">
        <w:rPr>
          <w:color w:val="242424"/>
        </w:rPr>
        <w:softHyphen/>
        <w:t>гра</w:t>
      </w:r>
      <w:r w:rsidRPr="00326721">
        <w:rPr>
          <w:color w:val="242424"/>
        </w:rPr>
        <w:softHyphen/>
        <w:t>нич</w:t>
      </w:r>
      <w:r w:rsidRPr="00326721">
        <w:rPr>
          <w:color w:val="242424"/>
        </w:rPr>
        <w:softHyphen/>
        <w:t>ной поезд</w:t>
      </w:r>
      <w:r w:rsidRPr="00326721">
        <w:rPr>
          <w:color w:val="242424"/>
        </w:rPr>
        <w:softHyphen/>
        <w:t>ке у вас укра</w:t>
      </w:r>
      <w:r w:rsidRPr="00326721">
        <w:rPr>
          <w:color w:val="242424"/>
        </w:rPr>
        <w:softHyphen/>
        <w:t>ли все, вклю</w:t>
      </w:r>
      <w:r w:rsidRPr="00326721">
        <w:rPr>
          <w:color w:val="242424"/>
        </w:rPr>
        <w:softHyphen/>
        <w:t>чая теле</w:t>
      </w:r>
      <w:r w:rsidRPr="00326721">
        <w:rPr>
          <w:color w:val="242424"/>
        </w:rPr>
        <w:softHyphen/>
        <w:t>фон и вы мо</w:t>
      </w:r>
      <w:r w:rsidRPr="00326721">
        <w:rPr>
          <w:color w:val="242424"/>
        </w:rPr>
        <w:softHyphen/>
        <w:t>же</w:t>
      </w:r>
      <w:r w:rsidRPr="00326721">
        <w:rPr>
          <w:color w:val="242424"/>
        </w:rPr>
        <w:softHyphen/>
        <w:t>те свя</w:t>
      </w:r>
      <w:r w:rsidRPr="00326721">
        <w:rPr>
          <w:color w:val="242424"/>
        </w:rPr>
        <w:softHyphen/>
        <w:t>зать</w:t>
      </w:r>
      <w:r w:rsidRPr="00326721">
        <w:rPr>
          <w:color w:val="242424"/>
        </w:rPr>
        <w:softHyphen/>
        <w:t>ся толь</w:t>
      </w:r>
      <w:r w:rsidRPr="00326721">
        <w:rPr>
          <w:color w:val="242424"/>
        </w:rPr>
        <w:softHyphen/>
        <w:t>ко с дру</w:t>
      </w:r>
      <w:r w:rsidRPr="00326721">
        <w:rPr>
          <w:color w:val="242424"/>
        </w:rPr>
        <w:softHyphen/>
        <w:t>зья</w:t>
      </w:r>
      <w:r w:rsidRPr="00326721">
        <w:rPr>
          <w:color w:val="242424"/>
        </w:rPr>
        <w:softHyphen/>
        <w:t>ми или род</w:t>
      </w:r>
      <w:r w:rsidRPr="00326721">
        <w:rPr>
          <w:color w:val="242424"/>
        </w:rPr>
        <w:softHyphen/>
        <w:t>ны</w:t>
      </w:r>
      <w:r w:rsidRPr="00326721">
        <w:rPr>
          <w:color w:val="242424"/>
        </w:rPr>
        <w:softHyphen/>
        <w:t>ми по ин</w:t>
      </w:r>
      <w:r w:rsidRPr="00326721">
        <w:rPr>
          <w:color w:val="242424"/>
        </w:rPr>
        <w:softHyphen/>
        <w:t>тер</w:t>
      </w:r>
      <w:r w:rsidRPr="00326721">
        <w:rPr>
          <w:color w:val="242424"/>
        </w:rPr>
        <w:softHyphen/>
        <w:t>не</w:t>
      </w:r>
      <w:r w:rsidRPr="00326721">
        <w:rPr>
          <w:color w:val="242424"/>
        </w:rPr>
        <w:softHyphen/>
        <w:t>ту – со</w:t>
      </w:r>
      <w:r w:rsidRPr="00326721">
        <w:rPr>
          <w:color w:val="242424"/>
        </w:rPr>
        <w:softHyphen/>
        <w:t>ци</w:t>
      </w:r>
      <w:r w:rsidRPr="00326721">
        <w:rPr>
          <w:color w:val="242424"/>
        </w:rPr>
        <w:softHyphen/>
        <w:t>аль</w:t>
      </w:r>
      <w:r w:rsidRPr="00326721">
        <w:rPr>
          <w:color w:val="242424"/>
        </w:rPr>
        <w:softHyphen/>
        <w:t>ным се</w:t>
      </w:r>
      <w:r w:rsidRPr="00326721">
        <w:rPr>
          <w:color w:val="242424"/>
        </w:rPr>
        <w:softHyphen/>
        <w:t>тям), банк мо</w:t>
      </w:r>
      <w:r w:rsidRPr="00326721">
        <w:rPr>
          <w:color w:val="242424"/>
        </w:rPr>
        <w:softHyphen/>
        <w:t>жет при</w:t>
      </w:r>
      <w:r w:rsidRPr="00326721">
        <w:rPr>
          <w:color w:val="242424"/>
        </w:rPr>
        <w:softHyphen/>
        <w:t>нять заяв</w:t>
      </w:r>
      <w:r w:rsidRPr="00326721">
        <w:rPr>
          <w:color w:val="242424"/>
        </w:rPr>
        <w:softHyphen/>
        <w:t>ку на бло</w:t>
      </w:r>
      <w:r w:rsidRPr="00326721">
        <w:rPr>
          <w:color w:val="242424"/>
        </w:rPr>
        <w:softHyphen/>
        <w:t>ки</w:t>
      </w:r>
      <w:r w:rsidRPr="00326721">
        <w:rPr>
          <w:color w:val="242424"/>
        </w:rPr>
        <w:softHyphen/>
        <w:t>ро</w:t>
      </w:r>
      <w:r w:rsidRPr="00326721">
        <w:rPr>
          <w:color w:val="242424"/>
        </w:rPr>
        <w:softHyphen/>
        <w:t>ва</w:t>
      </w:r>
      <w:r w:rsidRPr="00326721">
        <w:rPr>
          <w:color w:val="242424"/>
        </w:rPr>
        <w:softHyphen/>
        <w:t>ние кар</w:t>
      </w:r>
      <w:r w:rsidRPr="00326721">
        <w:rPr>
          <w:color w:val="242424"/>
        </w:rPr>
        <w:softHyphen/>
        <w:t>ты в том чис</w:t>
      </w:r>
      <w:r w:rsidRPr="00326721">
        <w:rPr>
          <w:color w:val="242424"/>
        </w:rPr>
        <w:softHyphen/>
        <w:t>ле от ва</w:t>
      </w:r>
      <w:r w:rsidRPr="00326721">
        <w:rPr>
          <w:color w:val="242424"/>
        </w:rPr>
        <w:softHyphen/>
        <w:t>ших род</w:t>
      </w:r>
      <w:r w:rsidRPr="00326721">
        <w:rPr>
          <w:color w:val="242424"/>
        </w:rPr>
        <w:softHyphen/>
        <w:t>ных.</w:t>
      </w:r>
    </w:p>
    <w:p w:rsidR="00CC7EBC" w:rsidRPr="00326721" w:rsidRDefault="00CC7EBC" w:rsidP="00CC7EBC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193543" cy="3060192"/>
            <wp:effectExtent l="19050" t="0" r="7107" b="0"/>
            <wp:docPr id="3" name="Рисунок 3" descr="Реактивные меры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активные меры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15" cy="306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BC" w:rsidRPr="00326721" w:rsidRDefault="00CC7EBC" w:rsidP="00CC7EBC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326721">
        <w:rPr>
          <w:rFonts w:ascii="Times New Roman" w:hAnsi="Times New Roman" w:cs="Times New Roman"/>
          <w:color w:val="242424"/>
          <w:sz w:val="24"/>
          <w:szCs w:val="24"/>
        </w:rPr>
        <w:t>Ре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ак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тив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ные ме</w:t>
      </w:r>
      <w:r w:rsidRPr="00326721">
        <w:rPr>
          <w:rFonts w:ascii="Times New Roman" w:hAnsi="Times New Roman" w:cs="Times New Roman"/>
          <w:color w:val="242424"/>
          <w:sz w:val="24"/>
          <w:szCs w:val="24"/>
        </w:rPr>
        <w:softHyphen/>
        <w:t>ры</w:t>
      </w:r>
    </w:p>
    <w:p w:rsidR="00CC7EBC" w:rsidRDefault="00CC7EBC" w:rsidP="00CC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FF0" w:rsidRDefault="00BB0FF0" w:rsidP="00CC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Составьте конспект лекций. </w:t>
      </w:r>
    </w:p>
    <w:p w:rsidR="00CC7EBC" w:rsidRDefault="00BB0FF0" w:rsidP="00CC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памятку как защитить себя от финансовых мошенников. </w:t>
      </w:r>
    </w:p>
    <w:p w:rsidR="00CC7EBC" w:rsidRDefault="00CC7EBC" w:rsidP="00CC7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FF0" w:rsidRDefault="00BB0FF0" w:rsidP="00BB0FF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B0FF0" w:rsidRDefault="00BB0FF0" w:rsidP="00BB0FF0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Литература, которой можно воспользоваться:</w:t>
      </w:r>
    </w:p>
    <w:p w:rsidR="00BB0FF0" w:rsidRDefault="00BB0FF0" w:rsidP="00BB0FF0">
      <w:pPr>
        <w:keepNext/>
        <w:keepLines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источники:</w:t>
      </w:r>
    </w:p>
    <w:p w:rsidR="00BB0FF0" w:rsidRDefault="00BB0FF0" w:rsidP="00BB0FF0">
      <w:pPr>
        <w:keepNext/>
        <w:keepLines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</w:p>
    <w:p w:rsidR="00BB0FF0" w:rsidRDefault="00BB0FF0" w:rsidP="00BB0FF0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BB0FF0" w:rsidRDefault="00BB0FF0" w:rsidP="00BB0FF0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BB0FF0" w:rsidRDefault="00BB0FF0" w:rsidP="00BB0FF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BB0FF0" w:rsidRDefault="00BB0FF0" w:rsidP="00BB0FF0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</w:t>
      </w:r>
    </w:p>
    <w:p w:rsidR="00BB0FF0" w:rsidRDefault="00BB0FF0" w:rsidP="00BB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Фин-грамота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www.fin-gramota.ru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0FF0" w:rsidRDefault="00BB0FF0" w:rsidP="00BB0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8E9" w:rsidRDefault="00E748E9"/>
    <w:sectPr w:rsidR="00E748E9" w:rsidSect="00E7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64E"/>
    <w:multiLevelType w:val="multilevel"/>
    <w:tmpl w:val="23A4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45193"/>
    <w:multiLevelType w:val="multilevel"/>
    <w:tmpl w:val="7AF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9CA"/>
    <w:multiLevelType w:val="multilevel"/>
    <w:tmpl w:val="58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D28D0"/>
    <w:multiLevelType w:val="multilevel"/>
    <w:tmpl w:val="D012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0515F"/>
    <w:multiLevelType w:val="multilevel"/>
    <w:tmpl w:val="FFF6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F0DA5"/>
    <w:multiLevelType w:val="multilevel"/>
    <w:tmpl w:val="42B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57D6D"/>
    <w:multiLevelType w:val="multilevel"/>
    <w:tmpl w:val="301C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05773"/>
    <w:multiLevelType w:val="multilevel"/>
    <w:tmpl w:val="27F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E7400"/>
    <w:multiLevelType w:val="multilevel"/>
    <w:tmpl w:val="D7A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B3E14"/>
    <w:multiLevelType w:val="multilevel"/>
    <w:tmpl w:val="9EE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00139"/>
    <w:multiLevelType w:val="multilevel"/>
    <w:tmpl w:val="407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97DBC"/>
    <w:multiLevelType w:val="multilevel"/>
    <w:tmpl w:val="AE2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0101B"/>
    <w:multiLevelType w:val="multilevel"/>
    <w:tmpl w:val="200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B75EF"/>
    <w:multiLevelType w:val="multilevel"/>
    <w:tmpl w:val="225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3313C"/>
    <w:multiLevelType w:val="multilevel"/>
    <w:tmpl w:val="044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7EBC"/>
    <w:rsid w:val="00BB0FF0"/>
    <w:rsid w:val="00CC7EBC"/>
    <w:rsid w:val="00E7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E9"/>
  </w:style>
  <w:style w:type="paragraph" w:styleId="2">
    <w:name w:val="heading 2"/>
    <w:basedOn w:val="a"/>
    <w:link w:val="20"/>
    <w:uiPriority w:val="9"/>
    <w:semiHidden/>
    <w:unhideWhenUsed/>
    <w:qFormat/>
    <w:rsid w:val="00CC7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7E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7E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C7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7E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C7E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uch.ru/api/v1/pages/id8512/images/id8513/content" TargetMode="External"/><Relationship Id="rId13" Type="http://schemas.openxmlformats.org/officeDocument/2006/relationships/hyperlink" Target="https://finuch.ru/lecture/85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terms/taxation/nalogovaya_stavka.html" TargetMode="External"/><Relationship Id="rId12" Type="http://schemas.openxmlformats.org/officeDocument/2006/relationships/hyperlink" Target="https://finuch.ru/lecture/8512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finuch.ru/api/v1/pages/id8512/images/id8519/c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axation/obekt_nalogooblozheniya.html" TargetMode="External"/><Relationship Id="rId11" Type="http://schemas.openxmlformats.org/officeDocument/2006/relationships/hyperlink" Target="https://finuch.ru/lecture/8512" TargetMode="External"/><Relationship Id="rId5" Type="http://schemas.openxmlformats.org/officeDocument/2006/relationships/hyperlink" Target="https://www.audit-it.ru/terms/taxation/nalogoplatelshchik.html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finuch.ru/lectures/84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finuch.ru/api/v1/pages/id8512/images/id8516/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5834</Words>
  <Characters>33258</Characters>
  <Application>Microsoft Office Word</Application>
  <DocSecurity>0</DocSecurity>
  <Lines>277</Lines>
  <Paragraphs>78</Paragraphs>
  <ScaleCrop>false</ScaleCrop>
  <Company>Grizli777</Company>
  <LinksUpToDate>false</LinksUpToDate>
  <CharactersWithSpaces>39014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3</cp:revision>
  <dcterms:created xsi:type="dcterms:W3CDTF">2020-04-24T12:46:00Z</dcterms:created>
  <dcterms:modified xsi:type="dcterms:W3CDTF">2020-04-24T12:51:00Z</dcterms:modified>
</cp:coreProperties>
</file>