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A32" w:rsidRDefault="00745A32" w:rsidP="00745A32">
      <w:pPr>
        <w:jc w:val="center"/>
        <w:rPr>
          <w:sz w:val="22"/>
          <w:szCs w:val="22"/>
        </w:rPr>
      </w:pPr>
    </w:p>
    <w:p w:rsidR="00745A32" w:rsidRDefault="00745A32" w:rsidP="00745A32">
      <w:pPr>
        <w:jc w:val="center"/>
        <w:rPr>
          <w:sz w:val="22"/>
          <w:szCs w:val="22"/>
        </w:rPr>
      </w:pPr>
    </w:p>
    <w:p w:rsidR="00745A32" w:rsidRPr="00FD2A48" w:rsidRDefault="00745A32" w:rsidP="00745A3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proofErr w:type="gramStart"/>
      <w:r w:rsidRPr="00FD2A48">
        <w:rPr>
          <w:sz w:val="22"/>
          <w:szCs w:val="22"/>
        </w:rPr>
        <w:t xml:space="preserve">ВОПРОСЫ </w:t>
      </w:r>
      <w:r>
        <w:rPr>
          <w:sz w:val="22"/>
          <w:szCs w:val="22"/>
        </w:rPr>
        <w:t xml:space="preserve"> И</w:t>
      </w:r>
      <w:proofErr w:type="gramEnd"/>
      <w:r>
        <w:rPr>
          <w:sz w:val="22"/>
          <w:szCs w:val="22"/>
        </w:rPr>
        <w:t xml:space="preserve"> ПРАКТИЧЕСКИЕ ЗАДАНИЯ  </w:t>
      </w:r>
      <w:r w:rsidRPr="00FD2A48">
        <w:rPr>
          <w:sz w:val="22"/>
          <w:szCs w:val="22"/>
        </w:rPr>
        <w:t xml:space="preserve">ДЛЯ ПРОВЕДЕНИЯ </w:t>
      </w:r>
      <w:r>
        <w:rPr>
          <w:sz w:val="22"/>
          <w:szCs w:val="22"/>
        </w:rPr>
        <w:t>ДИ</w:t>
      </w:r>
      <w:r w:rsidRPr="00FD2A48">
        <w:rPr>
          <w:sz w:val="22"/>
          <w:szCs w:val="22"/>
        </w:rPr>
        <w:t>ФФЕРЕНЦИРОВАННОГО ЗАЧЕТА</w:t>
      </w:r>
    </w:p>
    <w:p w:rsidR="00745A32" w:rsidRPr="00FD2A48" w:rsidRDefault="00745A32" w:rsidP="00745A32">
      <w:pPr>
        <w:jc w:val="center"/>
        <w:rPr>
          <w:sz w:val="22"/>
          <w:szCs w:val="22"/>
        </w:rPr>
      </w:pPr>
      <w:r w:rsidRPr="00FD2A48">
        <w:rPr>
          <w:sz w:val="22"/>
          <w:szCs w:val="22"/>
        </w:rPr>
        <w:t xml:space="preserve">Профессия </w:t>
      </w:r>
      <w:r>
        <w:rPr>
          <w:sz w:val="22"/>
          <w:szCs w:val="22"/>
        </w:rPr>
        <w:t xml:space="preserve">18880 Столяр строительный </w:t>
      </w:r>
    </w:p>
    <w:p w:rsidR="00745A32" w:rsidRPr="00FD2A48" w:rsidRDefault="00745A32" w:rsidP="00745A32">
      <w:pPr>
        <w:jc w:val="center"/>
        <w:rPr>
          <w:sz w:val="22"/>
          <w:szCs w:val="22"/>
        </w:rPr>
      </w:pPr>
      <w:r w:rsidRPr="00FD2A48">
        <w:rPr>
          <w:sz w:val="22"/>
          <w:szCs w:val="22"/>
        </w:rPr>
        <w:t xml:space="preserve"> Предмет: </w:t>
      </w:r>
    </w:p>
    <w:p w:rsidR="00745A32" w:rsidRPr="00FD2A48" w:rsidRDefault="00745A32" w:rsidP="00745A3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ОП 01 Основы строительного производства </w:t>
      </w:r>
    </w:p>
    <w:p w:rsidR="00745A32" w:rsidRDefault="00745A32" w:rsidP="00745A32">
      <w:pPr>
        <w:jc w:val="center"/>
        <w:rPr>
          <w:sz w:val="22"/>
          <w:szCs w:val="22"/>
        </w:rPr>
      </w:pPr>
      <w:r>
        <w:rPr>
          <w:sz w:val="22"/>
          <w:szCs w:val="22"/>
        </w:rPr>
        <w:t>1курс 2</w:t>
      </w:r>
      <w:r w:rsidRPr="00FD2A48">
        <w:rPr>
          <w:sz w:val="22"/>
          <w:szCs w:val="22"/>
        </w:rPr>
        <w:t xml:space="preserve"> семестр</w:t>
      </w:r>
    </w:p>
    <w:p w:rsidR="00745A32" w:rsidRDefault="00745A32" w:rsidP="00745A32">
      <w:pPr>
        <w:rPr>
          <w:sz w:val="22"/>
          <w:szCs w:val="22"/>
        </w:rPr>
      </w:pPr>
      <w:r>
        <w:rPr>
          <w:sz w:val="22"/>
          <w:szCs w:val="22"/>
        </w:rPr>
        <w:t>1.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5121"/>
      </w:tblGrid>
      <w:tr w:rsidR="00745A32" w:rsidRPr="00F03C30" w:rsidTr="00727B09">
        <w:tc>
          <w:tcPr>
            <w:tcW w:w="4252" w:type="dxa"/>
            <w:shd w:val="clear" w:color="auto" w:fill="auto"/>
          </w:tcPr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sz w:val="22"/>
                <w:szCs w:val="22"/>
              </w:rPr>
              <w:t>Как классифицируются здания по назначению?</w:t>
            </w:r>
          </w:p>
        </w:tc>
        <w:tc>
          <w:tcPr>
            <w:tcW w:w="4678" w:type="dxa"/>
            <w:shd w:val="clear" w:color="auto" w:fill="auto"/>
          </w:tcPr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sz w:val="22"/>
                <w:szCs w:val="22"/>
              </w:rPr>
              <w:t>1………………………</w:t>
            </w:r>
          </w:p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sz w:val="22"/>
                <w:szCs w:val="22"/>
              </w:rPr>
              <w:t>2………………………….</w:t>
            </w:r>
          </w:p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sz w:val="22"/>
                <w:szCs w:val="22"/>
              </w:rPr>
              <w:t>3…………………………….</w:t>
            </w:r>
          </w:p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sz w:val="22"/>
                <w:szCs w:val="22"/>
              </w:rPr>
              <w:t>4……………………………</w:t>
            </w:r>
          </w:p>
        </w:tc>
      </w:tr>
    </w:tbl>
    <w:p w:rsidR="00745A32" w:rsidRDefault="00745A32" w:rsidP="00745A32">
      <w:pPr>
        <w:rPr>
          <w:sz w:val="22"/>
          <w:szCs w:val="22"/>
        </w:rPr>
      </w:pPr>
    </w:p>
    <w:p w:rsidR="00745A32" w:rsidRDefault="00745A32" w:rsidP="00745A32">
      <w:pPr>
        <w:rPr>
          <w:sz w:val="22"/>
          <w:szCs w:val="22"/>
        </w:rPr>
      </w:pPr>
      <w:r>
        <w:rPr>
          <w:sz w:val="22"/>
          <w:szCs w:val="22"/>
        </w:rPr>
        <w:t>2.</w:t>
      </w:r>
      <w:r w:rsidRPr="008F0001">
        <w:t xml:space="preserve"> </w:t>
      </w:r>
      <w:r w:rsidRPr="008F0001">
        <w:rPr>
          <w:sz w:val="22"/>
          <w:szCs w:val="22"/>
        </w:rPr>
        <w:t>Назовите элементы крыши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4548"/>
      </w:tblGrid>
      <w:tr w:rsidR="00745A32" w:rsidRPr="00F03C30" w:rsidTr="00727B09">
        <w:tc>
          <w:tcPr>
            <w:tcW w:w="5341" w:type="dxa"/>
            <w:shd w:val="clear" w:color="auto" w:fill="auto"/>
          </w:tcPr>
          <w:p w:rsidR="00745A32" w:rsidRPr="00F03C30" w:rsidRDefault="00745A32" w:rsidP="00727B09">
            <w:pPr>
              <w:rPr>
                <w:sz w:val="22"/>
                <w:szCs w:val="22"/>
              </w:rPr>
            </w:pPr>
          </w:p>
        </w:tc>
        <w:tc>
          <w:tcPr>
            <w:tcW w:w="5341" w:type="dxa"/>
            <w:shd w:val="clear" w:color="auto" w:fill="auto"/>
          </w:tcPr>
          <w:p w:rsidR="00745A32" w:rsidRPr="00F03C30" w:rsidRDefault="00745A32" w:rsidP="00727B09">
            <w:pPr>
              <w:rPr>
                <w:sz w:val="22"/>
                <w:szCs w:val="22"/>
              </w:rPr>
            </w:pPr>
          </w:p>
        </w:tc>
      </w:tr>
      <w:tr w:rsidR="00745A32" w:rsidRPr="00F03C30" w:rsidTr="00727B09">
        <w:tc>
          <w:tcPr>
            <w:tcW w:w="5341" w:type="dxa"/>
            <w:shd w:val="clear" w:color="auto" w:fill="auto"/>
          </w:tcPr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noProof/>
                <w:sz w:val="22"/>
                <w:szCs w:val="22"/>
              </w:rPr>
              <w:drawing>
                <wp:inline distT="0" distB="0" distL="0" distR="0">
                  <wp:extent cx="2286000" cy="1438910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:rsidR="00745A32" w:rsidRPr="008F0001" w:rsidRDefault="00745A32" w:rsidP="00727B09">
            <w:pPr>
              <w:spacing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0001">
              <w:rPr>
                <w:rFonts w:ascii="Calibri" w:eastAsia="Calibri" w:hAnsi="Calibri"/>
                <w:sz w:val="22"/>
                <w:szCs w:val="22"/>
                <w:lang w:eastAsia="en-US"/>
              </w:rPr>
              <w:t>2…………………………</w:t>
            </w:r>
          </w:p>
          <w:p w:rsidR="00745A32" w:rsidRPr="008F0001" w:rsidRDefault="00745A32" w:rsidP="00727B09">
            <w:pPr>
              <w:spacing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0001">
              <w:rPr>
                <w:rFonts w:ascii="Calibri" w:eastAsia="Calibri" w:hAnsi="Calibri"/>
                <w:sz w:val="22"/>
                <w:szCs w:val="22"/>
                <w:lang w:eastAsia="en-US"/>
              </w:rPr>
              <w:t>4……………………………………</w:t>
            </w:r>
          </w:p>
          <w:p w:rsidR="00745A32" w:rsidRPr="008F0001" w:rsidRDefault="00745A32" w:rsidP="00727B09">
            <w:pPr>
              <w:spacing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0001">
              <w:rPr>
                <w:rFonts w:ascii="Calibri" w:eastAsia="Calibri" w:hAnsi="Calibri"/>
                <w:sz w:val="22"/>
                <w:szCs w:val="22"/>
                <w:lang w:eastAsia="en-US"/>
              </w:rPr>
              <w:t>5……………………………………………….</w:t>
            </w:r>
          </w:p>
          <w:p w:rsidR="00745A32" w:rsidRPr="008F0001" w:rsidRDefault="00745A32" w:rsidP="00727B09">
            <w:pPr>
              <w:spacing w:after="160" w:line="259" w:lineRule="auto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0001">
              <w:rPr>
                <w:rFonts w:ascii="Calibri" w:eastAsia="Calibri" w:hAnsi="Calibri"/>
                <w:sz w:val="22"/>
                <w:szCs w:val="22"/>
                <w:lang w:eastAsia="en-US"/>
              </w:rPr>
              <w:t>6</w:t>
            </w:r>
          </w:p>
          <w:p w:rsidR="00745A32" w:rsidRPr="00F03C30" w:rsidRDefault="00745A32" w:rsidP="00727B09">
            <w:pPr>
              <w:rPr>
                <w:sz w:val="22"/>
                <w:szCs w:val="22"/>
              </w:rPr>
            </w:pPr>
            <w:r w:rsidRPr="00F03C30">
              <w:rPr>
                <w:rFonts w:ascii="Calibri" w:eastAsia="Calibri" w:hAnsi="Calibri"/>
                <w:sz w:val="22"/>
                <w:szCs w:val="22"/>
                <w:lang w:eastAsia="en-US"/>
              </w:rPr>
              <w:t>7</w:t>
            </w:r>
          </w:p>
        </w:tc>
      </w:tr>
    </w:tbl>
    <w:p w:rsidR="00745A32" w:rsidRDefault="00745A32" w:rsidP="00745A32">
      <w:pPr>
        <w:rPr>
          <w:sz w:val="22"/>
          <w:szCs w:val="22"/>
        </w:rPr>
      </w:pPr>
    </w:p>
    <w:p w:rsidR="00745A32" w:rsidRDefault="00745A32" w:rsidP="00745A32">
      <w:pPr>
        <w:rPr>
          <w:sz w:val="22"/>
          <w:szCs w:val="22"/>
        </w:rPr>
      </w:pPr>
    </w:p>
    <w:p w:rsidR="00745A32" w:rsidRDefault="00745A32" w:rsidP="00745A32">
      <w:pPr>
        <w:jc w:val="center"/>
        <w:rPr>
          <w:sz w:val="22"/>
          <w:szCs w:val="22"/>
        </w:rPr>
      </w:pPr>
    </w:p>
    <w:p w:rsidR="00745A32" w:rsidRDefault="00745A32" w:rsidP="00745A32">
      <w:pPr>
        <w:jc w:val="center"/>
        <w:rPr>
          <w:sz w:val="22"/>
          <w:szCs w:val="22"/>
        </w:rPr>
      </w:pPr>
    </w:p>
    <w:p w:rsidR="00745A32" w:rsidRDefault="00745A32" w:rsidP="00745A32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3.</w:t>
      </w:r>
      <w:r w:rsidRPr="002F58CB">
        <w:rPr>
          <w:sz w:val="22"/>
          <w:szCs w:val="22"/>
        </w:rPr>
        <w:t>Назовите  этот</w:t>
      </w:r>
      <w:proofErr w:type="gramEnd"/>
      <w:r w:rsidRPr="002F58CB">
        <w:rPr>
          <w:sz w:val="22"/>
          <w:szCs w:val="22"/>
        </w:rPr>
        <w:t xml:space="preserve"> конструктивный элемент бревенчатого дома</w:t>
      </w:r>
    </w:p>
    <w:p w:rsidR="00745A32" w:rsidRDefault="00745A32" w:rsidP="00745A32">
      <w:pPr>
        <w:rPr>
          <w:sz w:val="22"/>
          <w:szCs w:val="22"/>
        </w:rPr>
      </w:pPr>
    </w:p>
    <w:p w:rsidR="00745A32" w:rsidRDefault="00745A32" w:rsidP="00745A32">
      <w:pPr>
        <w:rPr>
          <w:sz w:val="22"/>
          <w:szCs w:val="22"/>
        </w:rPr>
      </w:pPr>
    </w:p>
    <w:p w:rsidR="00745A32" w:rsidRDefault="00745A32" w:rsidP="00745A32">
      <w:r>
        <w:rPr>
          <w:noProof/>
        </w:rPr>
        <w:drawing>
          <wp:inline distT="0" distB="0" distL="0" distR="0">
            <wp:extent cx="1536065" cy="101219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32" w:rsidRDefault="00745A32" w:rsidP="00745A32"/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>4.Н</w:t>
      </w:r>
      <w:r w:rsidRPr="008F0001">
        <w:rPr>
          <w:sz w:val="24"/>
          <w:szCs w:val="24"/>
        </w:rPr>
        <w:t>азовите опалубочные операции</w:t>
      </w:r>
    </w:p>
    <w:p w:rsidR="00745A32" w:rsidRPr="008F0001" w:rsidRDefault="00745A32" w:rsidP="00745A32">
      <w:pPr>
        <w:rPr>
          <w:sz w:val="24"/>
          <w:szCs w:val="24"/>
        </w:rPr>
      </w:pPr>
    </w:p>
    <w:p w:rsidR="00745A32" w:rsidRDefault="00745A32" w:rsidP="00745A32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334895" cy="15608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64385" cy="154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57325" cy="19450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5. К какому виду относится изображенная работа </w:t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9805" cy="1463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>6. С</w:t>
      </w:r>
      <w:r w:rsidRPr="00F03C30">
        <w:rPr>
          <w:sz w:val="24"/>
          <w:szCs w:val="24"/>
        </w:rPr>
        <w:t>троительство дополнительных производств на действующем предприятии это</w:t>
      </w:r>
      <w:r w:rsidRPr="00F03C30">
        <w:rPr>
          <w:sz w:val="24"/>
          <w:szCs w:val="24"/>
        </w:rPr>
        <w:tab/>
      </w:r>
    </w:p>
    <w:p w:rsidR="00745A32" w:rsidRPr="00F03C30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1.</w:t>
      </w:r>
      <w:r w:rsidRPr="00F03C30">
        <w:rPr>
          <w:sz w:val="24"/>
          <w:szCs w:val="24"/>
        </w:rPr>
        <w:tab/>
        <w:t>Новое строительство</w:t>
      </w:r>
    </w:p>
    <w:p w:rsidR="00745A32" w:rsidRPr="00F03C30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2.</w:t>
      </w:r>
      <w:r w:rsidRPr="00F03C30">
        <w:rPr>
          <w:sz w:val="24"/>
          <w:szCs w:val="24"/>
        </w:rPr>
        <w:tab/>
        <w:t>Реконструкция</w:t>
      </w:r>
    </w:p>
    <w:p w:rsidR="00745A32" w:rsidRPr="00F03C30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3.</w:t>
      </w:r>
      <w:r w:rsidRPr="00F03C30">
        <w:rPr>
          <w:sz w:val="24"/>
          <w:szCs w:val="24"/>
        </w:rPr>
        <w:tab/>
        <w:t>Расширение</w:t>
      </w:r>
    </w:p>
    <w:p w:rsidR="00745A32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4.</w:t>
      </w:r>
      <w:r w:rsidRPr="00F03C30">
        <w:rPr>
          <w:sz w:val="24"/>
          <w:szCs w:val="24"/>
        </w:rPr>
        <w:tab/>
        <w:t>Ремонт</w:t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7. К какому виду контроля относится данный вид контроля </w:t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8465" cy="10915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8.  Какой </w:t>
      </w:r>
      <w:proofErr w:type="gramStart"/>
      <w:r>
        <w:rPr>
          <w:sz w:val="24"/>
          <w:szCs w:val="24"/>
        </w:rPr>
        <w:t>вид  строительной</w:t>
      </w:r>
      <w:proofErr w:type="gramEnd"/>
      <w:r>
        <w:rPr>
          <w:sz w:val="24"/>
          <w:szCs w:val="24"/>
        </w:rPr>
        <w:t xml:space="preserve"> документации вы видите . назовите его.</w:t>
      </w:r>
    </w:p>
    <w:p w:rsidR="00745A32" w:rsidRDefault="00745A32" w:rsidP="00745A3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2"/>
        <w:gridCol w:w="2313"/>
      </w:tblGrid>
      <w:tr w:rsidR="00745A32" w:rsidRPr="00F03C30" w:rsidTr="00727B09">
        <w:tc>
          <w:tcPr>
            <w:tcW w:w="7035" w:type="dxa"/>
            <w:shd w:val="clear" w:color="auto" w:fill="auto"/>
          </w:tcPr>
          <w:p w:rsidR="00745A32" w:rsidRPr="00F03C30" w:rsidRDefault="00745A32" w:rsidP="00727B09">
            <w:pPr>
              <w:rPr>
                <w:sz w:val="24"/>
                <w:szCs w:val="24"/>
              </w:rPr>
            </w:pPr>
            <w:r w:rsidRPr="00F03C30">
              <w:rPr>
                <w:noProof/>
                <w:sz w:val="24"/>
                <w:szCs w:val="24"/>
              </w:rPr>
              <w:drawing>
                <wp:inline distT="0" distB="0" distL="0" distR="0">
                  <wp:extent cx="4328160" cy="19862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shd w:val="clear" w:color="auto" w:fill="auto"/>
          </w:tcPr>
          <w:p w:rsidR="00745A32" w:rsidRPr="00F03C30" w:rsidRDefault="00745A32" w:rsidP="00727B09">
            <w:pPr>
              <w:rPr>
                <w:sz w:val="24"/>
                <w:szCs w:val="24"/>
              </w:rPr>
            </w:pPr>
            <w:r w:rsidRPr="00F03C30">
              <w:rPr>
                <w:sz w:val="24"/>
                <w:szCs w:val="24"/>
              </w:rPr>
              <w:t>1.</w:t>
            </w:r>
            <w:r w:rsidRPr="00F03C30">
              <w:rPr>
                <w:sz w:val="24"/>
                <w:szCs w:val="24"/>
              </w:rPr>
              <w:tab/>
              <w:t>Календарный план строительства</w:t>
            </w:r>
          </w:p>
          <w:p w:rsidR="00745A32" w:rsidRPr="00F03C30" w:rsidRDefault="00745A32" w:rsidP="00727B09">
            <w:pPr>
              <w:rPr>
                <w:sz w:val="24"/>
                <w:szCs w:val="24"/>
              </w:rPr>
            </w:pPr>
            <w:r w:rsidRPr="00F03C30">
              <w:rPr>
                <w:sz w:val="24"/>
                <w:szCs w:val="24"/>
              </w:rPr>
              <w:t>2.</w:t>
            </w:r>
            <w:r w:rsidRPr="00F03C30">
              <w:rPr>
                <w:sz w:val="24"/>
                <w:szCs w:val="24"/>
              </w:rPr>
              <w:tab/>
              <w:t>Строительный генплан</w:t>
            </w:r>
          </w:p>
          <w:p w:rsidR="00745A32" w:rsidRPr="00F03C30" w:rsidRDefault="00745A32" w:rsidP="00727B09">
            <w:pPr>
              <w:rPr>
                <w:sz w:val="24"/>
                <w:szCs w:val="24"/>
              </w:rPr>
            </w:pPr>
            <w:r w:rsidRPr="00F03C30">
              <w:rPr>
                <w:sz w:val="24"/>
                <w:szCs w:val="24"/>
              </w:rPr>
              <w:t>3.</w:t>
            </w:r>
            <w:r w:rsidRPr="00F03C30">
              <w:rPr>
                <w:sz w:val="24"/>
                <w:szCs w:val="24"/>
              </w:rPr>
              <w:tab/>
              <w:t>Ведомость объемов работ</w:t>
            </w:r>
          </w:p>
          <w:p w:rsidR="00745A32" w:rsidRPr="00F03C30" w:rsidRDefault="00745A32" w:rsidP="00727B09">
            <w:pPr>
              <w:rPr>
                <w:sz w:val="24"/>
                <w:szCs w:val="24"/>
              </w:rPr>
            </w:pPr>
            <w:r w:rsidRPr="00F03C30">
              <w:rPr>
                <w:sz w:val="24"/>
                <w:szCs w:val="24"/>
              </w:rPr>
              <w:t>4.</w:t>
            </w:r>
            <w:r w:rsidRPr="00F03C30">
              <w:rPr>
                <w:sz w:val="24"/>
                <w:szCs w:val="24"/>
              </w:rPr>
              <w:tab/>
              <w:t>График потребности в оборудовании</w:t>
            </w:r>
          </w:p>
        </w:tc>
      </w:tr>
    </w:tbl>
    <w:p w:rsidR="00745A32" w:rsidRDefault="00745A32" w:rsidP="00745A32">
      <w:pPr>
        <w:rPr>
          <w:sz w:val="24"/>
          <w:szCs w:val="24"/>
        </w:rPr>
      </w:pP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>9.</w:t>
      </w:r>
      <w:r w:rsidRPr="00F03C30">
        <w:t xml:space="preserve"> </w:t>
      </w:r>
      <w:r w:rsidRPr="00F03C30">
        <w:rPr>
          <w:sz w:val="24"/>
          <w:szCs w:val="24"/>
        </w:rPr>
        <w:t xml:space="preserve">Квалификационное разделение </w:t>
      </w:r>
      <w:proofErr w:type="gramStart"/>
      <w:r w:rsidRPr="00F03C30">
        <w:rPr>
          <w:sz w:val="24"/>
          <w:szCs w:val="24"/>
        </w:rPr>
        <w:t>труда  характеризуется</w:t>
      </w:r>
      <w:proofErr w:type="gramEnd"/>
      <w:r w:rsidRPr="00F03C30">
        <w:rPr>
          <w:sz w:val="24"/>
          <w:szCs w:val="24"/>
        </w:rPr>
        <w:tab/>
      </w:r>
    </w:p>
    <w:p w:rsidR="00745A32" w:rsidRPr="00F03C30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1.различной сложностью, требующей определенного уровня знаний и опыта работников</w:t>
      </w:r>
    </w:p>
    <w:p w:rsidR="00745A32" w:rsidRPr="00F03C30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2. ролью отдельных групп работников в производственном процессе.</w:t>
      </w:r>
    </w:p>
    <w:p w:rsidR="00745A32" w:rsidRDefault="00745A32" w:rsidP="00745A32">
      <w:pPr>
        <w:rPr>
          <w:sz w:val="24"/>
          <w:szCs w:val="24"/>
        </w:rPr>
      </w:pPr>
      <w:r w:rsidRPr="00F03C30">
        <w:rPr>
          <w:sz w:val="24"/>
          <w:szCs w:val="24"/>
        </w:rPr>
        <w:t>3. признаком выполнения технологически однородных работ по отдельным фазам, видам работ и операциям</w:t>
      </w: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10. что указано на схеме организации </w:t>
      </w:r>
      <w:proofErr w:type="gramStart"/>
      <w:r>
        <w:rPr>
          <w:sz w:val="24"/>
          <w:szCs w:val="24"/>
        </w:rPr>
        <w:t>строительства ?</w:t>
      </w:r>
      <w:proofErr w:type="gramEnd"/>
    </w:p>
    <w:p w:rsidR="00745A32" w:rsidRDefault="00745A32" w:rsidP="00745A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88845" cy="11461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9D3" w:rsidRDefault="00D419D3"/>
    <w:p w:rsidR="00745A32" w:rsidRPr="00F93BA0" w:rsidRDefault="00745A32" w:rsidP="00745A32">
      <w:pPr>
        <w:rPr>
          <w:b/>
          <w:sz w:val="24"/>
          <w:szCs w:val="24"/>
        </w:rPr>
      </w:pPr>
      <w:r w:rsidRPr="00F93BA0">
        <w:rPr>
          <w:b/>
          <w:sz w:val="24"/>
          <w:szCs w:val="24"/>
        </w:rPr>
        <w:t>Практическое задание № 1</w:t>
      </w:r>
    </w:p>
    <w:p w:rsidR="00745A32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 Классифицируйте здание по признакам классификации</w:t>
      </w:r>
    </w:p>
    <w:p w:rsidR="00745A32" w:rsidRPr="00022B94" w:rsidRDefault="00745A32" w:rsidP="00745A3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10682" w:type="dxa"/>
        <w:tblInd w:w="-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7"/>
        <w:gridCol w:w="3489"/>
        <w:gridCol w:w="3486"/>
      </w:tblGrid>
      <w:tr w:rsidR="00745A32" w:rsidRPr="00855E56" w:rsidTr="00745A32">
        <w:tc>
          <w:tcPr>
            <w:tcW w:w="3707" w:type="dxa"/>
            <w:shd w:val="clear" w:color="auto" w:fill="auto"/>
          </w:tcPr>
          <w:p w:rsidR="00745A32" w:rsidRPr="00855E56" w:rsidRDefault="00745A32" w:rsidP="00727B09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855E56">
              <w:rPr>
                <w:sz w:val="24"/>
                <w:szCs w:val="24"/>
              </w:rPr>
              <w:t>Вариант 1</w:t>
            </w:r>
          </w:p>
        </w:tc>
        <w:tc>
          <w:tcPr>
            <w:tcW w:w="3489" w:type="dxa"/>
            <w:shd w:val="clear" w:color="auto" w:fill="auto"/>
          </w:tcPr>
          <w:p w:rsidR="00745A32" w:rsidRDefault="00745A32" w:rsidP="00727B09">
            <w:r w:rsidRPr="00855E56">
              <w:rPr>
                <w:sz w:val="24"/>
                <w:szCs w:val="24"/>
              </w:rPr>
              <w:t>Вариант 2</w:t>
            </w:r>
          </w:p>
        </w:tc>
        <w:tc>
          <w:tcPr>
            <w:tcW w:w="3486" w:type="dxa"/>
            <w:shd w:val="clear" w:color="auto" w:fill="auto"/>
          </w:tcPr>
          <w:p w:rsidR="00745A32" w:rsidRDefault="00745A32" w:rsidP="00727B09">
            <w:r w:rsidRPr="00855E56">
              <w:rPr>
                <w:sz w:val="24"/>
                <w:szCs w:val="24"/>
              </w:rPr>
              <w:t>Вариант 3</w:t>
            </w:r>
          </w:p>
        </w:tc>
      </w:tr>
      <w:tr w:rsidR="00745A32" w:rsidRPr="00855E56" w:rsidTr="00745A32">
        <w:tc>
          <w:tcPr>
            <w:tcW w:w="3707" w:type="dxa"/>
            <w:shd w:val="clear" w:color="auto" w:fill="auto"/>
          </w:tcPr>
          <w:p w:rsidR="00745A32" w:rsidRPr="00855E56" w:rsidRDefault="00745A32" w:rsidP="00727B09">
            <w:pPr>
              <w:rPr>
                <w:sz w:val="24"/>
                <w:szCs w:val="24"/>
              </w:rPr>
            </w:pPr>
            <w:r w:rsidRPr="00855E56">
              <w:rPr>
                <w:noProof/>
                <w:sz w:val="24"/>
                <w:szCs w:val="24"/>
              </w:rPr>
              <w:drawing>
                <wp:inline distT="0" distB="0" distL="0" distR="0">
                  <wp:extent cx="2388870" cy="14935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auto"/>
          </w:tcPr>
          <w:p w:rsidR="00745A32" w:rsidRPr="00855E56" w:rsidRDefault="00745A32" w:rsidP="00727B09">
            <w:pPr>
              <w:rPr>
                <w:sz w:val="24"/>
                <w:szCs w:val="24"/>
              </w:rPr>
            </w:pPr>
            <w:r w:rsidRPr="00855E56">
              <w:rPr>
                <w:noProof/>
                <w:sz w:val="24"/>
                <w:szCs w:val="24"/>
              </w:rPr>
              <w:drawing>
                <wp:inline distT="0" distB="0" distL="0" distR="0">
                  <wp:extent cx="2418080" cy="1575435"/>
                  <wp:effectExtent l="0" t="0" r="127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4" t="13976" r="6892" b="17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shd w:val="clear" w:color="auto" w:fill="auto"/>
          </w:tcPr>
          <w:p w:rsidR="00745A32" w:rsidRPr="00855E56" w:rsidRDefault="00745A32" w:rsidP="00727B09">
            <w:pPr>
              <w:rPr>
                <w:sz w:val="24"/>
                <w:szCs w:val="24"/>
              </w:rPr>
            </w:pPr>
            <w:r w:rsidRPr="00855E56">
              <w:rPr>
                <w:sz w:val="24"/>
                <w:szCs w:val="24"/>
              </w:rPr>
              <w:fldChar w:fldCharType="begin"/>
            </w:r>
            <w:r w:rsidRPr="00855E56">
              <w:rPr>
                <w:sz w:val="24"/>
                <w:szCs w:val="24"/>
              </w:rPr>
              <w:instrText xml:space="preserve"> INCLUDEPICTURE "https://im0-tub-ru.yandex.net/i?id=95c5aa4bf1a02504b6be61261d95a0b7-l&amp;n=13" \* MERGEFORMATINET </w:instrText>
            </w:r>
            <w:r w:rsidRPr="00855E56">
              <w:rPr>
                <w:sz w:val="24"/>
                <w:szCs w:val="24"/>
              </w:rPr>
              <w:fldChar w:fldCharType="separate"/>
            </w:r>
            <w:r w:rsidRPr="00855E56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4pt;height:121pt">
                  <v:imagedata r:id="rId15" r:href="rId16"/>
                </v:shape>
              </w:pict>
            </w:r>
            <w:r w:rsidRPr="00855E56">
              <w:rPr>
                <w:sz w:val="24"/>
                <w:szCs w:val="24"/>
              </w:rPr>
              <w:fldChar w:fldCharType="end"/>
            </w:r>
          </w:p>
        </w:tc>
      </w:tr>
    </w:tbl>
    <w:p w:rsidR="00745A32" w:rsidRPr="00022B94" w:rsidRDefault="00745A32" w:rsidP="00745A32">
      <w:pPr>
        <w:rPr>
          <w:sz w:val="24"/>
          <w:szCs w:val="24"/>
        </w:rPr>
      </w:pPr>
    </w:p>
    <w:p w:rsidR="00745A32" w:rsidRDefault="00745A32" w:rsidP="00745A32"/>
    <w:p w:rsidR="00745A32" w:rsidRDefault="00745A32" w:rsidP="007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Практическое задание № 2</w:t>
      </w:r>
    </w:p>
    <w:p w:rsidR="00745A32" w:rsidRPr="00F93BA0" w:rsidRDefault="00745A32" w:rsidP="007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F93BA0">
        <w:rPr>
          <w:sz w:val="24"/>
          <w:szCs w:val="24"/>
        </w:rPr>
        <w:t xml:space="preserve">Определить </w:t>
      </w:r>
      <w:proofErr w:type="gramStart"/>
      <w:r w:rsidRPr="00F93BA0">
        <w:rPr>
          <w:sz w:val="24"/>
          <w:szCs w:val="24"/>
        </w:rPr>
        <w:t xml:space="preserve">вид </w:t>
      </w:r>
      <w:r>
        <w:rPr>
          <w:sz w:val="24"/>
          <w:szCs w:val="24"/>
        </w:rPr>
        <w:t xml:space="preserve"> и</w:t>
      </w:r>
      <w:proofErr w:type="gramEnd"/>
      <w:r>
        <w:rPr>
          <w:sz w:val="24"/>
          <w:szCs w:val="24"/>
        </w:rPr>
        <w:t xml:space="preserve"> подвид </w:t>
      </w:r>
      <w:r w:rsidRPr="00F93BA0">
        <w:rPr>
          <w:sz w:val="24"/>
          <w:szCs w:val="24"/>
        </w:rPr>
        <w:t xml:space="preserve">строительных работ </w:t>
      </w:r>
    </w:p>
    <w:p w:rsidR="00745A32" w:rsidRDefault="00745A32" w:rsidP="007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1 </w:t>
      </w:r>
    </w:p>
    <w:p w:rsidR="00745A32" w:rsidRDefault="00745A32" w:rsidP="007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163445" cy="1442085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>
            <wp:extent cx="2089150" cy="139128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1926590" cy="14439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32" w:rsidRDefault="00745A32"/>
    <w:sectPr w:rsidR="00745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8D"/>
    <w:rsid w:val="00745A32"/>
    <w:rsid w:val="00B5108D"/>
    <w:rsid w:val="00D4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BEA63-A82E-4C34-8767-7F403725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A32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https://im0-tub-ru.yandex.net/i?id=95c5aa4bf1a02504b6be61261d95a0b7-l&amp;n=1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2020-03-30T11:54:00Z</dcterms:created>
  <dcterms:modified xsi:type="dcterms:W3CDTF">2020-03-30T11:55:00Z</dcterms:modified>
</cp:coreProperties>
</file>