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1" w:rsidRDefault="00CC55F1" w:rsidP="00CC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CC55F1" w:rsidRDefault="00CC55F1" w:rsidP="00CC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право) для студентов группы 51-52 «Электромонтер по ремонту и обслуживанию электрооборудования (по отраслям).</w:t>
      </w:r>
    </w:p>
    <w:p w:rsidR="00CC55F1" w:rsidRDefault="00CC55F1" w:rsidP="00CC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 по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/>
    <w:p w:rsidR="00CC55F1" w:rsidRDefault="00CC55F1" w:rsidP="00CC55F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F93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F4F93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отношения.</w:t>
      </w:r>
    </w:p>
    <w:p w:rsidR="00CC55F1" w:rsidRDefault="00CC55F1" w:rsidP="00CC55F1">
      <w:r>
        <w:t>Темы к изучению: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Социальный конфликт.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Виды социальных конфликтов, их причины.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Способы разрешения конфликтов.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Социальные нормы, виды социальных норм.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 (</w:t>
      </w:r>
      <w:proofErr w:type="spellStart"/>
      <w:r w:rsidRPr="00CC55F1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CC55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Социальный контроль и самоконтроль.</w:t>
      </w:r>
    </w:p>
    <w:p w:rsidR="00CC55F1" w:rsidRPr="00CC55F1" w:rsidRDefault="00CC55F1" w:rsidP="00CC55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sz w:val="28"/>
          <w:szCs w:val="28"/>
        </w:rPr>
        <w:t>Социальная мобильность, ее формы и каналы в современном обществе.</w:t>
      </w:r>
    </w:p>
    <w:p w:rsidR="00CC55F1" w:rsidRPr="00CC55F1" w:rsidRDefault="00CC55F1" w:rsidP="00CC55F1">
      <w:pPr>
        <w:pStyle w:val="a3"/>
        <w:rPr>
          <w:b/>
          <w:sz w:val="28"/>
          <w:szCs w:val="28"/>
        </w:rPr>
      </w:pPr>
      <w:r w:rsidRPr="00CC55F1">
        <w:rPr>
          <w:rFonts w:ascii="Times New Roman" w:eastAsia="Times New Roman" w:hAnsi="Times New Roman" w:cs="Times New Roman"/>
          <w:b/>
          <w:sz w:val="28"/>
          <w:szCs w:val="28"/>
        </w:rPr>
        <w:t>Выполнить практическую работу:</w:t>
      </w:r>
    </w:p>
    <w:p w:rsidR="00CC55F1" w:rsidRDefault="00CC55F1" w:rsidP="00CC5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CC55F1" w:rsidRPr="00CC55F1" w:rsidRDefault="00CC55F1" w:rsidP="00CC5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ПРАКТИЧЕСКАЯ РАБОТА </w:t>
      </w:r>
      <w:r w:rsidRPr="00CC5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28-29</w:t>
      </w:r>
    </w:p>
    <w:p w:rsidR="00CC55F1" w:rsidRPr="00CC55F1" w:rsidRDefault="00CC55F1" w:rsidP="00CC5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ТЕМА: Социальные конфликты.</w:t>
      </w:r>
    </w:p>
    <w:p w:rsidR="00CC55F1" w:rsidRPr="00CC55F1" w:rsidRDefault="00CC55F1" w:rsidP="00CC55F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разрешать межличностные конфликты;</w:t>
      </w:r>
      <w:r w:rsidRPr="00CC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толерантность, укреплять межличностные отношения в группе.</w:t>
      </w: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1)Выбрать одну из предложенных ситуаций или вспомнить реальную ситуацию.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2)Определить, к какой группе конфликтов относится ситуация.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3)Дать классификационную характеристику, свой ответ аргументировать.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4)Предложить способ разрешения конфликта и обосновать свой выбор.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5)Предложить дальнейшее развитие конфликта, если стороны не сумеют его разрешить.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Ситуации: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1)Ученик допоздна сидел за компьютером и на занятия пришёл не выспавшимся. Он сидит вялый, не реагирует на обращение к нему учителя, который делает ученику замечание.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 десятом классе инициативная группа  обратилась к классному руководителю с просьбой провести в субботу классный вечер. Однако группа получила отказ. Классный руководитель аргументировала своё решение тем, что в прошлый раз ученики не соблюдали установленный порядок (в помещении присутствовали посторонние, не убрали </w:t>
      </w: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собой мусор и не расставляли обратно внесённую из кабинета мебель, едва не сорвав первый урок в этом кабинете в понедельник).</w:t>
      </w:r>
    </w:p>
    <w:p w:rsidR="00CC55F1" w:rsidRPr="00CC55F1" w:rsidRDefault="00CC55F1" w:rsidP="00CC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>3)Учитель выставляет оценки за работу на уроке. Один из учеников в течение последних трёх уроков подряд получает отлично. И вдруг учитель слышит реплику одного из учеников: ”Иванову как всегда пять?”</w:t>
      </w: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CC55F1" w:rsidRPr="00CC55F1" w:rsidRDefault="00CC55F1" w:rsidP="00CC55F1">
      <w:pPr>
        <w:widowControl w:val="0"/>
        <w:numPr>
          <w:ilvl w:val="0"/>
          <w:numId w:val="4"/>
        </w:numPr>
        <w:tabs>
          <w:tab w:val="num" w:pos="326"/>
        </w:tabs>
        <w:overflowPunct w:val="0"/>
        <w:autoSpaceDE w:val="0"/>
        <w:autoSpaceDN w:val="0"/>
        <w:adjustRightInd w:val="0"/>
        <w:spacing w:after="0" w:line="234" w:lineRule="auto"/>
        <w:ind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3"/>
      <w:bookmarkEnd w:id="0"/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от чего зависит успех любого дела? (от согласованных действий тех, кто берется за выполнение дела) </w:t>
      </w: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Pr="00CC55F1" w:rsidRDefault="00CC55F1" w:rsidP="00CC55F1">
      <w:pPr>
        <w:widowControl w:val="0"/>
        <w:numPr>
          <w:ilvl w:val="0"/>
          <w:numId w:val="4"/>
        </w:numPr>
        <w:tabs>
          <w:tab w:val="num" w:pos="408"/>
        </w:tabs>
        <w:overflowPunct w:val="0"/>
        <w:autoSpaceDE w:val="0"/>
        <w:autoSpaceDN w:val="0"/>
        <w:adjustRightInd w:val="0"/>
        <w:spacing w:after="0" w:line="233" w:lineRule="auto"/>
        <w:ind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качество выручает человека в общении с другими людьми? (терпимость) </w:t>
      </w:r>
    </w:p>
    <w:p w:rsidR="00CC55F1" w:rsidRPr="00CC55F1" w:rsidRDefault="00CC55F1" w:rsidP="00CC55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F1" w:rsidRDefault="00CC55F1" w:rsidP="00CC55F1">
      <w:pPr>
        <w:pStyle w:val="a3"/>
        <w:rPr>
          <w:sz w:val="28"/>
          <w:szCs w:val="28"/>
        </w:rPr>
      </w:pPr>
    </w:p>
    <w:p w:rsidR="00653855" w:rsidRDefault="00653855" w:rsidP="00CC55F1">
      <w:pPr>
        <w:pStyle w:val="a3"/>
        <w:rPr>
          <w:sz w:val="28"/>
          <w:szCs w:val="28"/>
        </w:rPr>
      </w:pPr>
    </w:p>
    <w:p w:rsidR="00653855" w:rsidRDefault="00653855" w:rsidP="00CC55F1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Темы к изучению: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Молодежь как социальная группа.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Этнические общности.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</w:t>
      </w:r>
      <w:r w:rsidRPr="00653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855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653855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Конституционные принципы национальной политики в Российской Федерации.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 xml:space="preserve">Семья и брак. </w:t>
      </w:r>
      <w:r w:rsidRPr="00653855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653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855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</w:t>
      </w:r>
    </w:p>
    <w:p w:rsidR="00653855" w:rsidRPr="00653855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Современная демографическая ситуация в Российской Федерации.</w:t>
      </w:r>
    </w:p>
    <w:p w:rsidR="00653855" w:rsidRPr="00910A8C" w:rsidRDefault="00653855" w:rsidP="006538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653855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910A8C" w:rsidRPr="001F4F93" w:rsidRDefault="00910A8C" w:rsidP="00910A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0A8C" w:rsidRDefault="00910A8C" w:rsidP="0091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910A8C" w:rsidRPr="00BB740E" w:rsidRDefault="00910A8C" w:rsidP="0091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8C" w:rsidRPr="00BB740E" w:rsidRDefault="00910A8C" w:rsidP="00910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910A8C" w:rsidRPr="00BB740E" w:rsidRDefault="00910A8C" w:rsidP="00910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3977"/>
        <w:gridCol w:w="2182"/>
        <w:gridCol w:w="347"/>
        <w:gridCol w:w="1903"/>
      </w:tblGrid>
      <w:tr w:rsidR="00910A8C" w:rsidRPr="00BB740E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910A8C" w:rsidRPr="00BB740E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8C" w:rsidRPr="00BB740E" w:rsidRDefault="00910A8C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910A8C" w:rsidRPr="00BB740E" w:rsidRDefault="00910A8C" w:rsidP="00910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8C" w:rsidRPr="00BB740E" w:rsidRDefault="00910A8C" w:rsidP="00910A8C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910A8C" w:rsidRPr="00BB740E" w:rsidRDefault="00910A8C" w:rsidP="0091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A8C" w:rsidRPr="00BB740E" w:rsidRDefault="00910A8C" w:rsidP="00910A8C">
      <w:pPr>
        <w:numPr>
          <w:ilvl w:val="0"/>
          <w:numId w:val="6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6" w:history="1">
        <w:r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910A8C" w:rsidRPr="00BB740E" w:rsidRDefault="00910A8C" w:rsidP="00910A8C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7" w:tgtFrame="_blank" w:history="1">
        <w:r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910A8C" w:rsidRPr="00BB740E" w:rsidRDefault="00910A8C" w:rsidP="00910A8C">
      <w:pPr>
        <w:numPr>
          <w:ilvl w:val="0"/>
          <w:numId w:val="7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8" w:history="1">
        <w:r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910A8C" w:rsidRPr="00BB740E" w:rsidRDefault="00910A8C" w:rsidP="00910A8C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9" w:tgtFrame="_blank" w:history="1">
        <w:r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910A8C" w:rsidRPr="00BB740E" w:rsidRDefault="00910A8C" w:rsidP="00910A8C">
      <w:pPr>
        <w:numPr>
          <w:ilvl w:val="0"/>
          <w:numId w:val="8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910A8C" w:rsidRPr="00BB740E" w:rsidRDefault="00910A8C" w:rsidP="00910A8C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910A8C" w:rsidRPr="00BB740E" w:rsidRDefault="00910A8C" w:rsidP="00910A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8C" w:rsidRPr="00BB740E" w:rsidRDefault="00910A8C" w:rsidP="00910A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8C" w:rsidRPr="00204A1A" w:rsidRDefault="00910A8C" w:rsidP="00910A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A8C" w:rsidRPr="00910A8C" w:rsidRDefault="00910A8C" w:rsidP="00910A8C">
      <w:pPr>
        <w:rPr>
          <w:sz w:val="28"/>
          <w:szCs w:val="28"/>
        </w:rPr>
      </w:pPr>
      <w:bookmarkStart w:id="1" w:name="_GoBack"/>
      <w:bookmarkEnd w:id="1"/>
    </w:p>
    <w:sectPr w:rsidR="00910A8C" w:rsidRPr="0091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395B14"/>
    <w:multiLevelType w:val="hybridMultilevel"/>
    <w:tmpl w:val="9184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D5DD5"/>
    <w:multiLevelType w:val="hybridMultilevel"/>
    <w:tmpl w:val="105029A2"/>
    <w:lvl w:ilvl="0" w:tplc="CD2E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E"/>
    <w:rsid w:val="00653855"/>
    <w:rsid w:val="00695A47"/>
    <w:rsid w:val="00910A8C"/>
    <w:rsid w:val="00B56DAE"/>
    <w:rsid w:val="00C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press.ru/products/magazines/index.php?SECTION_ID=45&amp;MAGAZINE_ID=44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4</cp:revision>
  <dcterms:created xsi:type="dcterms:W3CDTF">2020-03-27T06:03:00Z</dcterms:created>
  <dcterms:modified xsi:type="dcterms:W3CDTF">2020-03-27T06:16:00Z</dcterms:modified>
</cp:coreProperties>
</file>