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D2" w:rsidRPr="00C803B1" w:rsidRDefault="006F53D2" w:rsidP="006F53D2">
      <w:pPr>
        <w:pStyle w:val="a3"/>
        <w:rPr>
          <w:rFonts w:eastAsia="Calibri"/>
          <w:lang w:eastAsia="en-US"/>
        </w:rPr>
      </w:pPr>
      <w:r w:rsidRPr="00C803B1">
        <w:rPr>
          <w:rFonts w:eastAsia="Calibri"/>
          <w:lang w:eastAsia="en-US"/>
        </w:rPr>
        <w:t>Для группы 59-60</w:t>
      </w:r>
      <w:r>
        <w:rPr>
          <w:rFonts w:eastAsia="Calibri"/>
          <w:lang w:eastAsia="en-US"/>
        </w:rPr>
        <w:t xml:space="preserve"> на </w:t>
      </w:r>
      <w:bookmarkStart w:id="0" w:name="_GoBack"/>
      <w:bookmarkEnd w:id="0"/>
      <w:r w:rsidR="00B57B32">
        <w:rPr>
          <w:rFonts w:eastAsia="Calibri"/>
          <w:lang w:eastAsia="en-US"/>
        </w:rPr>
        <w:t>04-08</w:t>
      </w:r>
      <w:r>
        <w:rPr>
          <w:rFonts w:eastAsia="Calibri"/>
          <w:lang w:eastAsia="en-US"/>
        </w:rPr>
        <w:t>.</w:t>
      </w:r>
      <w:r w:rsidR="00B57B32">
        <w:rPr>
          <w:rFonts w:eastAsia="Calibri"/>
          <w:lang w:eastAsia="en-US"/>
        </w:rPr>
        <w:t>04.</w:t>
      </w:r>
      <w:r>
        <w:rPr>
          <w:rFonts w:eastAsia="Calibri"/>
          <w:lang w:eastAsia="en-US"/>
        </w:rPr>
        <w:t>2020</w:t>
      </w:r>
    </w:p>
    <w:p w:rsidR="006F53D2" w:rsidRPr="00C803B1" w:rsidRDefault="006F53D2" w:rsidP="006F53D2">
      <w:pPr>
        <w:pStyle w:val="a3"/>
        <w:rPr>
          <w:color w:val="000000"/>
        </w:rPr>
      </w:pPr>
      <w:r w:rsidRPr="00C803B1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6F53D2" w:rsidRPr="00C803B1" w:rsidRDefault="006F53D2" w:rsidP="006F53D2">
      <w:pPr>
        <w:pStyle w:val="a3"/>
        <w:rPr>
          <w:color w:val="000000"/>
        </w:rPr>
      </w:pPr>
      <w:r w:rsidRPr="00C803B1">
        <w:rPr>
          <w:color w:val="000000"/>
        </w:rPr>
        <w:t>Темы для самостоятельного изучения по дисциплине:</w:t>
      </w:r>
    </w:p>
    <w:p w:rsidR="006F53D2" w:rsidRPr="00C803B1" w:rsidRDefault="006F53D2" w:rsidP="006F53D2">
      <w:pPr>
        <w:pStyle w:val="a3"/>
        <w:rPr>
          <w:color w:val="000000"/>
        </w:rPr>
      </w:pPr>
      <w:r w:rsidRPr="00C803B1">
        <w:rPr>
          <w:rFonts w:eastAsia="Calibri"/>
          <w:lang w:eastAsia="en-US"/>
        </w:rPr>
        <w:t>МДК 03.01 Управление структурным подразделением организации</w:t>
      </w:r>
    </w:p>
    <w:p w:rsidR="006F53D2" w:rsidRDefault="006F53D2" w:rsidP="006F53D2">
      <w:pPr>
        <w:pStyle w:val="a3"/>
        <w:rPr>
          <w:rFonts w:eastAsia="Calibri"/>
          <w:b/>
          <w:bCs/>
          <w:color w:val="000000"/>
          <w:shd w:val="clear" w:color="auto" w:fill="FFFFFF"/>
        </w:rPr>
      </w:pPr>
      <w:r w:rsidRPr="00C803B1">
        <w:rPr>
          <w:rFonts w:eastAsia="Calibri"/>
          <w:b/>
          <w:bCs/>
          <w:color w:val="000000"/>
          <w:shd w:val="clear" w:color="auto" w:fill="FFFFFF"/>
        </w:rPr>
        <w:t>Выполнить практические работы:</w:t>
      </w:r>
    </w:p>
    <w:p w:rsidR="006F53D2" w:rsidRPr="00A97397" w:rsidRDefault="006F53D2" w:rsidP="006F53D2">
      <w:pPr>
        <w:pStyle w:val="a3"/>
        <w:rPr>
          <w:bCs/>
          <w:color w:val="000000"/>
          <w:lang w:bidi="ru-RU"/>
        </w:rPr>
      </w:pPr>
      <w:r w:rsidRPr="00A97397">
        <w:rPr>
          <w:rFonts w:eastAsia="Calibri"/>
          <w:b/>
          <w:color w:val="000000"/>
        </w:rPr>
        <w:t xml:space="preserve">Практическое  занятие № 37-38  </w:t>
      </w:r>
      <w:r w:rsidRPr="00A97397">
        <w:rPr>
          <w:bCs/>
          <w:color w:val="000000"/>
          <w:lang w:bidi="ru-RU"/>
        </w:rPr>
        <w:t>Разработка должностной инструкции работника среднего звена торгового предприятия</w:t>
      </w:r>
    </w:p>
    <w:p w:rsidR="006F53D2" w:rsidRPr="00A97397" w:rsidRDefault="006F53D2" w:rsidP="006F53D2">
      <w:pPr>
        <w:pStyle w:val="a3"/>
        <w:rPr>
          <w:rFonts w:eastAsia="Calibri"/>
          <w:b/>
          <w:lang w:eastAsia="en-US"/>
        </w:rPr>
      </w:pPr>
      <w:r w:rsidRPr="00A97397">
        <w:rPr>
          <w:rFonts w:eastAsia="Calibri"/>
          <w:b/>
          <w:color w:val="000000"/>
        </w:rPr>
        <w:t xml:space="preserve">Практическое  занятие № 39-40 </w:t>
      </w:r>
      <w:r w:rsidRPr="00A97397">
        <w:rPr>
          <w:bCs/>
          <w:color w:val="000000"/>
          <w:lang w:bidi="ru-RU"/>
        </w:rPr>
        <w:t>Составление штатного расписания</w:t>
      </w:r>
    </w:p>
    <w:p w:rsidR="006F53D2" w:rsidRPr="00A97397" w:rsidRDefault="006F53D2" w:rsidP="006F53D2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53D2" w:rsidRPr="00A97397" w:rsidRDefault="006F53D2" w:rsidP="006F53D2">
      <w:pPr>
        <w:widowControl w:val="0"/>
        <w:tabs>
          <w:tab w:val="left" w:pos="973"/>
        </w:tabs>
        <w:spacing w:line="341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73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 37-38</w:t>
      </w:r>
    </w:p>
    <w:p w:rsidR="006F53D2" w:rsidRPr="00A97397" w:rsidRDefault="006F53D2" w:rsidP="006F53D2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739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Тема: Разработка должностной инструкции работника среднего звена торгового предприятия</w:t>
      </w:r>
    </w:p>
    <w:p w:rsidR="006F53D2" w:rsidRPr="00A97397" w:rsidRDefault="006F53D2" w:rsidP="006F53D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A97397">
        <w:rPr>
          <w:rFonts w:ascii="Times New Roman" w:hAnsi="Times New Roman" w:cs="Times New Roman"/>
          <w:sz w:val="24"/>
          <w:szCs w:val="24"/>
        </w:rPr>
        <w:t xml:space="preserve">- приобретение навыков составления должностной инструкции, с учётом предъявляемых к работнику требований.  </w:t>
      </w:r>
    </w:p>
    <w:p w:rsidR="006F53D2" w:rsidRPr="00A97397" w:rsidRDefault="006F53D2" w:rsidP="006F53D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b/>
          <w:bCs/>
          <w:iCs/>
          <w:sz w:val="24"/>
          <w:szCs w:val="24"/>
        </w:rPr>
        <w:t>Задание</w:t>
      </w:r>
      <w:r w:rsidRPr="00A973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97397">
        <w:rPr>
          <w:rFonts w:ascii="Times New Roman" w:hAnsi="Times New Roman" w:cs="Times New Roman"/>
          <w:sz w:val="24"/>
          <w:szCs w:val="24"/>
        </w:rPr>
        <w:t xml:space="preserve"> на базе теоретических сведений  и должностной инструкции начальника отдела по персоналу, представленных ниже, составьте должностную инструкцию для работника среднего звена торгового предприятия (товаровед, администратор). 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Формы: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типовая инструкция, унифицированная для однопрофильной группы исполнителей;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индивидуальная инструкция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Назначение: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определение общих требований со стороны предприятия к конкурентной должности;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конкретизация индивидуального контракта работника в части его    должностных функций, прав и ответственности.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Принципы формирования: </w:t>
      </w:r>
    </w:p>
    <w:p w:rsidR="006F53D2" w:rsidRPr="00A97397" w:rsidRDefault="006F53D2" w:rsidP="006F53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полнота отражаемых функций и прав;</w:t>
      </w:r>
    </w:p>
    <w:p w:rsidR="006F53D2" w:rsidRPr="00A97397" w:rsidRDefault="006F53D2" w:rsidP="006F53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конкретность составляемых элементов;</w:t>
      </w:r>
    </w:p>
    <w:p w:rsidR="006F53D2" w:rsidRPr="00A97397" w:rsidRDefault="006F53D2" w:rsidP="006F53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предметность предъявляемых требований;</w:t>
      </w:r>
    </w:p>
    <w:p w:rsidR="006F53D2" w:rsidRPr="00A97397" w:rsidRDefault="006F53D2" w:rsidP="006F53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лаконичность изложения; </w:t>
      </w:r>
    </w:p>
    <w:p w:rsidR="006F53D2" w:rsidRPr="00A97397" w:rsidRDefault="006F53D2" w:rsidP="006F53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функциональность для пользователя.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Разработчики: </w:t>
      </w:r>
    </w:p>
    <w:p w:rsidR="006F53D2" w:rsidRPr="00A97397" w:rsidRDefault="006F53D2" w:rsidP="006F53D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lastRenderedPageBreak/>
        <w:t>специалисты кадровой службы;</w:t>
      </w:r>
    </w:p>
    <w:p w:rsidR="006F53D2" w:rsidRPr="00A97397" w:rsidRDefault="006F53D2" w:rsidP="006F53D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предприятия;</w:t>
      </w:r>
    </w:p>
    <w:p w:rsidR="006F53D2" w:rsidRPr="00A97397" w:rsidRDefault="006F53D2" w:rsidP="006F53D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руководители предприятия.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b/>
          <w:bCs/>
          <w:iCs/>
          <w:sz w:val="24"/>
          <w:szCs w:val="24"/>
        </w:rPr>
        <w:t>Пользователи:</w:t>
      </w:r>
    </w:p>
    <w:p w:rsidR="006F53D2" w:rsidRPr="00A97397" w:rsidRDefault="006F53D2" w:rsidP="006F53D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исполнитель;</w:t>
      </w:r>
    </w:p>
    <w:p w:rsidR="006F53D2" w:rsidRPr="00A97397" w:rsidRDefault="006F53D2" w:rsidP="006F53D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руководитель;</w:t>
      </w:r>
    </w:p>
    <w:p w:rsidR="006F53D2" w:rsidRPr="00A97397" w:rsidRDefault="006F53D2" w:rsidP="006F53D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кадровик.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b/>
          <w:bCs/>
          <w:iCs/>
          <w:sz w:val="24"/>
          <w:szCs w:val="24"/>
        </w:rPr>
        <w:t>Порядок разработки и оформления:</w:t>
      </w:r>
    </w:p>
    <w:p w:rsidR="006F53D2" w:rsidRPr="00A97397" w:rsidRDefault="006F53D2" w:rsidP="006F53D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Разработка по унифицированной форме.</w:t>
      </w:r>
    </w:p>
    <w:p w:rsidR="006F53D2" w:rsidRPr="00A97397" w:rsidRDefault="006F53D2" w:rsidP="006F53D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Утверждение руководителем структурного подразделения или предприятия в целом.</w:t>
      </w:r>
    </w:p>
    <w:p w:rsidR="006F53D2" w:rsidRPr="00A97397" w:rsidRDefault="006F53D2" w:rsidP="006F53D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Использование инструкции фиксируется исполнителем в 2-х экземплярах:</w:t>
      </w:r>
    </w:p>
    <w:p w:rsidR="006F53D2" w:rsidRPr="00A97397" w:rsidRDefault="006F53D2" w:rsidP="006F53D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первый прилагается к трудовому договору и хранится в кадровой службе;</w:t>
      </w:r>
    </w:p>
    <w:p w:rsidR="006F53D2" w:rsidRPr="00A97397" w:rsidRDefault="006F53D2" w:rsidP="006F53D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второй экземпляр остаётся у исполнителя.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b/>
          <w:bCs/>
          <w:iCs/>
          <w:sz w:val="24"/>
          <w:szCs w:val="24"/>
        </w:rPr>
        <w:t>Структура должностной инструкции</w:t>
      </w:r>
    </w:p>
    <w:p w:rsidR="006F53D2" w:rsidRPr="00A97397" w:rsidRDefault="006F53D2" w:rsidP="006F53D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1. Общая часть содержит основание разработки и назначение документа;</w:t>
      </w:r>
    </w:p>
    <w:p w:rsidR="006F53D2" w:rsidRPr="00A97397" w:rsidRDefault="006F53D2" w:rsidP="006F53D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2. Условия назначения на должность.</w:t>
      </w:r>
    </w:p>
    <w:p w:rsidR="006F53D2" w:rsidRPr="00A97397" w:rsidRDefault="006F53D2" w:rsidP="006F53D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общие квалификационные требования (стаж работы по специальности, квалификационный разряд и т.д.);</w:t>
      </w:r>
    </w:p>
    <w:p w:rsidR="006F53D2" w:rsidRPr="00A97397" w:rsidRDefault="006F53D2" w:rsidP="006F53D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образовательный уровень (конкретные требования по наличию специального образования).</w:t>
      </w:r>
    </w:p>
    <w:p w:rsidR="006F53D2" w:rsidRPr="00A97397" w:rsidRDefault="006F53D2" w:rsidP="006F53D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3. Подчинённость, порядок назначения и освобождения от должности - определяет административную и функциональную подчинённость, должность представляющего к назначению, перемещению, увольнению и принимающего соответствующее решение.</w:t>
      </w:r>
    </w:p>
    <w:p w:rsidR="006F53D2" w:rsidRPr="00A97397" w:rsidRDefault="006F53D2" w:rsidP="006F53D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4. Обязанности - содержат перечень должностных функций.</w:t>
      </w:r>
    </w:p>
    <w:p w:rsidR="006F53D2" w:rsidRPr="00A97397" w:rsidRDefault="006F53D2" w:rsidP="006F53D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5. Права - возможность требовать ресурсное обеспечение (информацию) для выполнения установленных функций.</w:t>
      </w:r>
    </w:p>
    <w:p w:rsidR="006F53D2" w:rsidRPr="00A97397" w:rsidRDefault="006F53D2" w:rsidP="006F53D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6. Ответственность - виды административных  и экономических санкций за невыполнение установленных функций.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b/>
          <w:bCs/>
          <w:iCs/>
          <w:sz w:val="24"/>
          <w:szCs w:val="24"/>
        </w:rPr>
        <w:t>Типовая должностная инструкция начальника отдела по персоналу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b/>
          <w:bCs/>
          <w:iCs/>
          <w:sz w:val="24"/>
          <w:szCs w:val="24"/>
        </w:rPr>
        <w:t>1. Общие положения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Начальник отдела по персоналу является руководителем отдела и организатором работы с персоналом фирмы.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Назначается и освобождается от занимаемой должности приказом генерального директора.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Непосредственно подчиняться генеральному директору.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Целью деятельности является обеспечение кадрами всех подразделений фирмы в соответствии с необходимыми специальностями и квалификацией работников.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lastRenderedPageBreak/>
        <w:t xml:space="preserve">В своей деятельности руководствуется: действующим законодательством РФ, Трудовым кодексом РФ, уставом фирмы, штатными нормативами, квалификационными справочниками, методическими указаниями и рекомендациями по работе с кадрами, приказом и распоряжениями генерального директора, Положением об отделе по персоналу, правилами внутреннего трудового распорядка и настоящей должностной инструкцией.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В непосредственном подчинении находятся работники отдела.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требования: высшее образование и стаж работы на руководящих должностях не менее 5 лет.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b/>
          <w:bCs/>
          <w:iCs/>
          <w:sz w:val="24"/>
          <w:szCs w:val="24"/>
        </w:rPr>
        <w:t>2. Обязанности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Начальник отдела по персоналу обязан совместно с генеральным директором определять кадровую политику фирмы.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Принимать участие в определении стратегии фирмы и способствовать её выполнению.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Обеспечивать комплектование всех структурных подразделений фирмы кадрами руководителей, специалистов, рабочих и служащих требуемых специальностей и квалификации согласно штатному расписанию и выделенному фонду оплаты труда.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Организовывать работу по изучению причин текучести кадров, разрабатывать мероприятия по их закреплению и внедрять их в практику производства.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Заниматься внутренним и внешним подбором кадров, приёмом на работу, увольнением, перемещением и другими кадровыми вопросами.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Осуществлять контроль и анализ правильного использования персонала фирмы по специальности, квалификации, деловым и личным качествам.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Обеспечивать своевременные, в соответствии с Трудовым кодексом РФ, приём, перевод и увольнение работников.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Организовывать обучение и повышение квалификации работников.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Организовывать стажировку вновь прибывших рабочих, руководителей, специалистов и служащих.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Представлять на утверждение генеральному директору резерв кадров на выдвижение по всем должностям руководителей и специалистов.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Составлять план потребности персонала.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Организовывать ведение установленного учёта личного состава персонала фирмы.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Осуществлять контроль за ведением и хранением трудовых книжек в соответствии с Инструкцией «О трудовых книжках».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Руководить выдачей справок работникам, пенсионерам и ветеранам о настоящей или прошлой трудовой деятельности и других видов документов.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сбор и подготовку материалов для представления работников к поощрению и наказаниям.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Организовывать сбор ми подготовку материалов для представления работников к правительственным и другим наградам, присвоению им званий.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Организовывать подготовку документов, необходимых для назначения пенсий работников, и представление их в органы социальной защиты населения.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Организовывать прохождение студентами ВУЗов, техникумов и колледжей производственной практики во внутрихозяйственных подразделениях, отделах и службах фирмы.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Организовывать работу с молодыми специалистами по их адаптации в фирме.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Организовывать контроль за выполнением персоналом фирмы внутреннего трудового распорядка.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Организовывать составление руководителями всех структурных подразделений фирмы графиков отпусков и контролировать их соблюдение.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Принимать участие в разработке Положения об аттестации персонала, в работе комиссии по аттестации кадров, производить обработку документов по аттестации.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Участвовать в процессе заключения трудового договора с персоналом и вести работу с документами.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Постоянно изучать и анализировать состояние  рынка труда и принимать соответствующие решения.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Размещать рекламу на рынке труда и отслеживать её эффективность.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Осуществлять постоянную связь с профессиональными образовательными учреждениями и своевременно подавать в них заявки на специалистов и рабочих.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Сотрудничать с агентами по найму персонала и биржами труда.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Вести банк данных по кадровому резерву.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Систематически анализировать и обобщать состояние работы с персоналом, разрабатывать мероприятия по её улучшению.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Руководить составлением отчётов по кадрам и своевременно представлять их в соответствующие органы.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Систематически информировать генерального директора о состоянии  кадровой службы.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Осуществлять приём сотрудников фирмы по кадровой работе.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Постоянно изучать постановления, законы по кадровым вопросам и информировать руководство фирмы.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Организовывать соблюдение нормальных условий труда.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lastRenderedPageBreak/>
        <w:t xml:space="preserve">Внедрять в процесс работы компьютерные технологии, принимать меры к обеспечению каждого работника персональным компьютером и соответствующими программами к нему.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Организовывать ведение делопроизводства в отделе.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В установленные сроки подготавливать и сдавать их в архив.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Изучить передовой опыт лучших фирм, научные достижения в области работы отделов по персоналу и применять их в своей деятельности.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Создавать и поддерживать нормальный морально-психологический климат в отделе, принимать меры к ликвидации конфликтных ситуаций.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Разрабатывать структуру и штатное расписание отдела и утверждать их в установленном порядке.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Организовывать составление перспективных и текущих планов по работе с персоналом.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Распределять обязанности, права, ответственность среди работников отдела, организовывать составление должностных инструкций и своевременное внесение изменений и дополнений к ним.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Организовывать работу отдела по переписке с органами власти, другими предприятиями, учреждениями по закрепленным за отделом вопросам.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Обеспечивать и контролировать </w:t>
      </w:r>
      <w:hyperlink r:id="rId5" w:tgtFrame="_blank" w:history="1">
        <w:r w:rsidRPr="00A97397">
          <w:rPr>
            <w:rFonts w:ascii="Times New Roman" w:hAnsi="Times New Roman" w:cs="Times New Roman"/>
            <w:sz w:val="24"/>
            <w:szCs w:val="24"/>
          </w:rPr>
          <w:t>соблюдение работниками отдела правил и норм охраны труда</w:t>
        </w:r>
      </w:hyperlink>
      <w:r w:rsidRPr="00A97397">
        <w:rPr>
          <w:rFonts w:ascii="Times New Roman" w:hAnsi="Times New Roman" w:cs="Times New Roman"/>
          <w:sz w:val="24"/>
          <w:szCs w:val="24"/>
        </w:rPr>
        <w:t xml:space="preserve">, техники безопасности и противопожарной защиты.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Контролировать соблюдение работниками отдела правил внутреннего трудового распорядка.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Постоянно повышать свою квалификацию и способствовать повышению квалификации сотрудников отдела.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Контролировать сохранность имущества, оборудования и других материальных ценностей, закреплённых за отделом.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Проводить среди работников отдела воспитательную работу, направленную на чёткое выполнение своих обязанностей, правильное и своевременное оформление  всех документов для поддержания престижа фирмы.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По доверенности представлять фирму в органах власти города, края РФ, на предприятиях, в учреждениях, на совещаниях по вопросам деятельности отдела.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Права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Начальник отдела кадров имеет право проверять работу с кадрами во всех структурных подразделениях фирмы.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Вносить предложения руководителям структурных подразделений фирмы о приёме, перемещении и увольнении подчинённых им работников.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lastRenderedPageBreak/>
        <w:t xml:space="preserve">Требовать от руководителей структурных подразделений фирмы использовать специалистов и служащих в соответствии с их образованием и квалификацией. 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Принимать участие в работе аттестационной и квалификационной комиссии. </w:t>
      </w:r>
    </w:p>
    <w:p w:rsidR="006F53D2" w:rsidRPr="00A97397" w:rsidRDefault="006F53D2" w:rsidP="006F53D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b/>
          <w:bCs/>
          <w:iCs/>
          <w:sz w:val="24"/>
          <w:szCs w:val="24"/>
        </w:rPr>
        <w:t>4. Ответственность.</w:t>
      </w:r>
    </w:p>
    <w:p w:rsidR="006F53D2" w:rsidRPr="00A97397" w:rsidRDefault="006F53D2" w:rsidP="006F53D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 xml:space="preserve">Начальник отдела кадров по персоналу несет ответственность за: </w:t>
      </w:r>
    </w:p>
    <w:p w:rsidR="006F53D2" w:rsidRPr="00A97397" w:rsidRDefault="006F53D2" w:rsidP="006F53D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4.1. Выполнение обязанностей и использование прав, возложенных на него настоящей должностной инструкцией.</w:t>
      </w:r>
    </w:p>
    <w:p w:rsidR="006F53D2" w:rsidRPr="00A97397" w:rsidRDefault="006F53D2" w:rsidP="006F53D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4.2. Соблюдение Положения о коммерческой тайне фирмы.</w:t>
      </w:r>
    </w:p>
    <w:p w:rsidR="006F53D2" w:rsidRPr="00A97397" w:rsidRDefault="006F53D2" w:rsidP="006F53D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4.3. Обеспечение всех подразделений фирмы рабочими, специалистами и служащими соответствующей квалификации и в необходимом количестве.</w:t>
      </w:r>
    </w:p>
    <w:p w:rsidR="006F53D2" w:rsidRPr="00A97397" w:rsidRDefault="006F53D2" w:rsidP="006F53D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4.4. Правильное и своевременное оформление документов, необходимых при приёме на работу, увольнении, оформлении пенсий.</w:t>
      </w:r>
    </w:p>
    <w:p w:rsidR="006F53D2" w:rsidRPr="00A97397" w:rsidRDefault="006F53D2" w:rsidP="006F53D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4.5. Своевременность и достоверность предоставляемых отчётов, форм, бланков и т.п.</w:t>
      </w:r>
    </w:p>
    <w:p w:rsidR="006F53D2" w:rsidRPr="00A97397" w:rsidRDefault="006F53D2" w:rsidP="006F53D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4.6. Ведение всей документации по персоналу.</w:t>
      </w:r>
    </w:p>
    <w:p w:rsidR="006F53D2" w:rsidRPr="00A97397" w:rsidRDefault="006F53D2" w:rsidP="006F53D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4.7. Соблюдение морально-этических норм при работе с персоналом и посетителями.</w:t>
      </w:r>
    </w:p>
    <w:p w:rsidR="006F53D2" w:rsidRPr="00A97397" w:rsidRDefault="006F53D2" w:rsidP="006F53D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4.8. Соблюдение работниками отдела правил и норм охраны труда, техники безопасности и противопожарной защиты, правил внутреннего распорядка.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i/>
          <w:iCs/>
          <w:sz w:val="24"/>
          <w:szCs w:val="24"/>
        </w:rPr>
        <w:t>Содержание отчета</w:t>
      </w:r>
    </w:p>
    <w:p w:rsidR="006F53D2" w:rsidRPr="00A97397" w:rsidRDefault="006F53D2" w:rsidP="006F53D2">
      <w:pPr>
        <w:jc w:val="both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6F53D2" w:rsidRPr="00A97397" w:rsidRDefault="006F53D2" w:rsidP="006F53D2">
      <w:pPr>
        <w:jc w:val="both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В тетради для практических занятий необходимо:</w:t>
      </w:r>
    </w:p>
    <w:p w:rsidR="006F53D2" w:rsidRPr="00A97397" w:rsidRDefault="006F53D2" w:rsidP="006F53D2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39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97397">
        <w:rPr>
          <w:rFonts w:ascii="Times New Roman" w:hAnsi="Times New Roman" w:cs="Times New Roman"/>
          <w:sz w:val="24"/>
          <w:szCs w:val="24"/>
        </w:rPr>
        <w:t>       указать наименование занятия и его номер,</w:t>
      </w:r>
    </w:p>
    <w:p w:rsidR="006F53D2" w:rsidRPr="00A97397" w:rsidRDefault="006F53D2" w:rsidP="006F53D2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39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97397">
        <w:rPr>
          <w:rFonts w:ascii="Times New Roman" w:hAnsi="Times New Roman" w:cs="Times New Roman"/>
          <w:sz w:val="24"/>
          <w:szCs w:val="24"/>
        </w:rPr>
        <w:t>       цель занятия,</w:t>
      </w:r>
    </w:p>
    <w:p w:rsidR="006F53D2" w:rsidRPr="00A97397" w:rsidRDefault="006F53D2" w:rsidP="006F53D2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39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97397">
        <w:rPr>
          <w:rFonts w:ascii="Times New Roman" w:hAnsi="Times New Roman" w:cs="Times New Roman"/>
          <w:sz w:val="24"/>
          <w:szCs w:val="24"/>
        </w:rPr>
        <w:t>       отразить ход выполнения работы,</w:t>
      </w:r>
    </w:p>
    <w:p w:rsidR="006F53D2" w:rsidRPr="00A97397" w:rsidRDefault="006F53D2" w:rsidP="006F53D2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39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97397">
        <w:rPr>
          <w:rFonts w:ascii="Times New Roman" w:hAnsi="Times New Roman" w:cs="Times New Roman"/>
          <w:sz w:val="24"/>
          <w:szCs w:val="24"/>
        </w:rPr>
        <w:t>       составить должностную инструкцию</w:t>
      </w:r>
    </w:p>
    <w:p w:rsidR="006F53D2" w:rsidRDefault="006F53D2" w:rsidP="006F53D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6F53D2" w:rsidRDefault="006F53D2" w:rsidP="006F53D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6F53D2" w:rsidRPr="00A97397" w:rsidRDefault="006F53D2" w:rsidP="006F53D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E6735E" w:rsidRDefault="00E6735E" w:rsidP="006F53D2">
      <w:pPr>
        <w:rPr>
          <w:rFonts w:ascii="Times New Roman" w:hAnsi="Times New Roman" w:cs="Times New Roman"/>
          <w:b/>
          <w:sz w:val="24"/>
          <w:szCs w:val="24"/>
        </w:rPr>
      </w:pPr>
    </w:p>
    <w:p w:rsidR="00E6735E" w:rsidRDefault="00E6735E" w:rsidP="006F53D2">
      <w:pPr>
        <w:rPr>
          <w:rFonts w:ascii="Times New Roman" w:hAnsi="Times New Roman" w:cs="Times New Roman"/>
          <w:b/>
          <w:sz w:val="24"/>
          <w:szCs w:val="24"/>
        </w:rPr>
      </w:pPr>
    </w:p>
    <w:p w:rsidR="00E6735E" w:rsidRDefault="00E6735E" w:rsidP="006F53D2">
      <w:pPr>
        <w:rPr>
          <w:rFonts w:ascii="Times New Roman" w:hAnsi="Times New Roman" w:cs="Times New Roman"/>
          <w:b/>
          <w:sz w:val="24"/>
          <w:szCs w:val="24"/>
        </w:rPr>
      </w:pPr>
    </w:p>
    <w:p w:rsidR="006F53D2" w:rsidRPr="00A97397" w:rsidRDefault="006F53D2" w:rsidP="006F53D2">
      <w:pPr>
        <w:rPr>
          <w:rFonts w:ascii="Times New Roman" w:hAnsi="Times New Roman" w:cs="Times New Roman"/>
          <w:b/>
          <w:sz w:val="24"/>
          <w:szCs w:val="24"/>
        </w:rPr>
      </w:pPr>
      <w:r w:rsidRPr="00A9739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39-40</w:t>
      </w:r>
    </w:p>
    <w:p w:rsidR="006F53D2" w:rsidRPr="00A97397" w:rsidRDefault="006F53D2" w:rsidP="006F53D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F53D2" w:rsidRPr="00A97397" w:rsidRDefault="006F53D2" w:rsidP="006F53D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3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Тема</w:t>
      </w:r>
      <w:r w:rsidRPr="00A97397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: Составление штатного расписания</w:t>
      </w:r>
    </w:p>
    <w:p w:rsidR="006F53D2" w:rsidRPr="00A97397" w:rsidRDefault="006F53D2" w:rsidP="006F53D2">
      <w:pPr>
        <w:pStyle w:val="c18"/>
        <w:shd w:val="clear" w:color="auto" w:fill="F5F7E7"/>
        <w:spacing w:line="360" w:lineRule="auto"/>
      </w:pPr>
      <w:r w:rsidRPr="00A97397">
        <w:rPr>
          <w:rStyle w:val="c32"/>
          <w:b/>
          <w:color w:val="444444"/>
        </w:rPr>
        <w:t>Цель</w:t>
      </w:r>
      <w:r w:rsidRPr="00A97397">
        <w:rPr>
          <w:rStyle w:val="c32"/>
          <w:color w:val="444444"/>
        </w:rPr>
        <w:t xml:space="preserve">: </w:t>
      </w:r>
      <w:r w:rsidRPr="00A97397">
        <w:rPr>
          <w:rStyle w:val="c32"/>
        </w:rPr>
        <w:t xml:space="preserve">приобрести навыки в составлении и оформлении организационных документов, руководствуясь ГОСТ Р 6.30-2003 «Унифицированная система организационно-распорядительной документации. Требования к оформлению документов» </w:t>
      </w:r>
    </w:p>
    <w:p w:rsidR="006F53D2" w:rsidRPr="00A97397" w:rsidRDefault="006F53D2" w:rsidP="006F53D2">
      <w:pPr>
        <w:pStyle w:val="c6"/>
        <w:shd w:val="clear" w:color="auto" w:fill="F5F7E7"/>
        <w:spacing w:line="360" w:lineRule="auto"/>
      </w:pPr>
      <w:r w:rsidRPr="00A97397">
        <w:rPr>
          <w:rStyle w:val="c32"/>
        </w:rPr>
        <w:t>Оснащение занятия:</w:t>
      </w:r>
    </w:p>
    <w:p w:rsidR="006F53D2" w:rsidRPr="00A97397" w:rsidRDefault="006F53D2" w:rsidP="006F53D2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A97397">
        <w:rPr>
          <w:rStyle w:val="c32"/>
          <w:rFonts w:ascii="Times New Roman" w:hAnsi="Times New Roman" w:cs="Times New Roman"/>
          <w:sz w:val="24"/>
          <w:szCs w:val="24"/>
        </w:rPr>
        <w:t>ГОСТ Р 6.30-2003 «Унифицированная система организационно-распорядительной документации. Требования к оформлению документов»</w:t>
      </w:r>
    </w:p>
    <w:p w:rsidR="006F53D2" w:rsidRPr="00A97397" w:rsidRDefault="006F53D2" w:rsidP="006F53D2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A97397">
        <w:rPr>
          <w:rStyle w:val="c32"/>
          <w:rFonts w:ascii="Times New Roman" w:hAnsi="Times New Roman" w:cs="Times New Roman"/>
          <w:sz w:val="24"/>
          <w:szCs w:val="24"/>
        </w:rPr>
        <w:t>Образцы документов</w:t>
      </w:r>
    </w:p>
    <w:p w:rsidR="006F53D2" w:rsidRPr="00A97397" w:rsidRDefault="006F53D2" w:rsidP="006F53D2">
      <w:pPr>
        <w:pStyle w:val="c6"/>
        <w:shd w:val="clear" w:color="auto" w:fill="F5F7E7"/>
        <w:spacing w:line="360" w:lineRule="auto"/>
      </w:pPr>
      <w:r w:rsidRPr="00A97397">
        <w:rPr>
          <w:rStyle w:val="c32"/>
        </w:rPr>
        <w:t>Порядок проведения занятия:</w:t>
      </w:r>
    </w:p>
    <w:p w:rsidR="006F53D2" w:rsidRPr="00A97397" w:rsidRDefault="006F53D2" w:rsidP="006F53D2">
      <w:pPr>
        <w:pStyle w:val="c18"/>
        <w:shd w:val="clear" w:color="auto" w:fill="F5F7E7"/>
        <w:spacing w:line="360" w:lineRule="auto"/>
      </w:pPr>
      <w:r w:rsidRPr="00A97397">
        <w:rPr>
          <w:rStyle w:val="c32"/>
        </w:rPr>
        <w:t> </w:t>
      </w:r>
    </w:p>
    <w:p w:rsidR="006F53D2" w:rsidRPr="00A97397" w:rsidRDefault="006F53D2" w:rsidP="006F53D2">
      <w:pPr>
        <w:pStyle w:val="c5"/>
        <w:shd w:val="clear" w:color="auto" w:fill="F5F7E7"/>
        <w:spacing w:line="360" w:lineRule="auto"/>
      </w:pPr>
      <w:r w:rsidRPr="00A97397">
        <w:rPr>
          <w:rStyle w:val="c32"/>
        </w:rPr>
        <w:t>В начале занятия следует повторить порядок составления и оформления организационного документа «Штатное расписание».</w:t>
      </w:r>
    </w:p>
    <w:p w:rsidR="006F53D2" w:rsidRPr="00A97397" w:rsidRDefault="006F53D2" w:rsidP="006F53D2">
      <w:pPr>
        <w:pStyle w:val="c5"/>
        <w:shd w:val="clear" w:color="auto" w:fill="F5F7E7"/>
        <w:spacing w:line="360" w:lineRule="auto"/>
      </w:pPr>
      <w:r w:rsidRPr="00A97397">
        <w:rPr>
          <w:rStyle w:val="c32"/>
        </w:rPr>
        <w:t xml:space="preserve">Форма штатного расписания N Т-3 используется для оформления структуры, штатного состава и штатной численности организации в соответствии с ее действующим уставом. Штатное расписание из перечня структурных подразделений, должностей, сведения о количестве штатных единиц, должностных окладах, надбавках и месячном фонде заработной платы предприятия. Штатное </w:t>
      </w:r>
      <w:proofErr w:type="spellStart"/>
      <w:r w:rsidRPr="00A97397">
        <w:rPr>
          <w:rStyle w:val="c32"/>
        </w:rPr>
        <w:t>расписаниеутверждается</w:t>
      </w:r>
      <w:proofErr w:type="spellEnd"/>
      <w:r w:rsidRPr="00A97397">
        <w:rPr>
          <w:rStyle w:val="c32"/>
        </w:rPr>
        <w:t xml:space="preserve"> приказом  руководителя организации или уполномоченным им лицом. Код формы по классификатору ОКУД 0301017.</w:t>
      </w:r>
    </w:p>
    <w:p w:rsidR="006F53D2" w:rsidRPr="00A97397" w:rsidRDefault="006F53D2" w:rsidP="006F53D2">
      <w:pPr>
        <w:pStyle w:val="c5"/>
        <w:shd w:val="clear" w:color="auto" w:fill="F5F7E7"/>
        <w:spacing w:line="360" w:lineRule="auto"/>
      </w:pPr>
      <w:r w:rsidRPr="00A97397">
        <w:rPr>
          <w:rStyle w:val="c32"/>
        </w:rPr>
        <w:t>Порядок заполнения</w:t>
      </w:r>
    </w:p>
    <w:p w:rsidR="006F53D2" w:rsidRPr="00A97397" w:rsidRDefault="006F53D2" w:rsidP="006F53D2">
      <w:pPr>
        <w:pStyle w:val="c5"/>
        <w:shd w:val="clear" w:color="auto" w:fill="F5F7E7"/>
        <w:spacing w:line="360" w:lineRule="auto"/>
      </w:pPr>
      <w:r w:rsidRPr="00A97397">
        <w:rPr>
          <w:rStyle w:val="c32"/>
        </w:rPr>
        <w:t>В графе 4 "Количество штатных единиц" по соответствующим должностям, для которых предусматривается содержание неполной штатной единицы с учетом особенностей работы по совместительству в соответствии с действующим законодательством РФ, штатная единица указывается в долях, например, 0,25; 0,5; 1,5 и т.д.</w:t>
      </w:r>
    </w:p>
    <w:p w:rsidR="006F53D2" w:rsidRPr="00A97397" w:rsidRDefault="006F53D2" w:rsidP="006F53D2">
      <w:pPr>
        <w:pStyle w:val="c5"/>
        <w:shd w:val="clear" w:color="auto" w:fill="F5F7E7"/>
        <w:spacing w:line="360" w:lineRule="auto"/>
      </w:pPr>
      <w:r w:rsidRPr="00A97397">
        <w:rPr>
          <w:rStyle w:val="c32"/>
        </w:rPr>
        <w:t xml:space="preserve">Заполняя графу  5 "Тарифная ставка и пр." необходимо указать  месячную заработную плату по тарифной ставке (окладу), тарифной сетке, проценту от выручки, доле или проценту от прибыли, коэффициенту трудового участия (КТУ), коэффициенту распределения и т.д. в рублевом исчислении, в зависимости от системы оплаты труда, принятой в организации в соответствии с действующим законодательством РФ, </w:t>
      </w:r>
      <w:r w:rsidRPr="00A97397">
        <w:rPr>
          <w:rStyle w:val="c32"/>
        </w:rPr>
        <w:lastRenderedPageBreak/>
        <w:t>коллективными договорами, трудовыми договорами, соглашениями и локальными нормативными актами предприятия.</w:t>
      </w:r>
    </w:p>
    <w:p w:rsidR="006F53D2" w:rsidRPr="00A97397" w:rsidRDefault="006F53D2" w:rsidP="006F53D2">
      <w:pPr>
        <w:pStyle w:val="c5"/>
        <w:shd w:val="clear" w:color="auto" w:fill="F5F7E7"/>
        <w:spacing w:line="360" w:lineRule="auto"/>
      </w:pPr>
      <w:r w:rsidRPr="00A97397">
        <w:rPr>
          <w:rStyle w:val="c32"/>
        </w:rPr>
        <w:t>Заполняя графы 6 - 8 "Надбавки" указываются стимулирующие и компенсационные выплаты (премии,  доплаты, поощрительные выплаты,  надбавки), установленные действующим законодательством РФ (например, северные надбавки, надбавки за ученую степень и т.д.), а также введенные на усмотрение организации (например, связанные с режимом или условиями труда).</w:t>
      </w:r>
    </w:p>
    <w:p w:rsidR="006F53D2" w:rsidRPr="00A97397" w:rsidRDefault="006F53D2" w:rsidP="006F53D2">
      <w:pPr>
        <w:pStyle w:val="c5"/>
        <w:shd w:val="clear" w:color="auto" w:fill="F5F7E7"/>
        <w:spacing w:line="360" w:lineRule="auto"/>
      </w:pPr>
      <w:r w:rsidRPr="00A97397">
        <w:rPr>
          <w:rStyle w:val="c32"/>
        </w:rPr>
        <w:t>Если заполнение организацией граф 5 - 9  в рублевом исчислении невозможно в связи с применением в соответствии с действующим законодательством РФ иных систем оплаты труда (например бестарифная, смешанная и т.д.) указанные графы заполняются в соответствующих единицах измерения (например, в процентах, коэффициентах и т.д.).</w:t>
      </w:r>
    </w:p>
    <w:p w:rsidR="006F53D2" w:rsidRPr="00A97397" w:rsidRDefault="006F53D2" w:rsidP="006F53D2">
      <w:pPr>
        <w:pStyle w:val="c5"/>
        <w:shd w:val="clear" w:color="auto" w:fill="F5F7E7"/>
        <w:spacing w:line="360" w:lineRule="auto"/>
      </w:pPr>
      <w:r w:rsidRPr="00A97397">
        <w:rPr>
          <w:rStyle w:val="c32"/>
        </w:rPr>
        <w:t>Корректировки в штатное расписание вносятся в соответствии с приказом руководителя организации или уполномоченным им лицом.</w:t>
      </w:r>
    </w:p>
    <w:p w:rsidR="006F53D2" w:rsidRPr="00A97397" w:rsidRDefault="006F53D2" w:rsidP="006F53D2">
      <w:pPr>
        <w:pStyle w:val="c6"/>
        <w:shd w:val="clear" w:color="auto" w:fill="F5F7E7"/>
        <w:spacing w:line="360" w:lineRule="auto"/>
      </w:pPr>
      <w:r w:rsidRPr="00A97397">
        <w:rPr>
          <w:rStyle w:val="c32"/>
        </w:rPr>
        <w:t>Задание:</w:t>
      </w:r>
    </w:p>
    <w:p w:rsidR="006F53D2" w:rsidRPr="00A97397" w:rsidRDefault="006F53D2" w:rsidP="006F53D2">
      <w:pPr>
        <w:pStyle w:val="c5"/>
        <w:shd w:val="clear" w:color="auto" w:fill="F5F7E7"/>
        <w:spacing w:line="360" w:lineRule="auto"/>
      </w:pPr>
      <w:r w:rsidRPr="00A97397">
        <w:rPr>
          <w:rStyle w:val="c32"/>
        </w:rPr>
        <w:t>Составить штатное расписание Магазина «</w:t>
      </w:r>
      <w:proofErr w:type="spellStart"/>
      <w:r w:rsidRPr="00A97397">
        <w:rPr>
          <w:rStyle w:val="c32"/>
        </w:rPr>
        <w:t>Аленушка</w:t>
      </w:r>
      <w:proofErr w:type="spellEnd"/>
      <w:r w:rsidRPr="00A97397">
        <w:rPr>
          <w:rStyle w:val="c32"/>
        </w:rPr>
        <w:t>». Заведующая - 1, оклад - 15000 руб., бухгалтер - 1, оклад - 14000 руб., товаровед - 1 , оклад - 13000 руб., администратор - 1, оклад - 13000 руб., инженер - 1, оклад - 12000 руб</w:t>
      </w:r>
      <w:r w:rsidRPr="00A97397">
        <w:rPr>
          <w:rStyle w:val="c32"/>
          <w:color w:val="444444"/>
        </w:rPr>
        <w:t xml:space="preserve">., </w:t>
      </w:r>
      <w:r w:rsidRPr="00A97397">
        <w:rPr>
          <w:rStyle w:val="c32"/>
        </w:rPr>
        <w:t>продавец– консультант-10, оклад - 10000 руб., продавец – кассир – 5, оклад – 9000,  кладовщик - 1, оклад - 8000 руб., грузчик - 1, оклад - 6500 руб., уборщик - 1, оклад - 6500 руб.,. Районный коэффициент - 10%.</w:t>
      </w:r>
    </w:p>
    <w:p w:rsidR="006F53D2" w:rsidRPr="00A97397" w:rsidRDefault="006F53D2" w:rsidP="006F53D2">
      <w:pPr>
        <w:pStyle w:val="c6"/>
        <w:shd w:val="clear" w:color="auto" w:fill="F5F7E7"/>
        <w:spacing w:line="360" w:lineRule="auto"/>
      </w:pPr>
      <w:r w:rsidRPr="00A97397">
        <w:rPr>
          <w:rStyle w:val="c32"/>
        </w:rPr>
        <w:t>Контрольные вопросы:</w:t>
      </w:r>
    </w:p>
    <w:p w:rsidR="006F53D2" w:rsidRPr="00A97397" w:rsidRDefault="006F53D2" w:rsidP="006F53D2">
      <w:pPr>
        <w:numPr>
          <w:ilvl w:val="0"/>
          <w:numId w:val="8"/>
        </w:numPr>
        <w:shd w:val="clear" w:color="auto" w:fill="F5F7E7"/>
        <w:spacing w:before="100" w:beforeAutospacing="1" w:after="100" w:afterAutospacing="1" w:line="360" w:lineRule="auto"/>
        <w:ind w:left="600"/>
        <w:rPr>
          <w:rStyle w:val="c32"/>
          <w:rFonts w:ascii="Times New Roman" w:hAnsi="Times New Roman" w:cs="Times New Roman"/>
          <w:sz w:val="24"/>
          <w:szCs w:val="24"/>
        </w:rPr>
      </w:pPr>
      <w:r w:rsidRPr="00A97397">
        <w:rPr>
          <w:rStyle w:val="c32"/>
          <w:rFonts w:ascii="Times New Roman" w:hAnsi="Times New Roman" w:cs="Times New Roman"/>
          <w:sz w:val="24"/>
          <w:szCs w:val="24"/>
        </w:rPr>
        <w:t xml:space="preserve">Характеристика и состав документа «Штатное расписание». </w:t>
      </w:r>
    </w:p>
    <w:p w:rsidR="006F53D2" w:rsidRPr="00A97397" w:rsidRDefault="006F53D2" w:rsidP="006F53D2">
      <w:pPr>
        <w:numPr>
          <w:ilvl w:val="0"/>
          <w:numId w:val="8"/>
        </w:numPr>
        <w:shd w:val="clear" w:color="auto" w:fill="F5F7E7"/>
        <w:spacing w:before="100" w:beforeAutospacing="1" w:after="100" w:afterAutospacing="1" w:line="360" w:lineRule="auto"/>
        <w:ind w:left="600"/>
        <w:rPr>
          <w:rStyle w:val="c32"/>
          <w:rFonts w:ascii="Times New Roman" w:hAnsi="Times New Roman" w:cs="Times New Roman"/>
          <w:sz w:val="24"/>
          <w:szCs w:val="24"/>
        </w:rPr>
      </w:pPr>
      <w:r w:rsidRPr="00A97397">
        <w:rPr>
          <w:rStyle w:val="c32"/>
          <w:rFonts w:ascii="Times New Roman" w:hAnsi="Times New Roman" w:cs="Times New Roman"/>
          <w:sz w:val="24"/>
          <w:szCs w:val="24"/>
        </w:rPr>
        <w:t>Его назначение в комплексе документации организации.</w:t>
      </w:r>
    </w:p>
    <w:p w:rsidR="006F53D2" w:rsidRPr="00A97397" w:rsidRDefault="006F53D2" w:rsidP="006F53D2">
      <w:pPr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i/>
          <w:iCs/>
          <w:sz w:val="24"/>
          <w:szCs w:val="24"/>
        </w:rPr>
        <w:t>Содержание отчета</w:t>
      </w:r>
    </w:p>
    <w:p w:rsidR="006F53D2" w:rsidRPr="00A97397" w:rsidRDefault="006F53D2" w:rsidP="006F53D2">
      <w:pPr>
        <w:jc w:val="both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6F53D2" w:rsidRPr="00A97397" w:rsidRDefault="006F53D2" w:rsidP="006F53D2">
      <w:pPr>
        <w:jc w:val="both"/>
        <w:rPr>
          <w:rFonts w:ascii="Times New Roman" w:hAnsi="Times New Roman" w:cs="Times New Roman"/>
          <w:sz w:val="24"/>
          <w:szCs w:val="24"/>
        </w:rPr>
      </w:pPr>
      <w:r w:rsidRPr="00A97397">
        <w:rPr>
          <w:rFonts w:ascii="Times New Roman" w:hAnsi="Times New Roman" w:cs="Times New Roman"/>
          <w:sz w:val="24"/>
          <w:szCs w:val="24"/>
        </w:rPr>
        <w:t>В тетради для практических занятий необходимо:</w:t>
      </w:r>
    </w:p>
    <w:p w:rsidR="006F53D2" w:rsidRPr="00A97397" w:rsidRDefault="006F53D2" w:rsidP="006F53D2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39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97397">
        <w:rPr>
          <w:rFonts w:ascii="Times New Roman" w:hAnsi="Times New Roman" w:cs="Times New Roman"/>
          <w:sz w:val="24"/>
          <w:szCs w:val="24"/>
        </w:rPr>
        <w:t>       указать наименование занятия и его номер,</w:t>
      </w:r>
    </w:p>
    <w:p w:rsidR="006F53D2" w:rsidRPr="00A97397" w:rsidRDefault="006F53D2" w:rsidP="006F53D2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39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97397">
        <w:rPr>
          <w:rFonts w:ascii="Times New Roman" w:hAnsi="Times New Roman" w:cs="Times New Roman"/>
          <w:sz w:val="24"/>
          <w:szCs w:val="24"/>
        </w:rPr>
        <w:t>       цель занятия,</w:t>
      </w:r>
    </w:p>
    <w:p w:rsidR="006F53D2" w:rsidRPr="00A97397" w:rsidRDefault="006F53D2" w:rsidP="006F53D2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39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97397">
        <w:rPr>
          <w:rFonts w:ascii="Times New Roman" w:hAnsi="Times New Roman" w:cs="Times New Roman"/>
          <w:sz w:val="24"/>
          <w:szCs w:val="24"/>
        </w:rPr>
        <w:t>       отразить ход выполнения работы,</w:t>
      </w:r>
    </w:p>
    <w:p w:rsidR="006F53D2" w:rsidRPr="00A97397" w:rsidRDefault="006F53D2" w:rsidP="006F53D2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39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97397">
        <w:rPr>
          <w:rFonts w:ascii="Times New Roman" w:hAnsi="Times New Roman" w:cs="Times New Roman"/>
          <w:sz w:val="24"/>
          <w:szCs w:val="24"/>
        </w:rPr>
        <w:t>       ответить письменно на контрольные вопросы,</w:t>
      </w:r>
    </w:p>
    <w:p w:rsidR="006F53D2" w:rsidRPr="00A97397" w:rsidRDefault="006F53D2" w:rsidP="006F53D2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39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97397">
        <w:rPr>
          <w:rFonts w:ascii="Times New Roman" w:hAnsi="Times New Roman" w:cs="Times New Roman"/>
          <w:sz w:val="24"/>
          <w:szCs w:val="24"/>
        </w:rPr>
        <w:t>       составить штатное расписание.</w:t>
      </w:r>
    </w:p>
    <w:p w:rsidR="006F53D2" w:rsidRPr="00A97397" w:rsidRDefault="006F53D2" w:rsidP="006F53D2">
      <w:pPr>
        <w:pStyle w:val="a3"/>
        <w:rPr>
          <w:color w:val="000000"/>
        </w:rPr>
      </w:pPr>
      <w:r w:rsidRPr="00A97397">
        <w:rPr>
          <w:color w:val="000000"/>
        </w:rPr>
        <w:lastRenderedPageBreak/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3549"/>
      </w:tblGrid>
      <w:tr w:rsidR="006F53D2" w:rsidRPr="00A97397" w:rsidTr="00D32599">
        <w:tc>
          <w:tcPr>
            <w:tcW w:w="6374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Основы экономики и управления: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Басова Т.Ф., Иванов В.И., Кожевников Н.И. и др.</w:t>
            </w:r>
          </w:p>
        </w:tc>
      </w:tr>
      <w:tr w:rsidR="006F53D2" w:rsidRPr="00A97397" w:rsidTr="00D32599">
        <w:tc>
          <w:tcPr>
            <w:tcW w:w="6374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Менеджмент: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Е.Л. Драчёва, Л.И. </w:t>
            </w:r>
            <w:proofErr w:type="spellStart"/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Юликов</w:t>
            </w:r>
            <w:proofErr w:type="spellEnd"/>
          </w:p>
        </w:tc>
      </w:tr>
      <w:tr w:rsidR="006F53D2" w:rsidRPr="00A97397" w:rsidTr="00D32599">
        <w:tc>
          <w:tcPr>
            <w:tcW w:w="6374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структурным подразделением организации в сфере торговли и коммерции: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Н.П. </w:t>
            </w:r>
            <w:proofErr w:type="spellStart"/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Мусалов</w:t>
            </w:r>
            <w:proofErr w:type="spellEnd"/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Е.Н. Щербакова</w:t>
            </w:r>
          </w:p>
        </w:tc>
      </w:tr>
      <w:tr w:rsidR="006F53D2" w:rsidRPr="00A97397" w:rsidTr="00D32599">
        <w:tc>
          <w:tcPr>
            <w:tcW w:w="6374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Основы экономики и управления: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Басова Т.Ф., Иванов В.И., Кожевников Н.И. и др.</w:t>
            </w:r>
          </w:p>
        </w:tc>
      </w:tr>
      <w:tr w:rsidR="006F53D2" w:rsidRPr="00A97397" w:rsidTr="00D32599">
        <w:tc>
          <w:tcPr>
            <w:tcW w:w="6374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Экономика организации: учебник</w:t>
            </w:r>
          </w:p>
        </w:tc>
        <w:tc>
          <w:tcPr>
            <w:tcW w:w="3549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Кнышова Е.Н., Панфилова Е.Е.</w:t>
            </w:r>
          </w:p>
        </w:tc>
      </w:tr>
    </w:tbl>
    <w:p w:rsidR="006F53D2" w:rsidRPr="00A97397" w:rsidRDefault="006F53D2" w:rsidP="006F53D2">
      <w:pPr>
        <w:pStyle w:val="a3"/>
        <w:rPr>
          <w:color w:val="000000"/>
        </w:rPr>
      </w:pPr>
    </w:p>
    <w:p w:rsidR="0073336D" w:rsidRDefault="0073336D"/>
    <w:sectPr w:rsidR="0073336D" w:rsidSect="002F0B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F44"/>
    <w:multiLevelType w:val="multilevel"/>
    <w:tmpl w:val="E184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A340D"/>
    <w:multiLevelType w:val="multilevel"/>
    <w:tmpl w:val="241A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D1F14"/>
    <w:multiLevelType w:val="multilevel"/>
    <w:tmpl w:val="1826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165B7"/>
    <w:multiLevelType w:val="multilevel"/>
    <w:tmpl w:val="BD2C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F1689"/>
    <w:multiLevelType w:val="multilevel"/>
    <w:tmpl w:val="86F6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04543"/>
    <w:multiLevelType w:val="multilevel"/>
    <w:tmpl w:val="C3EA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B25D1"/>
    <w:multiLevelType w:val="multilevel"/>
    <w:tmpl w:val="D59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34E2F"/>
    <w:multiLevelType w:val="multilevel"/>
    <w:tmpl w:val="5EB2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6F53D2"/>
    <w:rsid w:val="000951C8"/>
    <w:rsid w:val="006F53D2"/>
    <w:rsid w:val="0073336D"/>
    <w:rsid w:val="0096164B"/>
    <w:rsid w:val="00B57B32"/>
    <w:rsid w:val="00D3151F"/>
    <w:rsid w:val="00E6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F53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rsid w:val="006F53D2"/>
  </w:style>
  <w:style w:type="paragraph" w:customStyle="1" w:styleId="c6">
    <w:name w:val="c6"/>
    <w:basedOn w:val="a"/>
    <w:rsid w:val="006F53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F53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altradeunion.ru/sudpraktika/ohrana/plenum_vs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2230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5</cp:revision>
  <dcterms:created xsi:type="dcterms:W3CDTF">2020-04-07T07:08:00Z</dcterms:created>
  <dcterms:modified xsi:type="dcterms:W3CDTF">2020-04-07T07:17:00Z</dcterms:modified>
</cp:coreProperties>
</file>