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5" w:rsidRPr="00306825" w:rsidRDefault="00306825" w:rsidP="004820D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27.03.2020 г.</w:t>
      </w:r>
    </w:p>
    <w:p w:rsidR="004820D2" w:rsidRPr="004820D2" w:rsidRDefault="006F42E3" w:rsidP="004820D2">
      <w:pPr>
        <w:rPr>
          <w:rFonts w:ascii="Times New Roman" w:hAnsi="Times New Roman"/>
          <w:b/>
          <w:sz w:val="28"/>
          <w:szCs w:val="28"/>
          <w:u w:val="single"/>
        </w:rPr>
      </w:pPr>
      <w:r w:rsidRPr="004820D2">
        <w:rPr>
          <w:rFonts w:ascii="Times New Roman" w:hAnsi="Times New Roman"/>
          <w:b/>
          <w:sz w:val="28"/>
          <w:szCs w:val="28"/>
          <w:u w:val="single"/>
        </w:rPr>
        <w:t>Тема</w:t>
      </w:r>
      <w:r w:rsidR="004820D2" w:rsidRPr="004820D2">
        <w:rPr>
          <w:rFonts w:ascii="Times New Roman" w:hAnsi="Times New Roman"/>
          <w:b/>
          <w:sz w:val="28"/>
          <w:szCs w:val="28"/>
          <w:u w:val="single"/>
        </w:rPr>
        <w:t xml:space="preserve"> занятия:</w:t>
      </w:r>
    </w:p>
    <w:p w:rsidR="00306825" w:rsidRPr="009932DB" w:rsidRDefault="00306825" w:rsidP="0030682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932DB">
        <w:rPr>
          <w:rFonts w:ascii="Times New Roman" w:hAnsi="Times New Roman"/>
          <w:b/>
          <w:sz w:val="28"/>
          <w:szCs w:val="28"/>
        </w:rPr>
        <w:t>Практическое занятие</w:t>
      </w:r>
      <w:r w:rsidR="009932DB">
        <w:rPr>
          <w:rFonts w:ascii="Times New Roman" w:hAnsi="Times New Roman"/>
          <w:b/>
          <w:sz w:val="28"/>
          <w:szCs w:val="28"/>
        </w:rPr>
        <w:t xml:space="preserve"> №27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z w:val="24"/>
          <w:szCs w:val="24"/>
          <w:shd w:val="clear" w:color="auto" w:fill="FFFFFF"/>
        </w:rPr>
        <w:t>ТЕМА: СТАЛИНГРАДСКАЯ БИТВА И НАЧАЛОМ  КОРЕННОГО ПЕРЕЛОМА В ХОДЕ ВЕЛИКОЙ ОТЕЧЕСТВЕННОЙ ВОЙНЫ</w:t>
      </w:r>
      <w:r w:rsidR="00D6639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z w:val="24"/>
          <w:szCs w:val="24"/>
        </w:rPr>
        <w:t>Рекомендуемая литература: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z w:val="24"/>
          <w:szCs w:val="24"/>
        </w:rPr>
        <w:t xml:space="preserve">Учебники: </w:t>
      </w:r>
      <w:r w:rsidRPr="00E027FE">
        <w:rPr>
          <w:rStyle w:val="7"/>
          <w:rFonts w:ascii="Times New Roman" w:hAnsi="Times New Roman"/>
          <w:sz w:val="24"/>
          <w:szCs w:val="24"/>
        </w:rPr>
        <w:t xml:space="preserve">История для профессий и специальностей технического, </w:t>
      </w:r>
      <w:proofErr w:type="gramStart"/>
      <w:r w:rsidRPr="00E027FE">
        <w:rPr>
          <w:rStyle w:val="7"/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E027FE">
        <w:rPr>
          <w:rStyle w:val="7"/>
          <w:rFonts w:ascii="Times New Roman" w:hAnsi="Times New Roman"/>
          <w:sz w:val="24"/>
          <w:szCs w:val="24"/>
        </w:rPr>
        <w:t>, социально-экономического профилей: учебник для нач. и сред. Проф. Образования: в 2 ч./  В.В. Артемов, Ю.Н. Лубченков – 6-е изд.</w:t>
      </w:r>
      <w:r w:rsidRPr="00E027FE">
        <w:rPr>
          <w:rFonts w:ascii="Times New Roman" w:hAnsi="Times New Roman"/>
          <w:sz w:val="24"/>
          <w:szCs w:val="24"/>
        </w:rPr>
        <w:t xml:space="preserve"> – М.: ИЦ «Академия», 2013.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z w:val="24"/>
          <w:szCs w:val="24"/>
        </w:rPr>
        <w:t>Методические пособия: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z w:val="24"/>
          <w:szCs w:val="24"/>
        </w:rPr>
        <w:t>Справочная литература: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hyperlink r:id="rId5" w:history="1">
        <w:r w:rsidRPr="00E027FE">
          <w:rPr>
            <w:rStyle w:val="a3"/>
            <w:rFonts w:ascii="Times New Roman" w:hAnsi="Times New Roman"/>
            <w:sz w:val="24"/>
            <w:szCs w:val="24"/>
          </w:rPr>
          <w:t>https://ru.wikipedia.org</w:t>
        </w:r>
      </w:hyperlink>
      <w:r w:rsidRPr="00E027FE">
        <w:rPr>
          <w:rFonts w:ascii="Times New Roman" w:hAnsi="Times New Roman"/>
          <w:sz w:val="24"/>
          <w:szCs w:val="24"/>
        </w:rPr>
        <w:t xml:space="preserve"> (Википедия: свободная энциклопедия).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hyperlink r:id="rId6" w:history="1">
        <w:r w:rsidRPr="00E027FE">
          <w:rPr>
            <w:rStyle w:val="a3"/>
            <w:rFonts w:ascii="Times New Roman" w:eastAsia="Courier New" w:hAnsi="Times New Roman"/>
            <w:sz w:val="24"/>
            <w:szCs w:val="24"/>
          </w:rPr>
          <w:t>http://www.gumer.info/</w:t>
        </w:r>
      </w:hyperlink>
      <w:r w:rsidRPr="00E027FE">
        <w:rPr>
          <w:rFonts w:ascii="Times New Roman" w:hAnsi="Times New Roman"/>
          <w:sz w:val="24"/>
          <w:szCs w:val="24"/>
        </w:rPr>
        <w:t>.Электронная библиотека Гумер – книги, учебники: религия, философия, история.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z w:val="24"/>
          <w:szCs w:val="24"/>
        </w:rPr>
        <w:t>Время выполнения задания  45 минут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z w:val="24"/>
          <w:szCs w:val="24"/>
        </w:rPr>
        <w:t>Критерии оценки практической работы: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937"/>
        <w:gridCol w:w="6326"/>
      </w:tblGrid>
      <w:tr w:rsidR="00306825" w:rsidRPr="00E027FE" w:rsidTr="005130CE">
        <w:tc>
          <w:tcPr>
            <w:tcW w:w="2336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962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6733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06825" w:rsidRPr="00E027FE" w:rsidTr="005130CE">
        <w:tc>
          <w:tcPr>
            <w:tcW w:w="2336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Задание 1</w:t>
            </w:r>
          </w:p>
        </w:tc>
        <w:tc>
          <w:tcPr>
            <w:tcW w:w="962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33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Правильный ответ –5 баллов</w:t>
            </w:r>
          </w:p>
        </w:tc>
      </w:tr>
      <w:tr w:rsidR="00306825" w:rsidRPr="00E027FE" w:rsidTr="005130CE">
        <w:tc>
          <w:tcPr>
            <w:tcW w:w="2336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Задание 2</w:t>
            </w:r>
          </w:p>
        </w:tc>
        <w:tc>
          <w:tcPr>
            <w:tcW w:w="962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33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Каждый правильный ответ – 10 баллов</w:t>
            </w:r>
          </w:p>
        </w:tc>
      </w:tr>
      <w:tr w:rsidR="00306825" w:rsidRPr="00E027FE" w:rsidTr="005130CE">
        <w:tc>
          <w:tcPr>
            <w:tcW w:w="2336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Задание 3</w:t>
            </w:r>
          </w:p>
        </w:tc>
        <w:tc>
          <w:tcPr>
            <w:tcW w:w="962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33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Каждый правильный ответ – 30 баллов</w:t>
            </w:r>
          </w:p>
        </w:tc>
      </w:tr>
      <w:tr w:rsidR="00306825" w:rsidRPr="00E027FE" w:rsidTr="005130CE">
        <w:trPr>
          <w:trHeight w:val="1110"/>
        </w:trPr>
        <w:tc>
          <w:tcPr>
            <w:tcW w:w="2336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Задание 4</w:t>
            </w:r>
          </w:p>
        </w:tc>
        <w:tc>
          <w:tcPr>
            <w:tcW w:w="962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33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Правильный ответ – 10 балл</w:t>
            </w:r>
          </w:p>
        </w:tc>
      </w:tr>
      <w:tr w:rsidR="00306825" w:rsidRPr="00E027FE" w:rsidTr="005130CE">
        <w:tc>
          <w:tcPr>
            <w:tcW w:w="2336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62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33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825" w:rsidRPr="00E027FE" w:rsidTr="005130CE">
        <w:tc>
          <w:tcPr>
            <w:tcW w:w="2336" w:type="dxa"/>
            <w:vMerge w:val="restart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Процент результативности</w:t>
            </w:r>
          </w:p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(правильных ответов)</w:t>
            </w:r>
          </w:p>
        </w:tc>
        <w:tc>
          <w:tcPr>
            <w:tcW w:w="7695" w:type="dxa"/>
            <w:gridSpan w:val="2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306825" w:rsidRPr="00E027FE" w:rsidTr="005130CE">
        <w:tc>
          <w:tcPr>
            <w:tcW w:w="2336" w:type="dxa"/>
            <w:vMerge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6733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Вербальный аналог</w:t>
            </w:r>
          </w:p>
        </w:tc>
      </w:tr>
      <w:tr w:rsidR="00306825" w:rsidRPr="00E027FE" w:rsidTr="005130CE">
        <w:tc>
          <w:tcPr>
            <w:tcW w:w="2336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962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33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306825" w:rsidRPr="00E027FE" w:rsidTr="005130CE">
        <w:tc>
          <w:tcPr>
            <w:tcW w:w="2336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80-89</w:t>
            </w:r>
          </w:p>
        </w:tc>
        <w:tc>
          <w:tcPr>
            <w:tcW w:w="962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33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306825" w:rsidRPr="00E027FE" w:rsidTr="005130CE">
        <w:tc>
          <w:tcPr>
            <w:tcW w:w="2336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70-79</w:t>
            </w:r>
          </w:p>
        </w:tc>
        <w:tc>
          <w:tcPr>
            <w:tcW w:w="962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3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306825" w:rsidRPr="00E027FE" w:rsidTr="005130CE">
        <w:tc>
          <w:tcPr>
            <w:tcW w:w="2336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962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3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</w:p>
    <w:p w:rsidR="00306825" w:rsidRPr="00306825" w:rsidRDefault="00306825" w:rsidP="00306825">
      <w:pPr>
        <w:rPr>
          <w:rFonts w:ascii="Times New Roman" w:hAnsi="Times New Roman" w:cs="Times New Roman"/>
          <w:sz w:val="32"/>
          <w:szCs w:val="32"/>
        </w:rPr>
      </w:pPr>
      <w:r w:rsidRPr="003F1BD8">
        <w:rPr>
          <w:rFonts w:ascii="Times New Roman" w:hAnsi="Times New Roman" w:cs="Times New Roman"/>
          <w:b/>
          <w:bCs/>
          <w:sz w:val="32"/>
          <w:szCs w:val="32"/>
        </w:rPr>
        <w:t>Выполните задание в тетради. Сделайте фото выполненной работы и отправьте мне личным сообщением Вконтак</w:t>
      </w:r>
      <w:r>
        <w:rPr>
          <w:rFonts w:ascii="Times New Roman" w:hAnsi="Times New Roman" w:cs="Times New Roman"/>
          <w:b/>
          <w:bCs/>
          <w:sz w:val="32"/>
          <w:szCs w:val="32"/>
        </w:rPr>
        <w:t>те.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z w:val="24"/>
          <w:szCs w:val="24"/>
        </w:rPr>
        <w:t>Указание к работе (инструкция):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z w:val="24"/>
          <w:szCs w:val="24"/>
        </w:rPr>
        <w:t>Внимательно прочитайте задание.</w:t>
      </w:r>
    </w:p>
    <w:p w:rsidR="00306825" w:rsidRDefault="00306825" w:rsidP="00306825">
      <w:pPr>
        <w:pStyle w:val="1"/>
        <w:rPr>
          <w:rFonts w:ascii="Times New Roman" w:hAnsi="Times New Roman"/>
          <w:sz w:val="24"/>
          <w:szCs w:val="24"/>
        </w:rPr>
      </w:pP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z w:val="24"/>
          <w:szCs w:val="24"/>
        </w:rPr>
        <w:t>Время выполнения задания – 45 минут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</w:p>
    <w:p w:rsidR="00306825" w:rsidRPr="00E027FE" w:rsidRDefault="00306825" w:rsidP="00306825">
      <w:pPr>
        <w:pStyle w:val="1"/>
        <w:rPr>
          <w:rFonts w:ascii="Times New Roman" w:hAnsi="Times New Roman"/>
          <w:spacing w:val="-9"/>
          <w:sz w:val="24"/>
          <w:szCs w:val="24"/>
        </w:rPr>
      </w:pPr>
      <w:r w:rsidRPr="00E027FE">
        <w:rPr>
          <w:rFonts w:ascii="Times New Roman" w:hAnsi="Times New Roman"/>
          <w:spacing w:val="-9"/>
          <w:sz w:val="24"/>
          <w:szCs w:val="24"/>
        </w:rPr>
        <w:t xml:space="preserve">Задание 1. выполните  задания 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pacing w:val="-11"/>
          <w:sz w:val="24"/>
          <w:szCs w:val="24"/>
        </w:rPr>
        <w:t xml:space="preserve">     А) «Историческая математика»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pacing w:val="-11"/>
          <w:sz w:val="24"/>
          <w:szCs w:val="24"/>
        </w:rPr>
        <w:t>17 июля – 18 ноября 1942г.</w:t>
      </w:r>
      <w:r w:rsidRPr="00E027FE">
        <w:rPr>
          <w:rFonts w:ascii="Times New Roman" w:hAnsi="Times New Roman"/>
          <w:spacing w:val="-11"/>
          <w:sz w:val="24"/>
          <w:szCs w:val="24"/>
        </w:rPr>
        <w:tab/>
      </w:r>
      <w:r w:rsidRPr="00E027FE">
        <w:rPr>
          <w:rFonts w:ascii="Times New Roman" w:hAnsi="Times New Roman"/>
          <w:spacing w:val="-11"/>
          <w:sz w:val="24"/>
          <w:szCs w:val="24"/>
        </w:rPr>
        <w:tab/>
        <w:t>+  Стал</w:t>
      </w:r>
      <w:r w:rsidRPr="00E027FE">
        <w:rPr>
          <w:rFonts w:ascii="Times New Roman" w:hAnsi="Times New Roman"/>
          <w:spacing w:val="-9"/>
          <w:sz w:val="24"/>
          <w:szCs w:val="24"/>
        </w:rPr>
        <w:t>инград</w:t>
      </w:r>
      <w:r w:rsidRPr="00E027FE">
        <w:rPr>
          <w:rFonts w:ascii="Times New Roman" w:hAnsi="Times New Roman"/>
          <w:spacing w:val="-9"/>
          <w:sz w:val="24"/>
          <w:szCs w:val="24"/>
        </w:rPr>
        <w:tab/>
        <w:t>= …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pacing w:val="-14"/>
          <w:sz w:val="24"/>
          <w:szCs w:val="24"/>
        </w:rPr>
        <w:t>19 ноября 1942г.</w:t>
      </w:r>
      <w:r w:rsidRPr="00E027FE">
        <w:rPr>
          <w:rFonts w:ascii="Times New Roman" w:hAnsi="Times New Roman"/>
          <w:sz w:val="24"/>
          <w:szCs w:val="24"/>
        </w:rPr>
        <w:tab/>
      </w:r>
      <w:r w:rsidRPr="00E027FE">
        <w:rPr>
          <w:rFonts w:ascii="Times New Roman" w:hAnsi="Times New Roman"/>
          <w:sz w:val="24"/>
          <w:szCs w:val="24"/>
        </w:rPr>
        <w:tab/>
      </w:r>
      <w:r w:rsidRPr="00E027FE">
        <w:rPr>
          <w:rFonts w:ascii="Times New Roman" w:hAnsi="Times New Roman"/>
          <w:spacing w:val="-11"/>
          <w:sz w:val="24"/>
          <w:szCs w:val="24"/>
        </w:rPr>
        <w:t>+  Стал</w:t>
      </w:r>
      <w:r w:rsidRPr="00E027FE">
        <w:rPr>
          <w:rFonts w:ascii="Times New Roman" w:hAnsi="Times New Roman"/>
          <w:spacing w:val="-9"/>
          <w:sz w:val="24"/>
          <w:szCs w:val="24"/>
        </w:rPr>
        <w:t>инград</w:t>
      </w:r>
      <w:r w:rsidRPr="00E027FE">
        <w:rPr>
          <w:rFonts w:ascii="Times New Roman" w:hAnsi="Times New Roman"/>
          <w:spacing w:val="-9"/>
          <w:sz w:val="24"/>
          <w:szCs w:val="24"/>
        </w:rPr>
        <w:tab/>
        <w:t>= …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iCs/>
          <w:spacing w:val="-13"/>
          <w:sz w:val="24"/>
          <w:szCs w:val="24"/>
        </w:rPr>
        <w:lastRenderedPageBreak/>
        <w:t xml:space="preserve">2 </w:t>
      </w:r>
      <w:r w:rsidRPr="00E027FE">
        <w:rPr>
          <w:rFonts w:ascii="Times New Roman" w:hAnsi="Times New Roman"/>
          <w:spacing w:val="-13"/>
          <w:sz w:val="24"/>
          <w:szCs w:val="24"/>
        </w:rPr>
        <w:t>февраля 1943г.</w:t>
      </w:r>
      <w:r w:rsidRPr="00E027FE">
        <w:rPr>
          <w:rFonts w:ascii="Times New Roman" w:hAnsi="Times New Roman"/>
          <w:sz w:val="24"/>
          <w:szCs w:val="24"/>
        </w:rPr>
        <w:tab/>
      </w:r>
      <w:r w:rsidRPr="00E027FE">
        <w:rPr>
          <w:rFonts w:ascii="Times New Roman" w:hAnsi="Times New Roman"/>
          <w:sz w:val="24"/>
          <w:szCs w:val="24"/>
        </w:rPr>
        <w:tab/>
      </w:r>
      <w:r w:rsidRPr="00E027FE">
        <w:rPr>
          <w:rFonts w:ascii="Times New Roman" w:hAnsi="Times New Roman"/>
          <w:spacing w:val="-11"/>
          <w:sz w:val="24"/>
          <w:szCs w:val="24"/>
        </w:rPr>
        <w:t>+  Стал</w:t>
      </w:r>
      <w:r w:rsidRPr="00E027FE">
        <w:rPr>
          <w:rFonts w:ascii="Times New Roman" w:hAnsi="Times New Roman"/>
          <w:spacing w:val="-9"/>
          <w:sz w:val="24"/>
          <w:szCs w:val="24"/>
        </w:rPr>
        <w:t>инград</w:t>
      </w:r>
      <w:r w:rsidRPr="00E027FE">
        <w:rPr>
          <w:rFonts w:ascii="Times New Roman" w:hAnsi="Times New Roman"/>
          <w:spacing w:val="-9"/>
          <w:sz w:val="24"/>
          <w:szCs w:val="24"/>
        </w:rPr>
        <w:tab/>
        <w:t>= …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pacing w:val="-10"/>
          <w:sz w:val="24"/>
          <w:szCs w:val="24"/>
        </w:rPr>
        <w:t>Январь 1943г.</w:t>
      </w:r>
      <w:r w:rsidRPr="00E027FE">
        <w:rPr>
          <w:rFonts w:ascii="Times New Roman" w:hAnsi="Times New Roman"/>
          <w:sz w:val="24"/>
          <w:szCs w:val="24"/>
        </w:rPr>
        <w:tab/>
      </w:r>
      <w:r w:rsidRPr="00E027FE">
        <w:rPr>
          <w:rFonts w:ascii="Times New Roman" w:hAnsi="Times New Roman"/>
          <w:sz w:val="24"/>
          <w:szCs w:val="24"/>
        </w:rPr>
        <w:tab/>
      </w:r>
      <w:r w:rsidRPr="00E027FE">
        <w:rPr>
          <w:rFonts w:ascii="Times New Roman" w:hAnsi="Times New Roman"/>
          <w:spacing w:val="-11"/>
          <w:sz w:val="24"/>
          <w:szCs w:val="24"/>
        </w:rPr>
        <w:t>+  Стал</w:t>
      </w:r>
      <w:r w:rsidRPr="00E027FE">
        <w:rPr>
          <w:rFonts w:ascii="Times New Roman" w:hAnsi="Times New Roman"/>
          <w:spacing w:val="-9"/>
          <w:sz w:val="24"/>
          <w:szCs w:val="24"/>
        </w:rPr>
        <w:t>инград</w:t>
      </w:r>
      <w:r w:rsidRPr="00E027FE">
        <w:rPr>
          <w:rFonts w:ascii="Times New Roman" w:hAnsi="Times New Roman"/>
          <w:spacing w:val="-9"/>
          <w:sz w:val="24"/>
          <w:szCs w:val="24"/>
        </w:rPr>
        <w:tab/>
        <w:t>= …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</w:p>
    <w:p w:rsidR="00306825" w:rsidRPr="00E027FE" w:rsidRDefault="00306825" w:rsidP="00306825">
      <w:pPr>
        <w:pStyle w:val="1"/>
        <w:rPr>
          <w:rFonts w:ascii="Times New Roman" w:hAnsi="Times New Roman"/>
          <w:i/>
          <w:spacing w:val="-14"/>
          <w:sz w:val="24"/>
          <w:szCs w:val="24"/>
        </w:rPr>
      </w:pPr>
      <w:r w:rsidRPr="00E027FE">
        <w:rPr>
          <w:rFonts w:ascii="Times New Roman" w:hAnsi="Times New Roman"/>
          <w:sz w:val="24"/>
          <w:szCs w:val="24"/>
        </w:rPr>
        <w:tab/>
        <w:t xml:space="preserve">        Б)  </w:t>
      </w:r>
      <w:r w:rsidRPr="00E027FE">
        <w:rPr>
          <w:rFonts w:ascii="Times New Roman" w:hAnsi="Times New Roman"/>
          <w:spacing w:val="-14"/>
          <w:sz w:val="24"/>
          <w:szCs w:val="24"/>
        </w:rPr>
        <w:t xml:space="preserve">С  </w:t>
      </w:r>
      <w:proofErr w:type="gramStart"/>
      <w:r w:rsidRPr="00E027FE">
        <w:rPr>
          <w:rFonts w:ascii="Times New Roman" w:hAnsi="Times New Roman"/>
          <w:spacing w:val="-14"/>
          <w:sz w:val="24"/>
          <w:szCs w:val="24"/>
        </w:rPr>
        <w:t>именами</w:t>
      </w:r>
      <w:proofErr w:type="gramEnd"/>
      <w:r w:rsidRPr="00E027FE">
        <w:rPr>
          <w:rFonts w:ascii="Times New Roman" w:hAnsi="Times New Roman"/>
          <w:spacing w:val="-14"/>
          <w:sz w:val="24"/>
          <w:szCs w:val="24"/>
        </w:rPr>
        <w:t xml:space="preserve"> каких полководцев связана победа </w:t>
      </w:r>
    </w:p>
    <w:tbl>
      <w:tblPr>
        <w:tblW w:w="0" w:type="auto"/>
        <w:tblLook w:val="01E0"/>
      </w:tblPr>
      <w:tblGrid>
        <w:gridCol w:w="4785"/>
        <w:gridCol w:w="4786"/>
      </w:tblGrid>
      <w:tr w:rsidR="00306825" w:rsidRPr="00E027FE" w:rsidTr="005130CE">
        <w:tc>
          <w:tcPr>
            <w:tcW w:w="4786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pacing w:val="-17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pacing w:val="-14"/>
                <w:sz w:val="24"/>
                <w:szCs w:val="24"/>
              </w:rPr>
              <w:t>п</w:t>
            </w:r>
            <w:r w:rsidRPr="00E027FE">
              <w:rPr>
                <w:rFonts w:ascii="Times New Roman" w:hAnsi="Times New Roman"/>
                <w:spacing w:val="-17"/>
                <w:sz w:val="24"/>
                <w:szCs w:val="24"/>
              </w:rPr>
              <w:t>од Сталинградом?</w:t>
            </w:r>
          </w:p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М.С. Конев</w:t>
            </w:r>
          </w:p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А.И. Еременко</w:t>
            </w:r>
          </w:p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К.А. Мерецков</w:t>
            </w:r>
          </w:p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В.И. Чуйков</w:t>
            </w:r>
          </w:p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Л.А. Говоров</w:t>
            </w:r>
          </w:p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Г.К. жуков</w:t>
            </w:r>
          </w:p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В.Д Соколовский</w:t>
            </w:r>
          </w:p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И.Д. Черняховский</w:t>
            </w:r>
          </w:p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К.К. Рокоссовский</w:t>
            </w:r>
          </w:p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С.М. Гоуденный</w:t>
            </w:r>
          </w:p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Н.Ф. Ватутин</w:t>
            </w:r>
          </w:p>
        </w:tc>
        <w:tc>
          <w:tcPr>
            <w:tcW w:w="4787" w:type="dxa"/>
          </w:tcPr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pacing w:val="-13"/>
                <w:sz w:val="24"/>
                <w:szCs w:val="24"/>
              </w:rPr>
              <w:t>под Ленинградом?</w:t>
            </w:r>
          </w:p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С.М. Буденный</w:t>
            </w:r>
          </w:p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В.И. Чуйков</w:t>
            </w:r>
          </w:p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Л.А. Говоров</w:t>
            </w:r>
          </w:p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В.Д. Соколовский</w:t>
            </w:r>
          </w:p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К.Е. Ворошилов</w:t>
            </w:r>
          </w:p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И.Д. Черняховский</w:t>
            </w:r>
          </w:p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Г.К. Жуков</w:t>
            </w:r>
          </w:p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К.А. Мерецков</w:t>
            </w:r>
          </w:p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К.К. Рокоссовский</w:t>
            </w:r>
          </w:p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27FE">
              <w:rPr>
                <w:rFonts w:ascii="Times New Roman" w:hAnsi="Times New Roman"/>
                <w:sz w:val="24"/>
                <w:szCs w:val="24"/>
              </w:rPr>
              <w:t>И.С. Нолев</w:t>
            </w:r>
          </w:p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306825" w:rsidRPr="00E027FE" w:rsidRDefault="00306825" w:rsidP="005130C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825" w:rsidRPr="00E027FE" w:rsidRDefault="00306825" w:rsidP="00306825">
      <w:pPr>
        <w:pStyle w:val="1"/>
        <w:rPr>
          <w:rFonts w:ascii="Times New Roman" w:hAnsi="Times New Roman"/>
          <w:spacing w:val="-15"/>
          <w:sz w:val="24"/>
          <w:szCs w:val="24"/>
        </w:rPr>
      </w:pPr>
      <w:r w:rsidRPr="00E027FE">
        <w:rPr>
          <w:rFonts w:ascii="Times New Roman" w:hAnsi="Times New Roman"/>
          <w:spacing w:val="-15"/>
          <w:sz w:val="24"/>
          <w:szCs w:val="24"/>
        </w:rPr>
        <w:t>Задание 2. Ответьте на вопросы: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pacing w:val="-4"/>
          <w:sz w:val="24"/>
          <w:szCs w:val="24"/>
        </w:rPr>
        <w:t>Какие цели преследовала Германи</w:t>
      </w:r>
      <w:r w:rsidRPr="00E027FE">
        <w:rPr>
          <w:rFonts w:ascii="Times New Roman" w:hAnsi="Times New Roman"/>
          <w:spacing w:val="-15"/>
          <w:sz w:val="24"/>
          <w:szCs w:val="24"/>
        </w:rPr>
        <w:t>я, предприняв наступление на южном направлении совет</w:t>
      </w:r>
      <w:r w:rsidRPr="00E027FE">
        <w:rPr>
          <w:rFonts w:ascii="Times New Roman" w:hAnsi="Times New Roman"/>
          <w:spacing w:val="-13"/>
          <w:sz w:val="24"/>
          <w:szCs w:val="24"/>
        </w:rPr>
        <w:t>ско-германского фронта;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pacing w:val="-13"/>
          <w:sz w:val="24"/>
          <w:szCs w:val="24"/>
        </w:rPr>
        <w:t>Как</w:t>
      </w:r>
      <w:r w:rsidRPr="00E027FE">
        <w:rPr>
          <w:rFonts w:ascii="Times New Roman" w:hAnsi="Times New Roman"/>
          <w:spacing w:val="-12"/>
          <w:sz w:val="24"/>
          <w:szCs w:val="24"/>
        </w:rPr>
        <w:t>им призывом получил известность приказ № 227</w:t>
      </w:r>
      <w:r w:rsidRPr="00E027FE">
        <w:rPr>
          <w:rFonts w:ascii="Times New Roman" w:hAnsi="Times New Roman"/>
          <w:spacing w:val="-15"/>
          <w:sz w:val="24"/>
          <w:szCs w:val="24"/>
        </w:rPr>
        <w:t>от 28 июля 1942года?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pacing w:val="-14"/>
          <w:sz w:val="24"/>
          <w:szCs w:val="24"/>
        </w:rPr>
        <w:t>В чем вы видите значение разгрома гитлеровских войск под Сталинградом?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pacing w:val="-12"/>
          <w:sz w:val="24"/>
          <w:szCs w:val="24"/>
        </w:rPr>
        <w:t>применимо ли к действиям советских вой</w:t>
      </w:r>
      <w:proofErr w:type="gramStart"/>
      <w:r w:rsidRPr="00E027FE">
        <w:rPr>
          <w:rFonts w:ascii="Times New Roman" w:hAnsi="Times New Roman"/>
          <w:spacing w:val="-12"/>
          <w:sz w:val="24"/>
          <w:szCs w:val="24"/>
        </w:rPr>
        <w:t>ск  в Ст</w:t>
      </w:r>
      <w:proofErr w:type="gramEnd"/>
      <w:r w:rsidRPr="00E027FE">
        <w:rPr>
          <w:rFonts w:ascii="Times New Roman" w:hAnsi="Times New Roman"/>
          <w:spacing w:val="-12"/>
          <w:sz w:val="24"/>
          <w:szCs w:val="24"/>
        </w:rPr>
        <w:t>алинградской</w:t>
      </w:r>
      <w:r w:rsidRPr="00E027FE">
        <w:rPr>
          <w:rFonts w:ascii="Times New Roman" w:hAnsi="Times New Roman"/>
          <w:sz w:val="24"/>
          <w:szCs w:val="24"/>
        </w:rPr>
        <w:tab/>
        <w:t xml:space="preserve"> битв</w:t>
      </w:r>
      <w:r w:rsidRPr="00E027FE">
        <w:rPr>
          <w:rFonts w:ascii="Times New Roman" w:hAnsi="Times New Roman"/>
          <w:spacing w:val="-14"/>
          <w:sz w:val="24"/>
          <w:szCs w:val="24"/>
        </w:rPr>
        <w:t>е высказывание Суворова: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pacing w:val="-13"/>
          <w:sz w:val="24"/>
          <w:szCs w:val="24"/>
        </w:rPr>
        <w:t>побеждают не числом, а умением?</w:t>
      </w:r>
    </w:p>
    <w:p w:rsidR="00306825" w:rsidRPr="00E027FE" w:rsidRDefault="00306825" w:rsidP="00306825">
      <w:pPr>
        <w:pStyle w:val="1"/>
        <w:rPr>
          <w:rFonts w:ascii="Times New Roman" w:hAnsi="Times New Roman"/>
          <w:spacing w:val="-13"/>
          <w:sz w:val="24"/>
          <w:szCs w:val="24"/>
        </w:rPr>
      </w:pP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pacing w:val="-13"/>
          <w:sz w:val="24"/>
          <w:szCs w:val="24"/>
        </w:rPr>
        <w:t>Задание 3. Расставьте на графике в хронологической последовательности</w:t>
      </w:r>
      <w:r w:rsidRPr="00E027FE">
        <w:rPr>
          <w:rFonts w:ascii="Times New Roman" w:hAnsi="Times New Roman"/>
          <w:spacing w:val="-7"/>
          <w:sz w:val="24"/>
          <w:szCs w:val="24"/>
        </w:rPr>
        <w:t>события Ста</w:t>
      </w:r>
      <w:r w:rsidRPr="00E027FE">
        <w:rPr>
          <w:rFonts w:ascii="Times New Roman" w:hAnsi="Times New Roman"/>
          <w:spacing w:val="-18"/>
          <w:sz w:val="24"/>
          <w:szCs w:val="24"/>
        </w:rPr>
        <w:t>линградской битвы и зимней кампании 1942 – 1943гг. советских</w:t>
      </w:r>
      <w:r w:rsidRPr="00E027FE">
        <w:rPr>
          <w:rFonts w:ascii="Times New Roman" w:hAnsi="Times New Roman"/>
          <w:spacing w:val="-19"/>
          <w:sz w:val="24"/>
          <w:szCs w:val="24"/>
        </w:rPr>
        <w:t xml:space="preserve"> войск</w:t>
      </w:r>
    </w:p>
    <w:p w:rsidR="00306825" w:rsidRPr="00E027FE" w:rsidRDefault="00306825" w:rsidP="00306825">
      <w:pPr>
        <w:pStyle w:val="1"/>
        <w:rPr>
          <w:rFonts w:ascii="Times New Roman" w:hAnsi="Times New Roman"/>
          <w:spacing w:val="-3"/>
          <w:sz w:val="24"/>
          <w:szCs w:val="24"/>
        </w:rPr>
      </w:pPr>
    </w:p>
    <w:p w:rsidR="00306825" w:rsidRPr="00E027FE" w:rsidRDefault="00306825" w:rsidP="00306825">
      <w:pPr>
        <w:pStyle w:val="1"/>
        <w:rPr>
          <w:rFonts w:ascii="Times New Roman" w:hAnsi="Times New Roman"/>
          <w:spacing w:val="-3"/>
          <w:sz w:val="24"/>
          <w:szCs w:val="24"/>
        </w:rPr>
      </w:pPr>
      <w:r w:rsidRPr="001326B2">
        <w:rPr>
          <w:rFonts w:ascii="Times New Roman" w:hAnsi="Times New Roman"/>
          <w:sz w:val="24"/>
          <w:szCs w:val="24"/>
        </w:rPr>
        <w:pict>
          <v:oval id="_x0000_s1035" style="position:absolute;left:0;text-align:left;margin-left:269.55pt;margin-top:804.95pt;width:2.85pt;height:2.85pt;z-index:251658240" fillcolor="black"/>
        </w:pict>
      </w:r>
      <w:r w:rsidRPr="001326B2"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58240" from="54pt,22.6pt" to="138pt,70.1pt"/>
        </w:pict>
      </w:r>
      <w:r w:rsidRPr="001326B2">
        <w:rPr>
          <w:rFonts w:ascii="Times New Roman" w:hAnsi="Times New Roman"/>
          <w:sz w:val="24"/>
          <w:szCs w:val="24"/>
        </w:rPr>
        <w:pict>
          <v:line id="_x0000_s1027" style="position:absolute;left:0;text-align:left;flip:y;z-index:251658240" from="138pt,63.55pt" to="156pt,69.55pt"/>
        </w:pict>
      </w:r>
      <w:r w:rsidRPr="001326B2">
        <w:rPr>
          <w:rFonts w:ascii="Times New Roman" w:hAnsi="Times New Roman"/>
          <w:sz w:val="24"/>
          <w:szCs w:val="24"/>
        </w:rPr>
        <w:pict>
          <v:line id="_x0000_s1028" style="position:absolute;left:0;text-align:left;flip:y;z-index:251658240" from="180pt,75.55pt" to="198pt,81.55pt"/>
        </w:pict>
      </w:r>
      <w:r w:rsidRPr="001326B2">
        <w:rPr>
          <w:rFonts w:ascii="Times New Roman" w:hAnsi="Times New Roman"/>
          <w:sz w:val="24"/>
          <w:szCs w:val="24"/>
        </w:rPr>
        <w:pict>
          <v:line id="_x0000_s1029" style="position:absolute;left:0;text-align:left;z-index:251658240" from="198pt,75.55pt" to="234pt,81.55pt"/>
        </w:pict>
      </w:r>
      <w:r w:rsidRPr="001326B2">
        <w:rPr>
          <w:rFonts w:ascii="Times New Roman" w:hAnsi="Times New Roman"/>
          <w:sz w:val="24"/>
          <w:szCs w:val="24"/>
        </w:rPr>
        <w:pict>
          <v:line id="_x0000_s1030" style="position:absolute;left:0;text-align:left;flip:y;z-index:251658240" from="234pt,75.55pt" to="246pt,81.55pt"/>
        </w:pict>
      </w:r>
      <w:r w:rsidRPr="001326B2">
        <w:rPr>
          <w:rFonts w:ascii="Times New Roman" w:hAnsi="Times New Roman"/>
          <w:sz w:val="24"/>
          <w:szCs w:val="24"/>
        </w:rPr>
        <w:pict>
          <v:line id="_x0000_s1031" style="position:absolute;left:0;text-align:left;flip:y;z-index:251658240" from="246pt,4.95pt" to="324pt,76.95pt">
            <v:stroke endarrow="block"/>
          </v:line>
        </w:pict>
      </w:r>
      <w:r w:rsidRPr="001326B2">
        <w:rPr>
          <w:rFonts w:ascii="Times New Roman" w:hAnsi="Times New Roman"/>
          <w:sz w:val="24"/>
          <w:szCs w:val="24"/>
        </w:rPr>
        <w:pict>
          <v:oval id="_x0000_s1032" style="position:absolute;left:0;text-align:left;margin-left:96pt;margin-top:46.25pt;width:2.85pt;height:2.85pt;z-index:251658240" fillcolor="black"/>
        </w:pict>
      </w:r>
      <w:r w:rsidRPr="001326B2">
        <w:rPr>
          <w:rFonts w:ascii="Times New Roman" w:hAnsi="Times New Roman"/>
          <w:sz w:val="24"/>
          <w:szCs w:val="24"/>
        </w:rPr>
        <w:pict>
          <v:oval id="_x0000_s1033" style="position:absolute;left:0;text-align:left;margin-left:246pt;margin-top:75.55pt;width:2.85pt;height:2.85pt;z-index:251658240" fillcolor="black"/>
        </w:pict>
      </w:r>
      <w:r w:rsidRPr="001326B2">
        <w:rPr>
          <w:rFonts w:ascii="Times New Roman" w:hAnsi="Times New Roman"/>
          <w:sz w:val="24"/>
          <w:szCs w:val="24"/>
        </w:rPr>
        <w:pict>
          <v:oval id="_x0000_s1034" style="position:absolute;left:0;text-align:left;margin-left:138pt;margin-top:69.55pt;width:2.85pt;height:2.85pt;z-index:251658240" fillcolor="black"/>
        </w:pict>
      </w:r>
      <w:r w:rsidRPr="001326B2">
        <w:rPr>
          <w:rFonts w:ascii="Times New Roman" w:hAnsi="Times New Roman"/>
          <w:sz w:val="24"/>
          <w:szCs w:val="24"/>
        </w:rPr>
        <w:pict>
          <v:line id="_x0000_s1036" style="position:absolute;left:0;text-align:left;z-index:251658240" from="156pt,63.55pt" to="180pt,81.55pt"/>
        </w:pict>
      </w:r>
      <w:r w:rsidRPr="001326B2">
        <w:rPr>
          <w:rFonts w:ascii="Times New Roman" w:hAnsi="Times New Roman"/>
          <w:sz w:val="24"/>
          <w:szCs w:val="24"/>
        </w:rPr>
        <w:pict>
          <v:oval id="_x0000_s1037" style="position:absolute;left:0;text-align:left;margin-left:234pt;margin-top:81.25pt;width:2.85pt;height:2.85pt;z-index:251658240" fillcolor="black"/>
        </w:pict>
      </w:r>
      <w:r w:rsidRPr="001326B2">
        <w:rPr>
          <w:rFonts w:ascii="Times New Roman" w:hAnsi="Times New Roman"/>
          <w:sz w:val="24"/>
          <w:szCs w:val="24"/>
        </w:rPr>
        <w:pict>
          <v:oval id="_x0000_s1038" style="position:absolute;left:0;text-align:left;margin-left:282pt;margin-top:40.25pt;width:2.85pt;height:2.85pt;z-index:251658240" fillcolor="black"/>
        </w:pict>
      </w:r>
      <w:r w:rsidRPr="001326B2">
        <w:rPr>
          <w:rFonts w:ascii="Times New Roman" w:hAnsi="Times New Roman"/>
          <w:sz w:val="24"/>
          <w:szCs w:val="24"/>
        </w:rPr>
        <w:pict>
          <v:oval id="_x0000_s1039" style="position:absolute;left:0;text-align:left;margin-left:270pt;margin-top:51.9pt;width:2.85pt;height:2.85pt;z-index:251658240" fillcolor="black"/>
        </w:pict>
      </w:r>
    </w:p>
    <w:p w:rsidR="00306825" w:rsidRPr="00E027FE" w:rsidRDefault="00306825" w:rsidP="00306825">
      <w:pPr>
        <w:pStyle w:val="1"/>
        <w:rPr>
          <w:rFonts w:ascii="Times New Roman" w:hAnsi="Times New Roman"/>
          <w:spacing w:val="-3"/>
          <w:sz w:val="24"/>
          <w:szCs w:val="24"/>
        </w:rPr>
      </w:pPr>
    </w:p>
    <w:p w:rsidR="00306825" w:rsidRPr="00E027FE" w:rsidRDefault="00306825" w:rsidP="00306825">
      <w:pPr>
        <w:pStyle w:val="1"/>
        <w:rPr>
          <w:rFonts w:ascii="Times New Roman" w:hAnsi="Times New Roman"/>
          <w:spacing w:val="-3"/>
          <w:sz w:val="24"/>
          <w:szCs w:val="24"/>
        </w:rPr>
      </w:pPr>
    </w:p>
    <w:p w:rsidR="00306825" w:rsidRPr="00E027FE" w:rsidRDefault="00306825" w:rsidP="00306825">
      <w:pPr>
        <w:pStyle w:val="1"/>
        <w:rPr>
          <w:rFonts w:ascii="Times New Roman" w:hAnsi="Times New Roman"/>
          <w:spacing w:val="-3"/>
          <w:sz w:val="24"/>
          <w:szCs w:val="24"/>
        </w:rPr>
      </w:pPr>
    </w:p>
    <w:p w:rsidR="00306825" w:rsidRPr="00E027FE" w:rsidRDefault="00306825" w:rsidP="00306825">
      <w:pPr>
        <w:pStyle w:val="1"/>
        <w:rPr>
          <w:rFonts w:ascii="Times New Roman" w:hAnsi="Times New Roman"/>
          <w:spacing w:val="-3"/>
          <w:sz w:val="24"/>
          <w:szCs w:val="24"/>
        </w:rPr>
      </w:pPr>
    </w:p>
    <w:p w:rsidR="00306825" w:rsidRPr="00E027FE" w:rsidRDefault="00306825" w:rsidP="00306825">
      <w:pPr>
        <w:pStyle w:val="1"/>
        <w:rPr>
          <w:rFonts w:ascii="Times New Roman" w:hAnsi="Times New Roman"/>
          <w:i/>
          <w:spacing w:val="-3"/>
          <w:sz w:val="24"/>
          <w:szCs w:val="24"/>
        </w:rPr>
      </w:pP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pacing w:val="-3"/>
          <w:sz w:val="24"/>
          <w:szCs w:val="24"/>
        </w:rPr>
        <w:t>Дополнительный материал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pacing w:val="-5"/>
          <w:sz w:val="24"/>
          <w:szCs w:val="24"/>
        </w:rPr>
        <w:t>Воспоминания В</w:t>
      </w:r>
      <w:r w:rsidRPr="00E027FE">
        <w:rPr>
          <w:rFonts w:ascii="Times New Roman" w:hAnsi="Times New Roman"/>
          <w:iCs/>
          <w:spacing w:val="-5"/>
          <w:sz w:val="24"/>
          <w:szCs w:val="24"/>
        </w:rPr>
        <w:t>.И. Чуйкова, командующе</w:t>
      </w:r>
      <w:r w:rsidRPr="00E027FE">
        <w:rPr>
          <w:rFonts w:ascii="Times New Roman" w:hAnsi="Times New Roman"/>
          <w:spacing w:val="-6"/>
          <w:sz w:val="24"/>
          <w:szCs w:val="24"/>
        </w:rPr>
        <w:t>го 62-ой армии Сталинградского фронта.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pacing w:val="-2"/>
          <w:sz w:val="24"/>
          <w:szCs w:val="24"/>
        </w:rPr>
        <w:t xml:space="preserve">В.И. Чуйков, командующий 62-ой армией Сталинградского фронта, писал: «К середине </w:t>
      </w:r>
      <w:r w:rsidRPr="00E027FE">
        <w:rPr>
          <w:rFonts w:ascii="Times New Roman" w:hAnsi="Times New Roman"/>
          <w:spacing w:val="-1"/>
          <w:sz w:val="24"/>
          <w:szCs w:val="24"/>
        </w:rPr>
        <w:t xml:space="preserve">октября сражение… достигло такого размаха, какого еще не </w:t>
      </w:r>
      <w:proofErr w:type="gramStart"/>
      <w:r w:rsidRPr="00E027FE">
        <w:rPr>
          <w:rFonts w:ascii="Times New Roman" w:hAnsi="Times New Roman"/>
          <w:spacing w:val="-1"/>
          <w:sz w:val="24"/>
          <w:szCs w:val="24"/>
        </w:rPr>
        <w:t xml:space="preserve">знала история войн… Количество </w:t>
      </w:r>
      <w:r w:rsidRPr="00E027FE">
        <w:rPr>
          <w:rFonts w:ascii="Times New Roman" w:hAnsi="Times New Roman"/>
          <w:spacing w:val="-2"/>
          <w:sz w:val="24"/>
          <w:szCs w:val="24"/>
        </w:rPr>
        <w:t>самолетов противника и раньше ежедневно превышало</w:t>
      </w:r>
      <w:proofErr w:type="gramEnd"/>
      <w:r w:rsidRPr="00E027FE">
        <w:rPr>
          <w:rFonts w:ascii="Times New Roman" w:hAnsi="Times New Roman"/>
          <w:spacing w:val="-2"/>
          <w:sz w:val="24"/>
          <w:szCs w:val="24"/>
        </w:rPr>
        <w:t xml:space="preserve"> тысячу, а 14 октября достигло рекорд</w:t>
      </w:r>
      <w:r w:rsidRPr="00E027FE">
        <w:rPr>
          <w:rFonts w:ascii="Times New Roman" w:hAnsi="Times New Roman"/>
          <w:spacing w:val="-8"/>
          <w:sz w:val="24"/>
          <w:szCs w:val="24"/>
        </w:rPr>
        <w:t xml:space="preserve">ной цифр – 2540… </w:t>
      </w:r>
      <w:r w:rsidRPr="00E027FE">
        <w:rPr>
          <w:rFonts w:ascii="Times New Roman" w:hAnsi="Times New Roman"/>
          <w:sz w:val="24"/>
          <w:szCs w:val="24"/>
        </w:rPr>
        <w:t xml:space="preserve">Вражеская артиллерия и авиация подожгли нефтебаки. Разлилась горящая нефть. Пламя поднималось до </w:t>
      </w:r>
      <w:smartTag w:uri="urn:schemas-microsoft-com:office:smarttags" w:element="metricconverter">
        <w:smartTagPr>
          <w:attr w:name="ProductID" w:val="800 метров"/>
        </w:smartTagPr>
        <w:r w:rsidRPr="00E027FE">
          <w:rPr>
            <w:rFonts w:ascii="Times New Roman" w:hAnsi="Times New Roman"/>
            <w:sz w:val="24"/>
            <w:szCs w:val="24"/>
          </w:rPr>
          <w:t>800 метров</w:t>
        </w:r>
      </w:smartTag>
      <w:r w:rsidRPr="00E027FE">
        <w:rPr>
          <w:rFonts w:ascii="Times New Roman" w:hAnsi="Times New Roman"/>
          <w:sz w:val="24"/>
          <w:szCs w:val="24"/>
        </w:rPr>
        <w:t>. Горела земля... Горела Волга.</w:t>
      </w:r>
      <w:r w:rsidRPr="00E027FE">
        <w:rPr>
          <w:rFonts w:ascii="Times New Roman" w:hAnsi="Times New Roman"/>
          <w:iCs/>
          <w:sz w:val="24"/>
          <w:szCs w:val="24"/>
        </w:rPr>
        <w:t>.</w:t>
      </w:r>
      <w:r w:rsidRPr="00E027FE">
        <w:rPr>
          <w:rFonts w:ascii="Times New Roman" w:hAnsi="Times New Roman"/>
          <w:sz w:val="24"/>
          <w:szCs w:val="24"/>
        </w:rPr>
        <w:t>.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pacing w:val="-6"/>
          <w:sz w:val="24"/>
          <w:szCs w:val="24"/>
        </w:rPr>
        <w:t>… Казалось, что все живое должно было погибнуть среди этого м</w:t>
      </w:r>
      <w:r w:rsidRPr="00E027FE">
        <w:rPr>
          <w:rFonts w:ascii="Times New Roman" w:hAnsi="Times New Roman"/>
          <w:spacing w:val="-8"/>
          <w:sz w:val="24"/>
          <w:szCs w:val="24"/>
        </w:rPr>
        <w:t>оря огня, среди непре</w:t>
      </w:r>
      <w:r w:rsidRPr="00E027FE">
        <w:rPr>
          <w:rFonts w:ascii="Times New Roman" w:hAnsi="Times New Roman"/>
          <w:spacing w:val="-4"/>
          <w:sz w:val="24"/>
          <w:szCs w:val="24"/>
        </w:rPr>
        <w:t>кращающихся бомбежек, что человеческие нервы больше не способны выдержать этого адского н</w:t>
      </w:r>
      <w:r w:rsidRPr="00E027FE">
        <w:rPr>
          <w:rFonts w:ascii="Times New Roman" w:hAnsi="Times New Roman"/>
          <w:sz w:val="24"/>
          <w:szCs w:val="24"/>
        </w:rPr>
        <w:t>апряжения. Но воины… выдержали. Несокрушимой стеной стояли они на своих рубежах».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z w:val="24"/>
          <w:szCs w:val="24"/>
        </w:rPr>
        <w:t>Задание 4. Исторический портрет.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z w:val="24"/>
          <w:szCs w:val="24"/>
        </w:rPr>
        <w:t xml:space="preserve">- Сын железнодорожного машиниста, участник первой мировой войны, он дослужился до чина унтер-офицера; 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z w:val="24"/>
          <w:szCs w:val="24"/>
        </w:rPr>
        <w:t>- добровольцем он вступил в Красную армию;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z w:val="24"/>
          <w:szCs w:val="24"/>
        </w:rPr>
        <w:lastRenderedPageBreak/>
        <w:t>- в сорок восемь лет он стал Маршалом Советского Союза;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z w:val="24"/>
          <w:szCs w:val="24"/>
        </w:rPr>
        <w:t>- ему пришлось испытать все «прелести» сталинских тюрем и лагерей, лишь начало Великой Отечественной войны освободило его и вернуло в армию;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z w:val="24"/>
          <w:szCs w:val="24"/>
        </w:rPr>
        <w:t>- именно он должен был «брать» Берлин, но приказ Сталина сместил его с должности командующего главным направлением удара. Объяснение Сталина было простым: «Это – политика!»;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z w:val="24"/>
          <w:szCs w:val="24"/>
        </w:rPr>
        <w:t>- долгие годы он был близким другом Г.К. Жукова;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z w:val="24"/>
          <w:szCs w:val="24"/>
        </w:rPr>
        <w:t>- советский маршал, он стал министром обороны Польши, депутатомпольского Сейма и маршалом этой страны;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z w:val="24"/>
          <w:szCs w:val="24"/>
        </w:rPr>
        <w:t xml:space="preserve">- незадолго до своей смерти он сказал о Сталине: «Этот </w:t>
      </w:r>
      <w:proofErr w:type="gramStart"/>
      <w:r w:rsidRPr="00E027FE">
        <w:rPr>
          <w:rFonts w:ascii="Times New Roman" w:hAnsi="Times New Roman"/>
          <w:sz w:val="24"/>
          <w:szCs w:val="24"/>
        </w:rPr>
        <w:t>недоучка</w:t>
      </w:r>
      <w:proofErr w:type="gramEnd"/>
      <w:r w:rsidRPr="00E027FE">
        <w:rPr>
          <w:rFonts w:ascii="Times New Roman" w:hAnsi="Times New Roman"/>
          <w:sz w:val="24"/>
          <w:szCs w:val="24"/>
        </w:rPr>
        <w:t xml:space="preserve"> только мешал воевать. Мы, командующие, его обманывали: любому несуразному его распоряжению поддакивали, а действовали по – своему»: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z w:val="24"/>
          <w:szCs w:val="24"/>
        </w:rPr>
        <w:t>- он похоронен на Красной площади у кремлевской стены</w:t>
      </w:r>
      <w:proofErr w:type="gramStart"/>
      <w:r w:rsidRPr="00E027FE">
        <w:rPr>
          <w:rFonts w:ascii="Times New Roman" w:hAnsi="Times New Roman"/>
          <w:sz w:val="24"/>
          <w:szCs w:val="24"/>
        </w:rPr>
        <w:t>.</w:t>
      </w:r>
      <w:proofErr w:type="gramEnd"/>
      <w:r w:rsidRPr="00E027F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027FE">
        <w:rPr>
          <w:rFonts w:ascii="Times New Roman" w:hAnsi="Times New Roman"/>
          <w:sz w:val="24"/>
          <w:szCs w:val="24"/>
        </w:rPr>
        <w:t>в</w:t>
      </w:r>
      <w:proofErr w:type="gramEnd"/>
      <w:r w:rsidRPr="00E027FE">
        <w:rPr>
          <w:rFonts w:ascii="Times New Roman" w:hAnsi="Times New Roman"/>
          <w:sz w:val="24"/>
          <w:szCs w:val="24"/>
        </w:rPr>
        <w:t>оспроизводится на экране, слайд 22).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  <w:r w:rsidRPr="00E027FE">
        <w:rPr>
          <w:rFonts w:ascii="Times New Roman" w:hAnsi="Times New Roman"/>
          <w:sz w:val="24"/>
          <w:szCs w:val="24"/>
        </w:rPr>
        <w:t xml:space="preserve"> Назовите имя.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</w:p>
    <w:p w:rsidR="00306825" w:rsidRPr="00D6639E" w:rsidRDefault="00D6639E" w:rsidP="00306825">
      <w:pPr>
        <w:pStyle w:val="1"/>
        <w:rPr>
          <w:rFonts w:ascii="Times New Roman" w:hAnsi="Times New Roman"/>
          <w:b/>
          <w:sz w:val="28"/>
          <w:szCs w:val="28"/>
        </w:rPr>
      </w:pPr>
      <w:r w:rsidRPr="00D6639E">
        <w:rPr>
          <w:rFonts w:ascii="Times New Roman" w:hAnsi="Times New Roman"/>
          <w:b/>
          <w:sz w:val="28"/>
          <w:szCs w:val="28"/>
        </w:rPr>
        <w:t xml:space="preserve">2. Практическая работа №28 </w:t>
      </w:r>
    </w:p>
    <w:p w:rsidR="00D6639E" w:rsidRDefault="00D6639E" w:rsidP="00306825">
      <w:pPr>
        <w:pStyle w:val="1"/>
        <w:rPr>
          <w:rFonts w:ascii="Times New Roman" w:hAnsi="Times New Roman"/>
          <w:b/>
          <w:sz w:val="28"/>
          <w:szCs w:val="28"/>
        </w:rPr>
      </w:pPr>
      <w:r w:rsidRPr="00D6639E">
        <w:rPr>
          <w:rFonts w:ascii="Times New Roman" w:hAnsi="Times New Roman"/>
          <w:b/>
          <w:sz w:val="28"/>
          <w:szCs w:val="28"/>
        </w:rPr>
        <w:t>Движение Сопротивления в годы</w:t>
      </w:r>
      <w:proofErr w:type="gramStart"/>
      <w:r w:rsidRPr="00D6639E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D6639E">
        <w:rPr>
          <w:rFonts w:ascii="Times New Roman" w:hAnsi="Times New Roman"/>
          <w:b/>
          <w:sz w:val="28"/>
          <w:szCs w:val="28"/>
        </w:rPr>
        <w:t>торой мировой войны.</w:t>
      </w:r>
    </w:p>
    <w:p w:rsidR="00D6639E" w:rsidRDefault="00D6639E" w:rsidP="00306825">
      <w:pPr>
        <w:pStyle w:val="1"/>
        <w:rPr>
          <w:rFonts w:ascii="Times New Roman" w:hAnsi="Times New Roman"/>
          <w:b/>
          <w:sz w:val="28"/>
          <w:szCs w:val="28"/>
        </w:rPr>
      </w:pPr>
    </w:p>
    <w:p w:rsidR="00817C7A" w:rsidRPr="00817C7A" w:rsidRDefault="00817C7A" w:rsidP="0081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Раскройте причины</w:t>
      </w:r>
      <w:proofErr w:type="gramStart"/>
      <w:r w:rsidRPr="00817C7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В</w:t>
      </w:r>
      <w:proofErr w:type="gramEnd"/>
      <w:r w:rsidRPr="00817C7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торой мировой войны.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Укажите государства, которые составили 3 «центра силы» накануне</w:t>
      </w:r>
      <w:proofErr w:type="gramStart"/>
      <w:r w:rsidRPr="00817C7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В</w:t>
      </w:r>
      <w:proofErr w:type="gramEnd"/>
      <w:r w:rsidRPr="00817C7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торой мировой войной.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Дайте определения понятиям: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Антикоминтерновский пакт -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Аншлюс Австри</w:t>
      </w:r>
      <w:proofErr w:type="gramStart"/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и-</w:t>
      </w:r>
      <w:proofErr w:type="gramEnd"/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Антисемитизм -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Блицкриг -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Линия Мажино -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Мюнхенское соглашение -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Пакт Молотова-Риббентропа -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«Странная война» -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Соотнесите дату и событие.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23 августа 1939 года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29 сентября 1938 года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7 июля 1937 года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25 ноября 1936 года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Д) 1 сентября 1939 года</w:t>
      </w:r>
    </w:p>
    <w:p w:rsidR="00817C7A" w:rsidRPr="00817C7A" w:rsidRDefault="00817C7A" w:rsidP="0081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Подписание Мюнхенского соглашения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Подписание договоров о взаимопомощи между СССР, Францией и Чехословакией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Заключение «Антикоминтерновского пакта»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Начало вторжения Японии в Китай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Вторжение Германии в Польшу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Подписание Пакта Молотова-Риббентропа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Победа СССР на реке Халхин-Гол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 Восстановите хронологическую последовательность событий.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Ввод советских войск в Польшу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Начало воздушной битвы за Великобританию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Капитуляция Франции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Начало советско-финляндской войны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 Вхождение прибалтийских республик в состав СССР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17C7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 Прочтите документ и ответьте на вопросы.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Из Договора о ненападении между Германией и Советским Союзом, 23 августа 1939г.: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«Статья 1. Обе Договаривающиеся Стороны обязуются воздерживаться от всякого насилия, от всякого агрессивного действия и всякого нападения в отношении друг друга как отдельно, так и совместно с другими державами.</w:t>
      </w:r>
      <w:r w:rsidRPr="00817C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Статья 2. В случае</w:t>
      </w:r>
      <w:proofErr w:type="gramStart"/>
      <w:r w:rsidRPr="00817C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</w:t>
      </w:r>
      <w:proofErr w:type="gramEnd"/>
      <w:r w:rsidRPr="00817C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если одна из Договаривающихся Сторон окажется объектом военных действий со стороны третьей державы, другая Договаривающаяся Сторона не будет поддерживать ни в какой форме эту державу.</w:t>
      </w:r>
      <w:r w:rsidRPr="00817C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Статья 3. Правительства обеих Договаривающихся Сторон останутся в будущем в контакте друг с другом для консультации, чтобы информировать друг друга о вопросах, затрагивающих их общие интересы.</w:t>
      </w:r>
      <w:r w:rsidRPr="00817C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Статья 4. Ни одна из Договаривающихся Сторон не будет участвовать в какой-либо группировке держав, которая прямо или косвенно направлена против другой стороны &lt;... &gt; Статья 6. Настоящий договор заключается сроком на десять лет».</w:t>
      </w:r>
      <w:r w:rsidRPr="00817C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Из Секретного дополнительного протокола к Договору о ненападении между Германией и Советским Союзом, 23 августа 1939 г.:</w:t>
      </w:r>
      <w:r w:rsidRPr="00817C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817C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«При подписании договора о ненападении между Германией и Союзом Советских Социалистических Республик нижеподписавшиеся уполномоченные обеих сторон обсудили в строго конфиденциальном порядке вопрос о разграничении сфер обоюдных интересов в Восточной Европе. Это обсуждение привело к нижеследующему результату:</w:t>
      </w:r>
      <w:r w:rsidRPr="00817C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1. В случае территориально-политического переустройства областей, входящих в состав прибалтийских государств (Финляндия, Эстония, Латвия, Литва), северная граница Литвы одновременно является границей сфер интересов Германии и СССР &lt;...&gt;</w:t>
      </w:r>
      <w:r w:rsidRPr="00817C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2. В случае территориально-политического переустройства областей, входящих в состав Польского государства, граница сфер интересов Германии и СССР будет приблизительно проходить по линии рек Нарев, Висла и Сана.</w:t>
      </w:r>
      <w:r w:rsidRPr="00817C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Вопрос, является ли в обоюдных интересах желательным сохранение независимого Польского </w:t>
      </w:r>
      <w:proofErr w:type="gramStart"/>
      <w:r w:rsidRPr="00817C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государства</w:t>
      </w:r>
      <w:proofErr w:type="gramEnd"/>
      <w:r w:rsidRPr="00817C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 </w:t>
      </w:r>
      <w:proofErr w:type="gramStart"/>
      <w:r w:rsidRPr="00817C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каковы</w:t>
      </w:r>
      <w:proofErr w:type="gramEnd"/>
      <w:r w:rsidRPr="00817C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будут границы этого государства, может быть выяснен только в течение дальнейшего политического развития.</w:t>
      </w:r>
      <w:r w:rsidRPr="00817C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Во всяком случае, оба правительства будут решать этот вопрос в порядке дружественного обоюдного согласия.</w:t>
      </w:r>
      <w:r w:rsidRPr="00817C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3. Касательно юго-востока Европы с советской стороны подчеркивается интерес СССР к Бессарабии. С германской стороны </w:t>
      </w:r>
      <w:proofErr w:type="gramStart"/>
      <w:r w:rsidRPr="00817C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заявляется</w:t>
      </w:r>
      <w:proofErr w:type="gramEnd"/>
      <w:r w:rsidRPr="00817C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о ее полной политической незаинтересованности в этих областях.</w:t>
      </w:r>
      <w:r w:rsidRPr="00817C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4. Этот протокол будет сохраняться обеими сторонами в строгом секрете».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Как вы считаете, почему был заключен советско-германский пакт о ненападении? Какую роль он сыграл в предвоенной международной обстановке?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Занесите в таблицу территории, которые являлись сферами влияния СССР и Германии по секретному протоколу к Договору о ненападении.</w:t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C7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7. Выполните задания на контурной карте.</w:t>
      </w:r>
    </w:p>
    <w:p w:rsidR="00817C7A" w:rsidRPr="00817C7A" w:rsidRDefault="00817C7A" w:rsidP="00817C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999990" cy="5953125"/>
            <wp:effectExtent l="19050" t="0" r="0" b="0"/>
            <wp:docPr id="1" name="Рисунок 1" descr="https://ped-kopilka.ru/upload/blogs2/2019/10/75359_b00c4d9e759c0ef66cfe82d800122e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9/10/75359_b00c4d9e759c0ef66cfe82d800122e8f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39E" w:rsidRDefault="00D6639E" w:rsidP="00306825">
      <w:pPr>
        <w:pStyle w:val="1"/>
        <w:rPr>
          <w:rFonts w:ascii="Times New Roman" w:hAnsi="Times New Roman"/>
          <w:b/>
          <w:sz w:val="28"/>
          <w:szCs w:val="28"/>
        </w:rPr>
      </w:pPr>
    </w:p>
    <w:p w:rsidR="00D6639E" w:rsidRDefault="00D6639E" w:rsidP="00306825">
      <w:pPr>
        <w:pStyle w:val="1"/>
        <w:rPr>
          <w:rFonts w:ascii="Times New Roman" w:hAnsi="Times New Roman"/>
          <w:b/>
          <w:sz w:val="28"/>
          <w:szCs w:val="28"/>
        </w:rPr>
      </w:pPr>
    </w:p>
    <w:p w:rsidR="00D6639E" w:rsidRDefault="00D6639E" w:rsidP="00306825">
      <w:pPr>
        <w:pStyle w:val="1"/>
        <w:rPr>
          <w:rFonts w:ascii="Times New Roman" w:hAnsi="Times New Roman"/>
          <w:b/>
          <w:sz w:val="28"/>
          <w:szCs w:val="28"/>
        </w:rPr>
      </w:pPr>
    </w:p>
    <w:p w:rsidR="00D6639E" w:rsidRDefault="00D6639E" w:rsidP="00306825">
      <w:pPr>
        <w:pStyle w:val="1"/>
        <w:rPr>
          <w:rFonts w:ascii="Times New Roman" w:hAnsi="Times New Roman"/>
          <w:b/>
          <w:sz w:val="28"/>
          <w:szCs w:val="28"/>
        </w:rPr>
      </w:pPr>
    </w:p>
    <w:p w:rsidR="00D6639E" w:rsidRPr="00D6639E" w:rsidRDefault="00D6639E" w:rsidP="00306825">
      <w:pPr>
        <w:pStyle w:val="1"/>
        <w:rPr>
          <w:rFonts w:ascii="Times New Roman" w:hAnsi="Times New Roman"/>
          <w:b/>
          <w:sz w:val="28"/>
          <w:szCs w:val="28"/>
        </w:rPr>
      </w:pP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</w:p>
    <w:p w:rsidR="006F42E3" w:rsidRDefault="006F42E3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4820D2" w:rsidRPr="0002127B" w:rsidRDefault="004820D2" w:rsidP="00482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Сахаров А.Н., Загладин Н.ВИстория (базовый уровень) 10 кл. Русское слово.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4820D2" w:rsidRPr="004820D2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4820D2" w:rsidRPr="0002127B" w:rsidRDefault="004820D2" w:rsidP="00482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http://www.gumer.info/ — Библиотека Гумер.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://www.hе1lаdоs.гu — Древняя Греция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http://biograf-book.narod.ru/ — избранные биографии: биографическая литература СССР.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 w:cs="Times New Roman"/>
          <w:sz w:val="28"/>
          <w:szCs w:val="28"/>
        </w:rPr>
        <w:t xml:space="preserve">городов России.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http://fershal.narod.ru/ — российский мемуарий.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http://www.hist.msu.ru/ER/Etext/index.html — электронная библиотека Исторического факультета МГУ им. М. В. Ломоносова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>jаVu.</w:t>
      </w: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6D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2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57FF3"/>
    <w:rsid w:val="0009602E"/>
    <w:rsid w:val="000C506E"/>
    <w:rsid w:val="000E5F9B"/>
    <w:rsid w:val="000F3B8C"/>
    <w:rsid w:val="00101AF7"/>
    <w:rsid w:val="00107FDE"/>
    <w:rsid w:val="0012448A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32CF"/>
    <w:rsid w:val="00204975"/>
    <w:rsid w:val="00226531"/>
    <w:rsid w:val="00232240"/>
    <w:rsid w:val="00241839"/>
    <w:rsid w:val="00252ACD"/>
    <w:rsid w:val="00262784"/>
    <w:rsid w:val="002749B6"/>
    <w:rsid w:val="002750C1"/>
    <w:rsid w:val="002D285B"/>
    <w:rsid w:val="002D7F0F"/>
    <w:rsid w:val="002F6399"/>
    <w:rsid w:val="002F7FEC"/>
    <w:rsid w:val="00306825"/>
    <w:rsid w:val="003179C5"/>
    <w:rsid w:val="00320712"/>
    <w:rsid w:val="003403D5"/>
    <w:rsid w:val="00395584"/>
    <w:rsid w:val="00397E11"/>
    <w:rsid w:val="003B3E48"/>
    <w:rsid w:val="003E616A"/>
    <w:rsid w:val="003F5824"/>
    <w:rsid w:val="0046489C"/>
    <w:rsid w:val="00480575"/>
    <w:rsid w:val="004820D2"/>
    <w:rsid w:val="00497F23"/>
    <w:rsid w:val="004A0D4D"/>
    <w:rsid w:val="004B315E"/>
    <w:rsid w:val="004C767F"/>
    <w:rsid w:val="004F7390"/>
    <w:rsid w:val="004F7564"/>
    <w:rsid w:val="005133F5"/>
    <w:rsid w:val="005270D2"/>
    <w:rsid w:val="00530E36"/>
    <w:rsid w:val="005515CA"/>
    <w:rsid w:val="00551F7E"/>
    <w:rsid w:val="00562386"/>
    <w:rsid w:val="0057765D"/>
    <w:rsid w:val="005830D7"/>
    <w:rsid w:val="00594D5B"/>
    <w:rsid w:val="005C7C06"/>
    <w:rsid w:val="005D4E9F"/>
    <w:rsid w:val="005E79BE"/>
    <w:rsid w:val="005F2CB5"/>
    <w:rsid w:val="00615AE2"/>
    <w:rsid w:val="0062066D"/>
    <w:rsid w:val="00624885"/>
    <w:rsid w:val="00624BB0"/>
    <w:rsid w:val="00625BCA"/>
    <w:rsid w:val="006512AB"/>
    <w:rsid w:val="006A05BB"/>
    <w:rsid w:val="006B00AD"/>
    <w:rsid w:val="006D4150"/>
    <w:rsid w:val="006F42E3"/>
    <w:rsid w:val="006F6BB6"/>
    <w:rsid w:val="00736B17"/>
    <w:rsid w:val="0077751D"/>
    <w:rsid w:val="00780263"/>
    <w:rsid w:val="00784524"/>
    <w:rsid w:val="007A69C2"/>
    <w:rsid w:val="007C3F12"/>
    <w:rsid w:val="007C5473"/>
    <w:rsid w:val="007D091F"/>
    <w:rsid w:val="007D1064"/>
    <w:rsid w:val="007D2E60"/>
    <w:rsid w:val="007E05A1"/>
    <w:rsid w:val="007E492C"/>
    <w:rsid w:val="00800B17"/>
    <w:rsid w:val="00817C7A"/>
    <w:rsid w:val="00823325"/>
    <w:rsid w:val="00825504"/>
    <w:rsid w:val="008743CD"/>
    <w:rsid w:val="008747EA"/>
    <w:rsid w:val="008C0710"/>
    <w:rsid w:val="00913779"/>
    <w:rsid w:val="009320D1"/>
    <w:rsid w:val="0094642C"/>
    <w:rsid w:val="009520CB"/>
    <w:rsid w:val="00967365"/>
    <w:rsid w:val="009932DB"/>
    <w:rsid w:val="009A5287"/>
    <w:rsid w:val="009C62C0"/>
    <w:rsid w:val="009F1FC6"/>
    <w:rsid w:val="00A1289F"/>
    <w:rsid w:val="00A20796"/>
    <w:rsid w:val="00A304B0"/>
    <w:rsid w:val="00A47BBB"/>
    <w:rsid w:val="00A72E03"/>
    <w:rsid w:val="00A80B1D"/>
    <w:rsid w:val="00AB251F"/>
    <w:rsid w:val="00AB26FE"/>
    <w:rsid w:val="00AD251B"/>
    <w:rsid w:val="00AD648E"/>
    <w:rsid w:val="00B0096B"/>
    <w:rsid w:val="00B12DC2"/>
    <w:rsid w:val="00B2119C"/>
    <w:rsid w:val="00B22DCC"/>
    <w:rsid w:val="00B41995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F450D"/>
    <w:rsid w:val="00BF5166"/>
    <w:rsid w:val="00C04613"/>
    <w:rsid w:val="00C1676D"/>
    <w:rsid w:val="00C22F00"/>
    <w:rsid w:val="00C268E9"/>
    <w:rsid w:val="00C32B9D"/>
    <w:rsid w:val="00C36BB8"/>
    <w:rsid w:val="00C409A4"/>
    <w:rsid w:val="00C43059"/>
    <w:rsid w:val="00C469F4"/>
    <w:rsid w:val="00CA7A77"/>
    <w:rsid w:val="00CB1E95"/>
    <w:rsid w:val="00CF29BB"/>
    <w:rsid w:val="00CF3BCD"/>
    <w:rsid w:val="00D3695D"/>
    <w:rsid w:val="00D3733D"/>
    <w:rsid w:val="00D5633B"/>
    <w:rsid w:val="00D6639E"/>
    <w:rsid w:val="00D6686B"/>
    <w:rsid w:val="00D91EE2"/>
    <w:rsid w:val="00DA5D30"/>
    <w:rsid w:val="00DC0F73"/>
    <w:rsid w:val="00DC29C6"/>
    <w:rsid w:val="00DD77AE"/>
    <w:rsid w:val="00DE671E"/>
    <w:rsid w:val="00DF1D6F"/>
    <w:rsid w:val="00E0456F"/>
    <w:rsid w:val="00E06300"/>
    <w:rsid w:val="00E20F0A"/>
    <w:rsid w:val="00E21C86"/>
    <w:rsid w:val="00E25190"/>
    <w:rsid w:val="00E253C0"/>
    <w:rsid w:val="00E8580D"/>
    <w:rsid w:val="00E947B7"/>
    <w:rsid w:val="00E97627"/>
    <w:rsid w:val="00ED4C49"/>
    <w:rsid w:val="00ED78A2"/>
    <w:rsid w:val="00EF79CB"/>
    <w:rsid w:val="00EF7E46"/>
    <w:rsid w:val="00F132F4"/>
    <w:rsid w:val="00F24976"/>
    <w:rsid w:val="00F616EB"/>
    <w:rsid w:val="00F6191D"/>
    <w:rsid w:val="00F70A76"/>
    <w:rsid w:val="00F84E9E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6825"/>
    <w:rPr>
      <w:rFonts w:cs="Times New Roman"/>
      <w:color w:val="0000FF"/>
      <w:u w:val="single"/>
    </w:rPr>
  </w:style>
  <w:style w:type="paragraph" w:customStyle="1" w:styleId="1">
    <w:name w:val="Без интервала1"/>
    <w:qFormat/>
    <w:rsid w:val="0030682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7">
    <w:name w:val="Основной текст (7)"/>
    <w:rsid w:val="003068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817C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info/" TargetMode="External"/><Relationship Id="rId5" Type="http://schemas.openxmlformats.org/officeDocument/2006/relationships/hyperlink" Target="https://ru.wikipedi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2020-03-19T05:16:00Z</dcterms:created>
  <dcterms:modified xsi:type="dcterms:W3CDTF">2020-03-26T15:10:00Z</dcterms:modified>
</cp:coreProperties>
</file>