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A8376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20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196DAB" w:rsidRPr="00AE3A83" w:rsidRDefault="00AE3A83" w:rsidP="00196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Темы занятий:</w:t>
      </w:r>
    </w:p>
    <w:p w:rsidR="001D0792" w:rsidRPr="002F7353" w:rsidRDefault="001D0792" w:rsidP="00BC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7353">
        <w:rPr>
          <w:rFonts w:ascii="Times New Roman" w:eastAsia="Times New Roman" w:hAnsi="Times New Roman"/>
          <w:color w:val="7030A0"/>
          <w:sz w:val="28"/>
          <w:szCs w:val="28"/>
        </w:rPr>
        <w:t>1.</w:t>
      </w:r>
      <w:r w:rsidR="00196DAB" w:rsidRPr="002F7353">
        <w:rPr>
          <w:rFonts w:ascii="Times New Roman" w:eastAsia="Times New Roman" w:hAnsi="Times New Roman"/>
          <w:color w:val="7030A0"/>
          <w:sz w:val="28"/>
          <w:szCs w:val="28"/>
        </w:rPr>
        <w:t>Практическое занятие №51.</w:t>
      </w:r>
      <w:r w:rsidR="00196DAB" w:rsidRPr="002F7353">
        <w:rPr>
          <w:rFonts w:ascii="Times New Roman" w:eastAsia="Times New Roman" w:hAnsi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196DAB" w:rsidRPr="002F7353">
        <w:rPr>
          <w:rFonts w:ascii="Times New Roman" w:hAnsi="Times New Roman"/>
          <w:sz w:val="28"/>
          <w:szCs w:val="28"/>
        </w:rPr>
        <w:t>Россиянин в глобальном информационном пространстве: СМИ, компьютеризация, Интернет.</w:t>
      </w:r>
    </w:p>
    <w:p w:rsidR="00A83769" w:rsidRPr="002F7353" w:rsidRDefault="001D0792" w:rsidP="00BC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7353">
        <w:rPr>
          <w:rFonts w:ascii="Times New Roman" w:hAnsi="Times New Roman"/>
          <w:sz w:val="28"/>
          <w:szCs w:val="28"/>
        </w:rPr>
        <w:t>2. Процессы глобализации и массовая культура.</w:t>
      </w:r>
    </w:p>
    <w:p w:rsidR="000855B8" w:rsidRDefault="000855B8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19E4" w:rsidRDefault="00F143A2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Задание по теме №1</w:t>
      </w:r>
    </w:p>
    <w:p w:rsidR="00F143A2" w:rsidRDefault="00F143A2" w:rsidP="002F73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Используя указанную ниже литературу, Интернет-ресурсы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составьте слайд-презентацию</w:t>
      </w:r>
      <w:r w:rsidR="002F7353">
        <w:rPr>
          <w:rFonts w:ascii="Times New Roman" w:eastAsia="Times New Roman" w:hAnsi="Times New Roman"/>
          <w:sz w:val="28"/>
          <w:szCs w:val="28"/>
        </w:rPr>
        <w:t xml:space="preserve"> или напишите реферат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на тему «Особенности развития современной культуры: литературы, театра, изоразительного искусства»</w:t>
      </w:r>
      <w:r w:rsidR="002F7353">
        <w:rPr>
          <w:rFonts w:ascii="Times New Roman" w:eastAsia="Times New Roman" w:hAnsi="Times New Roman"/>
          <w:sz w:val="28"/>
          <w:szCs w:val="28"/>
        </w:rPr>
        <w:t>.</w:t>
      </w:r>
    </w:p>
    <w:p w:rsidR="00F143A2" w:rsidRDefault="002F7353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F7353">
        <w:rPr>
          <w:rFonts w:ascii="Times New Roman" w:eastAsia="Times New Roman" w:hAnsi="Times New Roman"/>
          <w:sz w:val="28"/>
          <w:szCs w:val="28"/>
          <w:u w:val="single"/>
        </w:rPr>
        <w:t>Задание по теме №2</w:t>
      </w:r>
    </w:p>
    <w:p w:rsidR="002F7353" w:rsidRPr="002F7353" w:rsidRDefault="002F7353" w:rsidP="002F735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Ознакомьтесь с теоретическим материалом по теме, законспектируйте,   отфотографируйте и направьте на мое имя в группе ЮТК ВКонтакте.</w:t>
      </w:r>
    </w:p>
    <w:p w:rsidR="007F2705" w:rsidRDefault="007F2705" w:rsidP="007F2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2F7353" w:rsidRPr="00821809" w:rsidRDefault="002F7353" w:rsidP="002F7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809">
        <w:rPr>
          <w:rFonts w:ascii="Times New Roman" w:hAnsi="Times New Roman"/>
          <w:b/>
          <w:sz w:val="28"/>
          <w:szCs w:val="28"/>
        </w:rPr>
        <w:t>2. Процессы глобализации и массовая культура.</w:t>
      </w:r>
    </w:p>
    <w:p w:rsidR="00A475B2" w:rsidRPr="00A475B2" w:rsidRDefault="00A475B2" w:rsidP="002F7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1024/0004a403-ce0914e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24/0004a403-ce0914e1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05" w:rsidRDefault="007F2705" w:rsidP="007F2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2705" w:rsidRPr="00C479E0" w:rsidRDefault="006960E4" w:rsidP="007F2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7046" cy="4260715"/>
            <wp:effectExtent l="19050" t="0" r="6554" b="0"/>
            <wp:docPr id="108" name="Рисунок 108" descr="https://cf.ppt-online.org/files/slide/2/2J1gVeCoDmXr604P9uAhYnGNRIcf5wdBiq7vFZ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cf.ppt-online.org/files/slide/2/2J1gVeCoDmXr604P9uAhYnGNRIcf5wdBiq7vFZ/slide-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9E0" w:rsidRPr="00C479E0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831" cy="4134255"/>
            <wp:effectExtent l="19050" t="0" r="3175" b="0"/>
            <wp:wrapSquare wrapText="bothSides"/>
            <wp:docPr id="2" name="Рисунок 111" descr="https://cf.ppt-online.org/files/slide/d/deIg7OhCFBL9Qn4ZJmMt0RcS8svK5w16rfyYbP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cf.ppt-online.org/files/slide/d/deIg7OhCFBL9Qn4ZJmMt0RcS8svK5w16rfyYbP/slide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059" w:rsidRPr="00E51E1B" w:rsidRDefault="00734A1B" w:rsidP="00E51E1B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17" name="Рисунок 117" descr="http://images.myshared.ru/6/650766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mages.myshared.ru/6/650766/slide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9E0">
        <w:rPr>
          <w:noProof/>
        </w:rPr>
        <w:drawing>
          <wp:inline distT="0" distB="0" distL="0" distR="0">
            <wp:extent cx="5940425" cy="4448070"/>
            <wp:effectExtent l="19050" t="0" r="3175" b="0"/>
            <wp:docPr id="4" name="Рисунок 4" descr="https://cf2.ppt-online.org/files2/slide/h/hXTDWylS5C0Y6vncMaH7oUedZjb2IuFxRmPz1KEkQ3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h/hXTDWylS5C0Y6vncMaH7oUedZjb2IuFxRmPz1KEkQ3/slide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lastRenderedPageBreak/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11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12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13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14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15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16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17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18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19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99D"/>
    <w:multiLevelType w:val="multilevel"/>
    <w:tmpl w:val="BBC8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5515"/>
    <w:multiLevelType w:val="multilevel"/>
    <w:tmpl w:val="7C2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F34F7"/>
    <w:multiLevelType w:val="hybridMultilevel"/>
    <w:tmpl w:val="4E6C1908"/>
    <w:lvl w:ilvl="0" w:tplc="72C8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F70"/>
    <w:multiLevelType w:val="hybridMultilevel"/>
    <w:tmpl w:val="65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6570E"/>
    <w:multiLevelType w:val="multilevel"/>
    <w:tmpl w:val="FDD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B4B3A"/>
    <w:multiLevelType w:val="multilevel"/>
    <w:tmpl w:val="794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64B36EC9"/>
    <w:multiLevelType w:val="multilevel"/>
    <w:tmpl w:val="C3D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B63EAE"/>
    <w:multiLevelType w:val="hybridMultilevel"/>
    <w:tmpl w:val="44EC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3F8A"/>
    <w:multiLevelType w:val="multilevel"/>
    <w:tmpl w:val="9E2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26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30"/>
  </w:num>
  <w:num w:numId="13">
    <w:abstractNumId w:val="12"/>
  </w:num>
  <w:num w:numId="14">
    <w:abstractNumId w:val="24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27"/>
  </w:num>
  <w:num w:numId="22">
    <w:abstractNumId w:val="23"/>
  </w:num>
  <w:num w:numId="23">
    <w:abstractNumId w:val="19"/>
  </w:num>
  <w:num w:numId="24">
    <w:abstractNumId w:val="29"/>
  </w:num>
  <w:num w:numId="25">
    <w:abstractNumId w:val="22"/>
  </w:num>
  <w:num w:numId="26">
    <w:abstractNumId w:val="2"/>
  </w:num>
  <w:num w:numId="27">
    <w:abstractNumId w:val="9"/>
  </w:num>
  <w:num w:numId="28">
    <w:abstractNumId w:val="5"/>
  </w:num>
  <w:num w:numId="29">
    <w:abstractNumId w:val="1"/>
  </w:num>
  <w:num w:numId="30">
    <w:abstractNumId w:val="1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1243B"/>
    <w:rsid w:val="0001261D"/>
    <w:rsid w:val="00031F4C"/>
    <w:rsid w:val="0003381A"/>
    <w:rsid w:val="00057FF3"/>
    <w:rsid w:val="00075767"/>
    <w:rsid w:val="000855B8"/>
    <w:rsid w:val="00090056"/>
    <w:rsid w:val="0009508A"/>
    <w:rsid w:val="0009602E"/>
    <w:rsid w:val="000C3E48"/>
    <w:rsid w:val="000C506E"/>
    <w:rsid w:val="000D233B"/>
    <w:rsid w:val="000D4BB3"/>
    <w:rsid w:val="000F047C"/>
    <w:rsid w:val="000F16D5"/>
    <w:rsid w:val="000F3B8C"/>
    <w:rsid w:val="00101AF7"/>
    <w:rsid w:val="00107FDE"/>
    <w:rsid w:val="0012448A"/>
    <w:rsid w:val="001273AB"/>
    <w:rsid w:val="001378E3"/>
    <w:rsid w:val="001407AE"/>
    <w:rsid w:val="0014101A"/>
    <w:rsid w:val="00147360"/>
    <w:rsid w:val="001537B4"/>
    <w:rsid w:val="0017408C"/>
    <w:rsid w:val="00174DB8"/>
    <w:rsid w:val="00175F95"/>
    <w:rsid w:val="00180D1E"/>
    <w:rsid w:val="00185798"/>
    <w:rsid w:val="00191CD0"/>
    <w:rsid w:val="00196DAB"/>
    <w:rsid w:val="001A2D79"/>
    <w:rsid w:val="001A638A"/>
    <w:rsid w:val="001B464D"/>
    <w:rsid w:val="001B48BE"/>
    <w:rsid w:val="001C0F93"/>
    <w:rsid w:val="001C2C3E"/>
    <w:rsid w:val="001C31FB"/>
    <w:rsid w:val="001C56C5"/>
    <w:rsid w:val="001C5A35"/>
    <w:rsid w:val="001D053F"/>
    <w:rsid w:val="001D0792"/>
    <w:rsid w:val="001D20D8"/>
    <w:rsid w:val="001D7537"/>
    <w:rsid w:val="001D7F93"/>
    <w:rsid w:val="001E32CF"/>
    <w:rsid w:val="00204975"/>
    <w:rsid w:val="00212D41"/>
    <w:rsid w:val="00215F85"/>
    <w:rsid w:val="002223CF"/>
    <w:rsid w:val="00226531"/>
    <w:rsid w:val="002270CD"/>
    <w:rsid w:val="00227C88"/>
    <w:rsid w:val="00232240"/>
    <w:rsid w:val="00241839"/>
    <w:rsid w:val="002469F7"/>
    <w:rsid w:val="00252ACD"/>
    <w:rsid w:val="00270EB7"/>
    <w:rsid w:val="002749B6"/>
    <w:rsid w:val="002750C1"/>
    <w:rsid w:val="00275303"/>
    <w:rsid w:val="00280EC2"/>
    <w:rsid w:val="00292920"/>
    <w:rsid w:val="002A357A"/>
    <w:rsid w:val="002D285B"/>
    <w:rsid w:val="002D7F0F"/>
    <w:rsid w:val="002E63FA"/>
    <w:rsid w:val="002F266E"/>
    <w:rsid w:val="002F4764"/>
    <w:rsid w:val="002F6399"/>
    <w:rsid w:val="002F7353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27F45"/>
    <w:rsid w:val="00432A6F"/>
    <w:rsid w:val="004370B6"/>
    <w:rsid w:val="004625E4"/>
    <w:rsid w:val="0046489C"/>
    <w:rsid w:val="00465B97"/>
    <w:rsid w:val="00480575"/>
    <w:rsid w:val="00495D82"/>
    <w:rsid w:val="00497536"/>
    <w:rsid w:val="00497E46"/>
    <w:rsid w:val="00497F23"/>
    <w:rsid w:val="004A012F"/>
    <w:rsid w:val="004A061A"/>
    <w:rsid w:val="004A0D4D"/>
    <w:rsid w:val="004B1F4F"/>
    <w:rsid w:val="004B315E"/>
    <w:rsid w:val="004B399C"/>
    <w:rsid w:val="004C49E9"/>
    <w:rsid w:val="004C767F"/>
    <w:rsid w:val="004E3F67"/>
    <w:rsid w:val="004E5D59"/>
    <w:rsid w:val="004F049C"/>
    <w:rsid w:val="004F7390"/>
    <w:rsid w:val="004F7564"/>
    <w:rsid w:val="00507D6A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563B5"/>
    <w:rsid w:val="006719E4"/>
    <w:rsid w:val="00677622"/>
    <w:rsid w:val="0069437D"/>
    <w:rsid w:val="006960E4"/>
    <w:rsid w:val="006967BC"/>
    <w:rsid w:val="006A05BB"/>
    <w:rsid w:val="006B00AD"/>
    <w:rsid w:val="006C0D0E"/>
    <w:rsid w:val="006C2578"/>
    <w:rsid w:val="006C3643"/>
    <w:rsid w:val="006D15AD"/>
    <w:rsid w:val="006F1031"/>
    <w:rsid w:val="006F6BB6"/>
    <w:rsid w:val="0071325F"/>
    <w:rsid w:val="00713D81"/>
    <w:rsid w:val="0071439C"/>
    <w:rsid w:val="00716062"/>
    <w:rsid w:val="007245AE"/>
    <w:rsid w:val="00732FE6"/>
    <w:rsid w:val="00734A1B"/>
    <w:rsid w:val="00736B17"/>
    <w:rsid w:val="00754C82"/>
    <w:rsid w:val="0077751D"/>
    <w:rsid w:val="00780263"/>
    <w:rsid w:val="00784524"/>
    <w:rsid w:val="00793FE5"/>
    <w:rsid w:val="0079753D"/>
    <w:rsid w:val="007A21DE"/>
    <w:rsid w:val="007A69C2"/>
    <w:rsid w:val="007C0F21"/>
    <w:rsid w:val="007C3F12"/>
    <w:rsid w:val="007C5473"/>
    <w:rsid w:val="007D091F"/>
    <w:rsid w:val="007D1064"/>
    <w:rsid w:val="007D2E60"/>
    <w:rsid w:val="007E05A1"/>
    <w:rsid w:val="007E22CC"/>
    <w:rsid w:val="007E492C"/>
    <w:rsid w:val="007F2705"/>
    <w:rsid w:val="007F2737"/>
    <w:rsid w:val="00800B17"/>
    <w:rsid w:val="00820DCD"/>
    <w:rsid w:val="0082164C"/>
    <w:rsid w:val="00821809"/>
    <w:rsid w:val="00823325"/>
    <w:rsid w:val="00825504"/>
    <w:rsid w:val="0083149C"/>
    <w:rsid w:val="00832BAA"/>
    <w:rsid w:val="00840033"/>
    <w:rsid w:val="00847CCE"/>
    <w:rsid w:val="0086390A"/>
    <w:rsid w:val="008743CD"/>
    <w:rsid w:val="008747EA"/>
    <w:rsid w:val="008840A9"/>
    <w:rsid w:val="008847A9"/>
    <w:rsid w:val="008A2A00"/>
    <w:rsid w:val="008C0710"/>
    <w:rsid w:val="008E7465"/>
    <w:rsid w:val="008F21B7"/>
    <w:rsid w:val="008F74CB"/>
    <w:rsid w:val="00906FDB"/>
    <w:rsid w:val="00913779"/>
    <w:rsid w:val="009147DF"/>
    <w:rsid w:val="009320D1"/>
    <w:rsid w:val="0094642C"/>
    <w:rsid w:val="009520CB"/>
    <w:rsid w:val="00967365"/>
    <w:rsid w:val="00985D12"/>
    <w:rsid w:val="009A2B8C"/>
    <w:rsid w:val="009A5287"/>
    <w:rsid w:val="009C62C0"/>
    <w:rsid w:val="009D25E0"/>
    <w:rsid w:val="009D3C69"/>
    <w:rsid w:val="009E6A35"/>
    <w:rsid w:val="009F1FC6"/>
    <w:rsid w:val="00A11618"/>
    <w:rsid w:val="00A1289F"/>
    <w:rsid w:val="00A17A32"/>
    <w:rsid w:val="00A20796"/>
    <w:rsid w:val="00A304B0"/>
    <w:rsid w:val="00A348C3"/>
    <w:rsid w:val="00A475B2"/>
    <w:rsid w:val="00A47BBB"/>
    <w:rsid w:val="00A66C97"/>
    <w:rsid w:val="00A701FF"/>
    <w:rsid w:val="00A72E03"/>
    <w:rsid w:val="00A80B1D"/>
    <w:rsid w:val="00A83769"/>
    <w:rsid w:val="00AA0346"/>
    <w:rsid w:val="00AB251F"/>
    <w:rsid w:val="00AB26FE"/>
    <w:rsid w:val="00AD251B"/>
    <w:rsid w:val="00AD62A2"/>
    <w:rsid w:val="00AD648E"/>
    <w:rsid w:val="00AD65A1"/>
    <w:rsid w:val="00AE3A83"/>
    <w:rsid w:val="00AF10FD"/>
    <w:rsid w:val="00B0096B"/>
    <w:rsid w:val="00B12DC2"/>
    <w:rsid w:val="00B2119C"/>
    <w:rsid w:val="00B21886"/>
    <w:rsid w:val="00B22DCC"/>
    <w:rsid w:val="00B33759"/>
    <w:rsid w:val="00B344EF"/>
    <w:rsid w:val="00B4040E"/>
    <w:rsid w:val="00B41995"/>
    <w:rsid w:val="00B46F1C"/>
    <w:rsid w:val="00B63C30"/>
    <w:rsid w:val="00B8323B"/>
    <w:rsid w:val="00B840F0"/>
    <w:rsid w:val="00B901B1"/>
    <w:rsid w:val="00B92213"/>
    <w:rsid w:val="00B95A00"/>
    <w:rsid w:val="00B9757B"/>
    <w:rsid w:val="00B97D6A"/>
    <w:rsid w:val="00BA2647"/>
    <w:rsid w:val="00BB229E"/>
    <w:rsid w:val="00BB6410"/>
    <w:rsid w:val="00BC736E"/>
    <w:rsid w:val="00BC7498"/>
    <w:rsid w:val="00BD08C2"/>
    <w:rsid w:val="00BD2729"/>
    <w:rsid w:val="00BD4404"/>
    <w:rsid w:val="00BD4511"/>
    <w:rsid w:val="00BE652C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479E0"/>
    <w:rsid w:val="00C856FE"/>
    <w:rsid w:val="00C90BE4"/>
    <w:rsid w:val="00C911CC"/>
    <w:rsid w:val="00C946D7"/>
    <w:rsid w:val="00C96C94"/>
    <w:rsid w:val="00CA6C4E"/>
    <w:rsid w:val="00CA7A77"/>
    <w:rsid w:val="00CB1E95"/>
    <w:rsid w:val="00CD1D16"/>
    <w:rsid w:val="00CE0059"/>
    <w:rsid w:val="00CE734A"/>
    <w:rsid w:val="00CF29BB"/>
    <w:rsid w:val="00CF3BCD"/>
    <w:rsid w:val="00D24B0C"/>
    <w:rsid w:val="00D269D9"/>
    <w:rsid w:val="00D3695D"/>
    <w:rsid w:val="00D3733D"/>
    <w:rsid w:val="00D5451A"/>
    <w:rsid w:val="00D5633B"/>
    <w:rsid w:val="00D6686B"/>
    <w:rsid w:val="00D91EE2"/>
    <w:rsid w:val="00DA5D30"/>
    <w:rsid w:val="00DB01D9"/>
    <w:rsid w:val="00DC0F73"/>
    <w:rsid w:val="00DC140A"/>
    <w:rsid w:val="00DC29C6"/>
    <w:rsid w:val="00DC474F"/>
    <w:rsid w:val="00DD0E27"/>
    <w:rsid w:val="00DD77AE"/>
    <w:rsid w:val="00DE671E"/>
    <w:rsid w:val="00DE784F"/>
    <w:rsid w:val="00DF1D6F"/>
    <w:rsid w:val="00DF1EA4"/>
    <w:rsid w:val="00DF367C"/>
    <w:rsid w:val="00DF7E5E"/>
    <w:rsid w:val="00E01322"/>
    <w:rsid w:val="00E06300"/>
    <w:rsid w:val="00E14103"/>
    <w:rsid w:val="00E14A47"/>
    <w:rsid w:val="00E15365"/>
    <w:rsid w:val="00E20860"/>
    <w:rsid w:val="00E20F0A"/>
    <w:rsid w:val="00E21C86"/>
    <w:rsid w:val="00E24505"/>
    <w:rsid w:val="00E25190"/>
    <w:rsid w:val="00E253C0"/>
    <w:rsid w:val="00E35F8E"/>
    <w:rsid w:val="00E51E1B"/>
    <w:rsid w:val="00E717D9"/>
    <w:rsid w:val="00E762EC"/>
    <w:rsid w:val="00E80413"/>
    <w:rsid w:val="00E835CF"/>
    <w:rsid w:val="00E8580D"/>
    <w:rsid w:val="00E86E19"/>
    <w:rsid w:val="00E947B7"/>
    <w:rsid w:val="00E97627"/>
    <w:rsid w:val="00EB2840"/>
    <w:rsid w:val="00EC59C7"/>
    <w:rsid w:val="00EC5C34"/>
    <w:rsid w:val="00ED2D29"/>
    <w:rsid w:val="00ED2E68"/>
    <w:rsid w:val="00ED4C49"/>
    <w:rsid w:val="00ED737C"/>
    <w:rsid w:val="00EE24E1"/>
    <w:rsid w:val="00EF79CB"/>
    <w:rsid w:val="00EF7E46"/>
    <w:rsid w:val="00F07A18"/>
    <w:rsid w:val="00F143A2"/>
    <w:rsid w:val="00F24976"/>
    <w:rsid w:val="00F26BFF"/>
    <w:rsid w:val="00F44F97"/>
    <w:rsid w:val="00F47715"/>
    <w:rsid w:val="00F528CA"/>
    <w:rsid w:val="00F6146C"/>
    <w:rsid w:val="00F616EB"/>
    <w:rsid w:val="00F6191D"/>
    <w:rsid w:val="00F70A76"/>
    <w:rsid w:val="00FB371F"/>
    <w:rsid w:val="00FB71A0"/>
    <w:rsid w:val="00FC40FD"/>
    <w:rsid w:val="00FD0047"/>
    <w:rsid w:val="00FD06CF"/>
    <w:rsid w:val="00FD34FF"/>
    <w:rsid w:val="00FE3C05"/>
    <w:rsid w:val="00FF067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  <w:style w:type="paragraph" w:customStyle="1" w:styleId="article-renderblock">
    <w:name w:val="article-render__block"/>
    <w:basedOn w:val="a"/>
    <w:rsid w:val="0075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985D12"/>
  </w:style>
  <w:style w:type="character" w:customStyle="1" w:styleId="c19">
    <w:name w:val="c19"/>
    <w:basedOn w:val="a0"/>
    <w:rsid w:val="00985D12"/>
  </w:style>
  <w:style w:type="character" w:customStyle="1" w:styleId="word-input">
    <w:name w:val="word-input"/>
    <w:basedOn w:val="a0"/>
    <w:rsid w:val="00CE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2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8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174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83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468275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4072606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4168724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90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3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8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4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4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35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3046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60827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495829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2847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72923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93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95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49979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660963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595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106455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3083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2629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69424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299198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755100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68004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1827471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65165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468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893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94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618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220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9033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311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483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504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5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1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7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13181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678836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35199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36171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43136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6901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81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155740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667162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020352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816085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9363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040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2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629710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42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768248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856242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48065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41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890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1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7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0558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06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322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08266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263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3329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9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04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21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01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281992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116007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7300230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1155188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538167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2041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98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5967867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16990724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3222475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46035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2696295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3610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8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657809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04190212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86196481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676637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6619294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713778234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55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6529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6086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240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5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18367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7152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20642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6159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5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41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21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85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972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6746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295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54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601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2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16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6862512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9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31103075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50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4285316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2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02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79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39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8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03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519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869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48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9458277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4677448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6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11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1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2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8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38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84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9909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42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72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21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86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719574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6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53818921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7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86837030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5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7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1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94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4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0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0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65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28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58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40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7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q=http%3A%2F%2Fwww.hrono.ru&amp;sa=D&amp;sntz=1&amp;usg=AFQjCNEbEowUmLxp0KB_jcXLocUlPDixPQ" TargetMode="External"/><Relationship Id="rId18" Type="http://schemas.openxmlformats.org/officeDocument/2006/relationships/hyperlink" Target="http://www.google.com/url?q=http%3A%2F%2Fwww.obraforum.ru%2Fpubs.htm&amp;sa=D&amp;sntz=1&amp;usg=AFQjCNFwSrDpc6MePHcr503E8WVfW2_y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q=http%3A%2F%2Fwww.globalaffairs.ru&amp;sa=D&amp;sntz=1&amp;usg=AFQjCNH-8ttsjmq69wGqSV3rlV-NppKnXw" TargetMode="External"/><Relationship Id="rId17" Type="http://schemas.openxmlformats.org/officeDocument/2006/relationships/hyperlink" Target="http://www.google.com/url?q=http%3A%2F%2Fkremlin.ru&amp;sa=D&amp;sntz=1&amp;usg=AFQjCNGicHQyNRrNH8YPRBSsPVaKj0Ssq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government.ru&amp;sa=D&amp;sntz=1&amp;usg=AFQjCNGSVi1zu8yy5Ew8kyfjt4uG90G6W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militera.lib.ru%2Findex.html&amp;sa=D&amp;sntz=1&amp;usg=AFQjCNFV-qLiZVk5Qj0NMoIJ8sPaLjnM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mid.ru&amp;sa=D&amp;sntz=1&amp;usg=AFQjCNFPGCdMpFwZdjMbPqH40YgQOqFfdA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google.com/url?q=http%3A%2F%2Fwww.constitution.ru&amp;sa=D&amp;sntz=1&amp;usg=AFQjCNHSJyTXiRAEHTBarYC1jXEVu9eh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/url?q=http%3A%2F%2Fwww.scrf.gov.ru&amp;sa=D&amp;sntz=1&amp;usg=AFQjCNHztU5XMpTr2c3OYK9Qf9gFn2fB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208</cp:revision>
  <dcterms:created xsi:type="dcterms:W3CDTF">2020-03-19T05:58:00Z</dcterms:created>
  <dcterms:modified xsi:type="dcterms:W3CDTF">2020-04-19T06:15:00Z</dcterms:modified>
</cp:coreProperties>
</file>