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764" w:rsidRDefault="00935764" w:rsidP="00935764">
      <w:pPr>
        <w:jc w:val="center"/>
        <w:rPr>
          <w:bCs/>
        </w:rPr>
      </w:pPr>
      <w:r>
        <w:rPr>
          <w:bCs/>
        </w:rPr>
        <w:t>23.03.20</w:t>
      </w:r>
    </w:p>
    <w:p w:rsidR="00935764" w:rsidRDefault="00935764" w:rsidP="00935764">
      <w:pPr>
        <w:jc w:val="center"/>
        <w:rPr>
          <w:rFonts w:ascii="Calibri" w:eastAsia="Calibri" w:hAnsi="Calibri" w:cs="Times New Roman"/>
          <w:bCs/>
        </w:rPr>
      </w:pPr>
      <w:r>
        <w:rPr>
          <w:bCs/>
        </w:rPr>
        <w:t xml:space="preserve">Тема урока. </w:t>
      </w:r>
      <w:r>
        <w:rPr>
          <w:rFonts w:ascii="Calibri" w:eastAsia="Calibri" w:hAnsi="Calibri" w:cs="Times New Roman"/>
          <w:bCs/>
        </w:rPr>
        <w:t>Изготовление деталей встроенной мебели.1ч.</w:t>
      </w:r>
    </w:p>
    <w:p w:rsidR="00935764" w:rsidRDefault="00935764" w:rsidP="00935764">
      <w:pPr>
        <w:jc w:val="center"/>
        <w:rPr>
          <w:bCs/>
        </w:rPr>
      </w:pPr>
      <w:r>
        <w:rPr>
          <w:bCs/>
        </w:rPr>
        <w:t>Задания для студентов.</w:t>
      </w:r>
    </w:p>
    <w:p w:rsidR="00935764" w:rsidRPr="00935764" w:rsidRDefault="00935764" w:rsidP="00935764">
      <w:pPr>
        <w:spacing w:line="259" w:lineRule="auto"/>
        <w:jc w:val="center"/>
      </w:pPr>
      <w:r>
        <w:t>Ответить на вопросы теста</w:t>
      </w:r>
    </w:p>
    <w:p w:rsidR="00935764" w:rsidRPr="00935764" w:rsidRDefault="00935764" w:rsidP="00935764">
      <w:pPr>
        <w:numPr>
          <w:ilvl w:val="0"/>
          <w:numId w:val="2"/>
        </w:numPr>
        <w:spacing w:line="259" w:lineRule="auto"/>
        <w:contextualSpacing/>
      </w:pPr>
      <w:r w:rsidRPr="00935764">
        <w:t>В чем отличие обычной мебели от встроенной?</w:t>
      </w:r>
    </w:p>
    <w:p w:rsidR="00935764" w:rsidRPr="00935764" w:rsidRDefault="00935764" w:rsidP="00935764">
      <w:pPr>
        <w:numPr>
          <w:ilvl w:val="0"/>
          <w:numId w:val="3"/>
        </w:numPr>
        <w:spacing w:line="259" w:lineRule="auto"/>
        <w:contextualSpacing/>
      </w:pPr>
      <w:r w:rsidRPr="00935764">
        <w:t>Она крупнее</w:t>
      </w:r>
    </w:p>
    <w:p w:rsidR="00935764" w:rsidRPr="00935764" w:rsidRDefault="00935764" w:rsidP="00935764">
      <w:pPr>
        <w:numPr>
          <w:ilvl w:val="0"/>
          <w:numId w:val="3"/>
        </w:numPr>
        <w:spacing w:line="259" w:lineRule="auto"/>
        <w:contextualSpacing/>
      </w:pPr>
      <w:r w:rsidRPr="00935764">
        <w:t>Она занимает всю стену</w:t>
      </w:r>
    </w:p>
    <w:p w:rsidR="00935764" w:rsidRPr="00935764" w:rsidRDefault="00935764" w:rsidP="00935764">
      <w:pPr>
        <w:numPr>
          <w:ilvl w:val="0"/>
          <w:numId w:val="3"/>
        </w:numPr>
        <w:spacing w:line="259" w:lineRule="auto"/>
        <w:contextualSpacing/>
      </w:pPr>
      <w:r w:rsidRPr="00935764">
        <w:t>Ее помещают в нишу</w:t>
      </w:r>
    </w:p>
    <w:p w:rsidR="00935764" w:rsidRPr="00935764" w:rsidRDefault="00935764" w:rsidP="00935764">
      <w:pPr>
        <w:numPr>
          <w:ilvl w:val="0"/>
          <w:numId w:val="3"/>
        </w:numPr>
        <w:spacing w:line="259" w:lineRule="auto"/>
        <w:contextualSpacing/>
      </w:pPr>
      <w:r w:rsidRPr="00935764">
        <w:t xml:space="preserve">Отсутствует </w:t>
      </w:r>
      <w:proofErr w:type="gramStart"/>
      <w:r w:rsidRPr="00935764">
        <w:t>корпус( корпусом</w:t>
      </w:r>
      <w:proofErr w:type="gramEnd"/>
      <w:r w:rsidRPr="00935764">
        <w:t xml:space="preserve"> служат стены и потолок)</w:t>
      </w:r>
    </w:p>
    <w:p w:rsidR="00935764" w:rsidRPr="00935764" w:rsidRDefault="00935764" w:rsidP="00935764">
      <w:pPr>
        <w:spacing w:line="259" w:lineRule="auto"/>
        <w:ind w:left="1080"/>
        <w:contextualSpacing/>
      </w:pPr>
    </w:p>
    <w:p w:rsidR="00935764" w:rsidRPr="00935764" w:rsidRDefault="00935764" w:rsidP="00935764">
      <w:pPr>
        <w:numPr>
          <w:ilvl w:val="0"/>
          <w:numId w:val="2"/>
        </w:numPr>
        <w:spacing w:line="259" w:lineRule="auto"/>
        <w:contextualSpacing/>
      </w:pPr>
      <w:r w:rsidRPr="00935764">
        <w:t xml:space="preserve">Классифицируйте вид встроенной мебели </w:t>
      </w:r>
      <w:proofErr w:type="gramStart"/>
      <w:r w:rsidRPr="00935764">
        <w:t>( что</w:t>
      </w:r>
      <w:proofErr w:type="gramEnd"/>
      <w:r w:rsidRPr="00935764">
        <w:t xml:space="preserve"> это?)</w:t>
      </w:r>
    </w:p>
    <w:p w:rsidR="00935764" w:rsidRPr="00935764" w:rsidRDefault="00935764" w:rsidP="00935764">
      <w:pPr>
        <w:spacing w:line="259" w:lineRule="auto"/>
        <w:ind w:left="720"/>
        <w:contextualSpacing/>
      </w:pPr>
      <w:r w:rsidRPr="00935764">
        <w:rPr>
          <w:noProof/>
          <w:lang w:eastAsia="ru-RU"/>
        </w:rPr>
        <w:drawing>
          <wp:inline distT="0" distB="0" distL="0" distR="0" wp14:anchorId="5B7412CC" wp14:editId="0F0207A3">
            <wp:extent cx="1932832" cy="1399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4" t="8124"/>
                    <a:stretch/>
                  </pic:blipFill>
                  <pic:spPr bwMode="auto">
                    <a:xfrm>
                      <a:off x="0" y="0"/>
                      <a:ext cx="1943890" cy="140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764" w:rsidRPr="00935764" w:rsidRDefault="00935764" w:rsidP="00935764">
      <w:pPr>
        <w:spacing w:line="259" w:lineRule="auto"/>
        <w:ind w:left="720"/>
        <w:contextualSpacing/>
      </w:pPr>
    </w:p>
    <w:p w:rsidR="00935764" w:rsidRPr="00935764" w:rsidRDefault="00935764" w:rsidP="00935764">
      <w:pPr>
        <w:numPr>
          <w:ilvl w:val="0"/>
          <w:numId w:val="2"/>
        </w:numPr>
        <w:spacing w:line="259" w:lineRule="auto"/>
        <w:contextualSpacing/>
      </w:pPr>
      <w:r w:rsidRPr="00935764">
        <w:t xml:space="preserve">Как </w:t>
      </w:r>
      <w:proofErr w:type="gramStart"/>
      <w:r w:rsidRPr="00935764">
        <w:t>называется  этот</w:t>
      </w:r>
      <w:proofErr w:type="gramEnd"/>
      <w:r w:rsidRPr="00935764">
        <w:t xml:space="preserve">  современный вид встроенной мебели?</w:t>
      </w:r>
    </w:p>
    <w:p w:rsidR="00935764" w:rsidRPr="00935764" w:rsidRDefault="00935764" w:rsidP="00935764">
      <w:pPr>
        <w:spacing w:line="259" w:lineRule="auto"/>
        <w:ind w:left="720"/>
        <w:contextualSpacing/>
      </w:pPr>
    </w:p>
    <w:p w:rsidR="00935764" w:rsidRPr="00935764" w:rsidRDefault="00935764" w:rsidP="00935764">
      <w:pPr>
        <w:spacing w:line="259" w:lineRule="auto"/>
        <w:ind w:left="720"/>
        <w:contextualSpacing/>
      </w:pPr>
      <w:r w:rsidRPr="00935764">
        <w:rPr>
          <w:noProof/>
          <w:lang w:eastAsia="ru-RU"/>
        </w:rPr>
        <w:drawing>
          <wp:inline distT="0" distB="0" distL="0" distR="0" wp14:anchorId="5BEB9E6D" wp14:editId="7929ADDC">
            <wp:extent cx="1575040" cy="1577340"/>
            <wp:effectExtent l="0" t="0" r="635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135" cy="1588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5764" w:rsidRPr="00935764" w:rsidRDefault="00935764" w:rsidP="00935764">
      <w:pPr>
        <w:spacing w:line="259" w:lineRule="auto"/>
        <w:ind w:left="720"/>
        <w:contextualSpacing/>
      </w:pPr>
    </w:p>
    <w:p w:rsidR="00935764" w:rsidRPr="00935764" w:rsidRDefault="00935764" w:rsidP="00935764">
      <w:pPr>
        <w:numPr>
          <w:ilvl w:val="0"/>
          <w:numId w:val="2"/>
        </w:numPr>
        <w:spacing w:line="259" w:lineRule="auto"/>
        <w:contextualSpacing/>
      </w:pPr>
      <w:r w:rsidRPr="00935764">
        <w:t>Какая встроенная мебель подходит под это определение?</w:t>
      </w:r>
    </w:p>
    <w:p w:rsidR="00935764" w:rsidRPr="00935764" w:rsidRDefault="00935764" w:rsidP="00935764">
      <w:pPr>
        <w:spacing w:line="259" w:lineRule="auto"/>
        <w:ind w:left="720"/>
        <w:contextualSpacing/>
      </w:pPr>
    </w:p>
    <w:p w:rsidR="00935764" w:rsidRPr="00935764" w:rsidRDefault="00935764" w:rsidP="00935764">
      <w:pPr>
        <w:spacing w:line="259" w:lineRule="auto"/>
        <w:ind w:left="720"/>
        <w:contextualSpacing/>
      </w:pPr>
      <w:r w:rsidRPr="00935764">
        <w:t xml:space="preserve">……………………….  </w:t>
      </w:r>
      <w:proofErr w:type="gramStart"/>
      <w:r w:rsidRPr="00935764">
        <w:t>Это  верхний</w:t>
      </w:r>
      <w:proofErr w:type="gramEnd"/>
      <w:r w:rsidRPr="00935764">
        <w:t xml:space="preserve"> полуэтаж, находящийся в объеме основного этажа, которая установлена на опорных колонах.</w:t>
      </w:r>
    </w:p>
    <w:p w:rsidR="00935764" w:rsidRPr="00935764" w:rsidRDefault="00935764" w:rsidP="00935764">
      <w:pPr>
        <w:spacing w:line="259" w:lineRule="auto"/>
        <w:ind w:left="720"/>
        <w:contextualSpacing/>
      </w:pPr>
    </w:p>
    <w:p w:rsidR="00935764" w:rsidRPr="00935764" w:rsidRDefault="00935764" w:rsidP="00935764">
      <w:pPr>
        <w:numPr>
          <w:ilvl w:val="0"/>
          <w:numId w:val="2"/>
        </w:numPr>
        <w:spacing w:line="259" w:lineRule="auto"/>
        <w:contextualSpacing/>
      </w:pPr>
      <w:r w:rsidRPr="00935764">
        <w:t>Перечислите элементы антресоли</w:t>
      </w:r>
    </w:p>
    <w:p w:rsidR="00935764" w:rsidRPr="00935764" w:rsidRDefault="00935764" w:rsidP="00935764">
      <w:pPr>
        <w:spacing w:line="259" w:lineRule="auto"/>
        <w:ind w:left="720"/>
        <w:contextualSpacing/>
      </w:pPr>
    </w:p>
    <w:p w:rsidR="00935764" w:rsidRPr="00935764" w:rsidRDefault="00935764" w:rsidP="00935764">
      <w:pPr>
        <w:spacing w:line="259" w:lineRule="auto"/>
        <w:ind w:left="720"/>
        <w:contextualSpacing/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935764" w:rsidRPr="00935764" w:rsidTr="00095B34">
        <w:tc>
          <w:tcPr>
            <w:tcW w:w="4672" w:type="dxa"/>
          </w:tcPr>
          <w:p w:rsidR="00935764" w:rsidRPr="00935764" w:rsidRDefault="00935764" w:rsidP="00935764">
            <w:pPr>
              <w:spacing w:line="240" w:lineRule="auto"/>
            </w:pPr>
            <w:r w:rsidRPr="00935764">
              <w:rPr>
                <w:noProof/>
                <w:lang w:eastAsia="ru-RU"/>
              </w:rPr>
              <w:drawing>
                <wp:inline distT="0" distB="0" distL="0" distR="0" wp14:anchorId="4EFFD133" wp14:editId="47096A2B">
                  <wp:extent cx="1816235" cy="1214833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145" b="46805"/>
                          <a:stretch/>
                        </pic:blipFill>
                        <pic:spPr bwMode="auto">
                          <a:xfrm>
                            <a:off x="0" y="0"/>
                            <a:ext cx="1827600" cy="122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35764" w:rsidRPr="00935764" w:rsidRDefault="00935764" w:rsidP="00935764">
            <w:pPr>
              <w:spacing w:line="240" w:lineRule="auto"/>
            </w:pPr>
            <w:r w:rsidRPr="00935764">
              <w:t>1………………</w:t>
            </w:r>
          </w:p>
          <w:p w:rsidR="00935764" w:rsidRPr="00935764" w:rsidRDefault="00935764" w:rsidP="00935764">
            <w:pPr>
              <w:spacing w:line="240" w:lineRule="auto"/>
            </w:pPr>
          </w:p>
          <w:p w:rsidR="00935764" w:rsidRPr="00935764" w:rsidRDefault="00935764" w:rsidP="00935764">
            <w:pPr>
              <w:spacing w:line="240" w:lineRule="auto"/>
            </w:pPr>
            <w:r w:rsidRPr="00935764">
              <w:t>2….</w:t>
            </w:r>
          </w:p>
          <w:p w:rsidR="00935764" w:rsidRPr="00935764" w:rsidRDefault="00935764" w:rsidP="00935764">
            <w:pPr>
              <w:spacing w:line="240" w:lineRule="auto"/>
            </w:pPr>
          </w:p>
          <w:p w:rsidR="00935764" w:rsidRPr="00935764" w:rsidRDefault="00935764" w:rsidP="00935764">
            <w:pPr>
              <w:spacing w:line="240" w:lineRule="auto"/>
            </w:pPr>
            <w:r w:rsidRPr="00935764">
              <w:t>3………………………..</w:t>
            </w:r>
          </w:p>
          <w:p w:rsidR="00935764" w:rsidRPr="00935764" w:rsidRDefault="00935764" w:rsidP="00935764">
            <w:pPr>
              <w:spacing w:line="240" w:lineRule="auto"/>
            </w:pPr>
          </w:p>
          <w:p w:rsidR="00935764" w:rsidRPr="00935764" w:rsidRDefault="00935764" w:rsidP="00935764">
            <w:pPr>
              <w:spacing w:line="240" w:lineRule="auto"/>
            </w:pPr>
            <w:r w:rsidRPr="00935764">
              <w:t>4………………….</w:t>
            </w:r>
          </w:p>
        </w:tc>
      </w:tr>
      <w:tr w:rsidR="00935764" w:rsidRPr="00935764" w:rsidTr="00095B34">
        <w:tc>
          <w:tcPr>
            <w:tcW w:w="4672" w:type="dxa"/>
          </w:tcPr>
          <w:p w:rsidR="00935764" w:rsidRPr="00935764" w:rsidRDefault="00935764" w:rsidP="00935764">
            <w:pPr>
              <w:spacing w:line="240" w:lineRule="auto"/>
            </w:pPr>
          </w:p>
        </w:tc>
        <w:tc>
          <w:tcPr>
            <w:tcW w:w="4673" w:type="dxa"/>
          </w:tcPr>
          <w:p w:rsidR="00935764" w:rsidRPr="00935764" w:rsidRDefault="00935764" w:rsidP="00935764">
            <w:pPr>
              <w:spacing w:line="240" w:lineRule="auto"/>
            </w:pPr>
          </w:p>
        </w:tc>
      </w:tr>
    </w:tbl>
    <w:p w:rsidR="00935764" w:rsidRDefault="00935764" w:rsidP="00935764">
      <w:pPr>
        <w:jc w:val="both"/>
      </w:pPr>
    </w:p>
    <w:p w:rsidR="00935764" w:rsidRDefault="00935764" w:rsidP="00935764">
      <w:r>
        <w:t xml:space="preserve">Столярные, плотничные и паркетные работы. </w:t>
      </w:r>
      <w:proofErr w:type="spellStart"/>
      <w:r>
        <w:t>Крейндлин</w:t>
      </w:r>
      <w:proofErr w:type="spellEnd"/>
      <w:r>
        <w:t xml:space="preserve"> Л.Н</w:t>
      </w:r>
      <w:r>
        <w:t xml:space="preserve"> </w:t>
      </w:r>
      <w:hyperlink r:id="rId8" w:history="1">
        <w:proofErr w:type="gramStart"/>
        <w:r>
          <w:rPr>
            <w:rStyle w:val="a3"/>
          </w:rPr>
          <w:t>https://www.chipmaker.ru/files/file/7885/</w:t>
        </w:r>
      </w:hyperlink>
      <w:r>
        <w:t xml:space="preserve">  </w:t>
      </w:r>
      <w:hyperlink r:id="rId9" w:history="1">
        <w:r>
          <w:rPr>
            <w:rStyle w:val="a3"/>
          </w:rPr>
          <w:t>http://science.totalarch.com/book/2217.rar</w:t>
        </w:r>
        <w:proofErr w:type="gramEnd"/>
      </w:hyperlink>
      <w:r>
        <w:t xml:space="preserve"> ( скачать книгу)</w:t>
      </w:r>
    </w:p>
    <w:p w:rsidR="00935764" w:rsidRDefault="003E44D8" w:rsidP="00935764">
      <w:pPr>
        <w:jc w:val="both"/>
      </w:pPr>
      <w:r>
        <w:lastRenderedPageBreak/>
        <w:t>23.03.2020</w:t>
      </w:r>
    </w:p>
    <w:p w:rsidR="00CA05AE" w:rsidRDefault="003E44D8">
      <w:pPr>
        <w:rPr>
          <w:bCs/>
        </w:rPr>
      </w:pPr>
      <w:r w:rsidRPr="003E44D8">
        <w:rPr>
          <w:bCs/>
        </w:rPr>
        <w:t xml:space="preserve">Тема урока </w:t>
      </w:r>
      <w:r>
        <w:rPr>
          <w:bCs/>
        </w:rPr>
        <w:t>Организация рабочих мест и безопасность труда при изготовлении столярных изделий и деталей</w:t>
      </w:r>
    </w:p>
    <w:p w:rsidR="003E44D8" w:rsidRDefault="003E44D8">
      <w:pPr>
        <w:rPr>
          <w:bCs/>
        </w:rPr>
      </w:pPr>
      <w:r>
        <w:rPr>
          <w:bCs/>
        </w:rPr>
        <w:t>Задания для студентов</w:t>
      </w:r>
    </w:p>
    <w:p w:rsidR="000162C1" w:rsidRDefault="003E44D8">
      <w:r>
        <w:rPr>
          <w:bCs/>
        </w:rPr>
        <w:t xml:space="preserve">Изучите материал </w:t>
      </w:r>
      <w:r w:rsidR="00A556B2">
        <w:rPr>
          <w:bCs/>
        </w:rPr>
        <w:t xml:space="preserve">стр. 276-284 </w:t>
      </w:r>
      <w:proofErr w:type="spellStart"/>
      <w:r w:rsidR="00A556B2">
        <w:rPr>
          <w:bCs/>
        </w:rPr>
        <w:t>уч</w:t>
      </w:r>
      <w:proofErr w:type="spellEnd"/>
      <w:r w:rsidR="00A556B2">
        <w:rPr>
          <w:bCs/>
        </w:rPr>
        <w:t xml:space="preserve"> О.Н куликов Охрана труда в строительстве</w:t>
      </w:r>
      <w:r w:rsidR="000162C1" w:rsidRPr="000162C1">
        <w:t xml:space="preserve"> </w:t>
      </w:r>
    </w:p>
    <w:p w:rsidR="003E44D8" w:rsidRDefault="00105388">
      <w:pPr>
        <w:rPr>
          <w:bCs/>
        </w:rPr>
      </w:pPr>
      <w:hyperlink r:id="rId10" w:history="1">
        <w:r w:rsidRPr="007950FE">
          <w:rPr>
            <w:rStyle w:val="a3"/>
            <w:bCs/>
          </w:rPr>
          <w:t>https://www.literu.ru/kulikov-o-n/okhrana-truda-v-stroitelstve/</w:t>
        </w:r>
      </w:hyperlink>
      <w:r>
        <w:rPr>
          <w:bCs/>
        </w:rPr>
        <w:t xml:space="preserve"> и ответьте на вопросы теста </w:t>
      </w:r>
    </w:p>
    <w:p w:rsidR="003E44D8" w:rsidRPr="003E44D8" w:rsidRDefault="003E44D8" w:rsidP="003E44D8">
      <w:pPr>
        <w:numPr>
          <w:ilvl w:val="0"/>
          <w:numId w:val="4"/>
        </w:numPr>
        <w:spacing w:line="259" w:lineRule="auto"/>
        <w:contextualSpacing/>
      </w:pPr>
      <w:r w:rsidRPr="003E44D8">
        <w:t>Какова норма площади на человека в комнатах для отдыха и обогрева</w:t>
      </w:r>
    </w:p>
    <w:p w:rsidR="003E44D8" w:rsidRPr="003E44D8" w:rsidRDefault="003E44D8" w:rsidP="003E44D8">
      <w:pPr>
        <w:numPr>
          <w:ilvl w:val="0"/>
          <w:numId w:val="5"/>
        </w:numPr>
        <w:spacing w:line="259" w:lineRule="auto"/>
        <w:contextualSpacing/>
      </w:pPr>
      <w:proofErr w:type="gramStart"/>
      <w:r w:rsidRPr="003E44D8">
        <w:t>0.7  м</w:t>
      </w:r>
      <w:proofErr w:type="gramEnd"/>
      <w:r w:rsidRPr="003E44D8">
        <w:t xml:space="preserve"> 2</w:t>
      </w:r>
    </w:p>
    <w:p w:rsidR="003E44D8" w:rsidRPr="003E44D8" w:rsidRDefault="003E44D8" w:rsidP="003E44D8">
      <w:pPr>
        <w:numPr>
          <w:ilvl w:val="0"/>
          <w:numId w:val="5"/>
        </w:numPr>
        <w:spacing w:line="259" w:lineRule="auto"/>
        <w:contextualSpacing/>
      </w:pPr>
      <w:r w:rsidRPr="003E44D8">
        <w:t>2м2</w:t>
      </w:r>
    </w:p>
    <w:p w:rsidR="003E44D8" w:rsidRPr="003E44D8" w:rsidRDefault="003E44D8" w:rsidP="003E44D8">
      <w:pPr>
        <w:numPr>
          <w:ilvl w:val="0"/>
          <w:numId w:val="5"/>
        </w:numPr>
        <w:spacing w:line="259" w:lineRule="auto"/>
        <w:contextualSpacing/>
      </w:pPr>
      <w:r w:rsidRPr="003E44D8">
        <w:t>8м 2</w:t>
      </w:r>
    </w:p>
    <w:p w:rsidR="003E44D8" w:rsidRPr="003E44D8" w:rsidRDefault="003E44D8" w:rsidP="003E44D8">
      <w:pPr>
        <w:numPr>
          <w:ilvl w:val="0"/>
          <w:numId w:val="4"/>
        </w:numPr>
        <w:spacing w:line="259" w:lineRule="auto"/>
        <w:contextualSpacing/>
      </w:pPr>
      <w:r w:rsidRPr="003E44D8">
        <w:t>Чем должна быть оборудована душевая комната?</w:t>
      </w:r>
    </w:p>
    <w:p w:rsidR="003E44D8" w:rsidRPr="003E44D8" w:rsidRDefault="003E44D8" w:rsidP="003E44D8">
      <w:pPr>
        <w:spacing w:line="259" w:lineRule="auto"/>
        <w:ind w:left="720"/>
        <w:contextualSpacing/>
      </w:pPr>
      <w:r w:rsidRPr="003E4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75C91" wp14:editId="60972587">
                <wp:simplePos x="0" y="0"/>
                <wp:positionH relativeFrom="column">
                  <wp:posOffset>2377440</wp:posOffset>
                </wp:positionH>
                <wp:positionV relativeFrom="paragraph">
                  <wp:posOffset>283845</wp:posOffset>
                </wp:positionV>
                <wp:extent cx="1924050" cy="190500"/>
                <wp:effectExtent l="38100" t="0" r="19050" b="952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4050" cy="190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1CBD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187.2pt;margin-top:22.35pt;width:151.5pt;height:1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" strokecolor="windowText" strokeweight=".5pt">
                <v:stroke endarrow="block" joinstyle="miter"/>
              </v:shape>
            </w:pict>
          </mc:Fallback>
        </mc:AlternateContent>
      </w:r>
      <w:r w:rsidRPr="003E44D8">
        <w:rPr>
          <w:noProof/>
          <w:lang w:eastAsia="ru-RU"/>
        </w:rPr>
        <w:drawing>
          <wp:inline distT="0" distB="0" distL="0" distR="0" wp14:anchorId="218799BD" wp14:editId="6A21BE80">
            <wp:extent cx="2458956" cy="1333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72796" cy="1341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44D8" w:rsidRPr="003E44D8" w:rsidRDefault="003E44D8" w:rsidP="003E44D8">
      <w:pPr>
        <w:numPr>
          <w:ilvl w:val="0"/>
          <w:numId w:val="4"/>
        </w:numPr>
        <w:spacing w:line="259" w:lineRule="auto"/>
        <w:contextualSpacing/>
      </w:pPr>
      <w:r w:rsidRPr="003E44D8">
        <w:t xml:space="preserve">Какова норма </w:t>
      </w:r>
      <w:proofErr w:type="gramStart"/>
      <w:r w:rsidRPr="003E44D8">
        <w:t>кранов  на</w:t>
      </w:r>
      <w:proofErr w:type="gramEnd"/>
      <w:r w:rsidRPr="003E44D8">
        <w:t xml:space="preserve"> в умывальных комнатах?</w:t>
      </w:r>
    </w:p>
    <w:p w:rsidR="003E44D8" w:rsidRPr="003E44D8" w:rsidRDefault="003E44D8" w:rsidP="003E44D8">
      <w:pPr>
        <w:numPr>
          <w:ilvl w:val="0"/>
          <w:numId w:val="6"/>
        </w:numPr>
        <w:spacing w:line="259" w:lineRule="auto"/>
        <w:contextualSpacing/>
      </w:pPr>
      <w:r w:rsidRPr="003E44D8">
        <w:t xml:space="preserve">1 кран на 6 </w:t>
      </w:r>
      <w:proofErr w:type="gramStart"/>
      <w:r w:rsidRPr="003E44D8">
        <w:t>чел  2</w:t>
      </w:r>
      <w:proofErr w:type="gramEnd"/>
      <w:r w:rsidRPr="003E44D8">
        <w:t>. 1 кран на 30 чел  3. 1 кран на 1 чел. 4. 1 кран на 10 чел.</w:t>
      </w:r>
    </w:p>
    <w:p w:rsidR="003E44D8" w:rsidRPr="003E44D8" w:rsidRDefault="003E44D8" w:rsidP="003E44D8">
      <w:pPr>
        <w:numPr>
          <w:ilvl w:val="0"/>
          <w:numId w:val="4"/>
        </w:numPr>
        <w:spacing w:line="259" w:lineRule="auto"/>
        <w:contextualSpacing/>
      </w:pPr>
      <w:r w:rsidRPr="003E44D8">
        <w:t xml:space="preserve">Расстояние от рабочих мест до пункта общественного питания должно составлять </w:t>
      </w:r>
    </w:p>
    <w:p w:rsidR="003E44D8" w:rsidRPr="003E44D8" w:rsidRDefault="003E44D8" w:rsidP="003E44D8">
      <w:pPr>
        <w:spacing w:line="259" w:lineRule="auto"/>
        <w:ind w:left="720"/>
        <w:contextualSpacing/>
      </w:pPr>
      <w:r w:rsidRPr="003E44D8">
        <w:t xml:space="preserve">1.не более 500 </w:t>
      </w:r>
      <w:proofErr w:type="gramStart"/>
      <w:r w:rsidRPr="003E44D8">
        <w:t>м  2</w:t>
      </w:r>
      <w:proofErr w:type="gramEnd"/>
      <w:r w:rsidRPr="003E44D8">
        <w:t xml:space="preserve">. Не более 1 </w:t>
      </w:r>
      <w:proofErr w:type="gramStart"/>
      <w:r w:rsidRPr="003E44D8">
        <w:t>км  3</w:t>
      </w:r>
      <w:proofErr w:type="gramEnd"/>
      <w:r w:rsidRPr="003E44D8">
        <w:t>. Не более 100м</w:t>
      </w:r>
    </w:p>
    <w:p w:rsidR="003E44D8" w:rsidRPr="003E44D8" w:rsidRDefault="003E44D8" w:rsidP="003E44D8">
      <w:pPr>
        <w:spacing w:line="259" w:lineRule="auto"/>
        <w:ind w:left="720"/>
        <w:contextualSpacing/>
      </w:pPr>
    </w:p>
    <w:p w:rsidR="003E44D8" w:rsidRPr="003E44D8" w:rsidRDefault="003E44D8" w:rsidP="003E44D8">
      <w:pPr>
        <w:numPr>
          <w:ilvl w:val="0"/>
          <w:numId w:val="4"/>
        </w:numPr>
        <w:spacing w:line="259" w:lineRule="auto"/>
        <w:contextualSpacing/>
      </w:pPr>
      <w:r w:rsidRPr="003E44D8">
        <w:t>Назовите это санитарно- бытовое помещение</w:t>
      </w:r>
    </w:p>
    <w:p w:rsidR="003E44D8" w:rsidRPr="003E44D8" w:rsidRDefault="003E44D8" w:rsidP="003E44D8">
      <w:pPr>
        <w:spacing w:line="259" w:lineRule="auto"/>
        <w:ind w:left="720"/>
        <w:contextualSpacing/>
      </w:pPr>
      <w:r w:rsidRPr="003E44D8">
        <w:rPr>
          <w:noProof/>
          <w:lang w:eastAsia="ru-RU"/>
        </w:rPr>
        <w:drawing>
          <wp:inline distT="0" distB="0" distL="0" distR="0" wp14:anchorId="2B962259" wp14:editId="39B06EBF">
            <wp:extent cx="2558563" cy="16960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00" cy="1699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44D8" w:rsidRPr="003E44D8" w:rsidRDefault="003E44D8" w:rsidP="003E44D8">
      <w:pPr>
        <w:spacing w:line="259" w:lineRule="auto"/>
        <w:ind w:left="720"/>
        <w:contextualSpacing/>
      </w:pPr>
    </w:p>
    <w:p w:rsidR="003E44D8" w:rsidRPr="003E44D8" w:rsidRDefault="003E44D8" w:rsidP="003E44D8">
      <w:pPr>
        <w:numPr>
          <w:ilvl w:val="0"/>
          <w:numId w:val="4"/>
        </w:numPr>
        <w:spacing w:line="259" w:lineRule="auto"/>
        <w:contextualSpacing/>
      </w:pPr>
      <w:r w:rsidRPr="003E44D8">
        <w:t>Для чего предназначено данное санитарно- бытовое помещение?</w:t>
      </w:r>
    </w:p>
    <w:p w:rsidR="003E44D8" w:rsidRPr="003E44D8" w:rsidRDefault="003E44D8" w:rsidP="003E44D8">
      <w:pPr>
        <w:spacing w:line="259" w:lineRule="auto"/>
        <w:ind w:left="720"/>
        <w:contextualSpacing/>
      </w:pPr>
      <w:r w:rsidRPr="003E44D8">
        <w:rPr>
          <w:noProof/>
          <w:lang w:eastAsia="ru-RU"/>
        </w:rPr>
        <w:drawing>
          <wp:inline distT="0" distB="0" distL="0" distR="0" wp14:anchorId="40957AFD" wp14:editId="419C2170">
            <wp:extent cx="2046310" cy="15500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25" cy="155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44D8" w:rsidRPr="003E44D8" w:rsidRDefault="003E44D8" w:rsidP="003E44D8">
      <w:pPr>
        <w:spacing w:line="259" w:lineRule="auto"/>
        <w:ind w:left="720"/>
        <w:contextualSpacing/>
      </w:pPr>
    </w:p>
    <w:p w:rsidR="003E44D8" w:rsidRPr="003E44D8" w:rsidRDefault="003E44D8" w:rsidP="003E44D8">
      <w:pPr>
        <w:spacing w:line="259" w:lineRule="auto"/>
        <w:ind w:left="720"/>
        <w:contextualSpacing/>
      </w:pPr>
    </w:p>
    <w:p w:rsidR="003E44D8" w:rsidRPr="003E44D8" w:rsidRDefault="003E44D8" w:rsidP="003E44D8">
      <w:pPr>
        <w:spacing w:line="259" w:lineRule="auto"/>
        <w:ind w:left="720"/>
        <w:contextualSpacing/>
      </w:pPr>
    </w:p>
    <w:p w:rsidR="003E44D8" w:rsidRPr="003E44D8" w:rsidRDefault="003E44D8" w:rsidP="003E44D8">
      <w:pPr>
        <w:spacing w:line="259" w:lineRule="auto"/>
        <w:ind w:left="720"/>
        <w:contextualSpacing/>
      </w:pPr>
    </w:p>
    <w:p w:rsidR="003E44D8" w:rsidRDefault="003E44D8" w:rsidP="003E44D8">
      <w:pPr>
        <w:spacing w:line="259" w:lineRule="auto"/>
        <w:ind w:left="720"/>
        <w:contextualSpacing/>
      </w:pPr>
    </w:p>
    <w:p w:rsidR="00415B9B" w:rsidRDefault="00415B9B" w:rsidP="003E44D8">
      <w:pPr>
        <w:spacing w:line="259" w:lineRule="auto"/>
        <w:ind w:left="720"/>
        <w:contextualSpacing/>
      </w:pPr>
    </w:p>
    <w:p w:rsidR="00415B9B" w:rsidRDefault="00415B9B" w:rsidP="003E44D8">
      <w:pPr>
        <w:spacing w:line="259" w:lineRule="auto"/>
        <w:ind w:left="720"/>
        <w:contextualSpacing/>
      </w:pPr>
    </w:p>
    <w:p w:rsidR="00415B9B" w:rsidRPr="003E44D8" w:rsidRDefault="00415B9B" w:rsidP="003E44D8">
      <w:pPr>
        <w:spacing w:line="259" w:lineRule="auto"/>
        <w:ind w:left="720"/>
        <w:contextualSpacing/>
      </w:pPr>
    </w:p>
    <w:p w:rsidR="00415B9B" w:rsidRDefault="00415B9B" w:rsidP="00415B9B">
      <w:pPr>
        <w:rPr>
          <w:bCs/>
        </w:rPr>
      </w:pPr>
      <w:r>
        <w:rPr>
          <w:bCs/>
        </w:rPr>
        <w:t xml:space="preserve">23.03.2020 </w:t>
      </w:r>
      <w:r>
        <w:rPr>
          <w:bCs/>
        </w:rPr>
        <w:t>Практическая работа № 34</w:t>
      </w:r>
      <w:r w:rsidRPr="00B550C4">
        <w:rPr>
          <w:bCs/>
        </w:rPr>
        <w:t xml:space="preserve"> </w:t>
      </w:r>
      <w:proofErr w:type="gramStart"/>
      <w:r>
        <w:rPr>
          <w:bCs/>
        </w:rPr>
        <w:t>Отработка  зачистки</w:t>
      </w:r>
      <w:proofErr w:type="gramEnd"/>
      <w:r>
        <w:rPr>
          <w:bCs/>
        </w:rPr>
        <w:t xml:space="preserve"> деталей после механической обработки </w:t>
      </w:r>
    </w:p>
    <w:p w:rsidR="00415B9B" w:rsidRPr="00415B9B" w:rsidRDefault="00415B9B" w:rsidP="00415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B9B" w:rsidRPr="00415B9B" w:rsidRDefault="00415B9B" w:rsidP="00415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4.2. Способы изготовления столярных изделий вручную и с помощью механизированных инструментов.</w:t>
      </w:r>
    </w:p>
    <w:p w:rsidR="00415B9B" w:rsidRPr="00415B9B" w:rsidRDefault="00415B9B" w:rsidP="00415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4.2.4.</w:t>
      </w: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Технология изготовления столярных изделий и деталей</w:t>
      </w:r>
    </w:p>
    <w:p w:rsidR="00415B9B" w:rsidRPr="00415B9B" w:rsidRDefault="00415B9B" w:rsidP="0041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работа № 34 </w:t>
      </w:r>
      <w:proofErr w:type="gramStart"/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 зачистки</w:t>
      </w:r>
      <w:proofErr w:type="gramEnd"/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деталей после механической обработки</w:t>
      </w:r>
    </w:p>
    <w:p w:rsidR="00415B9B" w:rsidRPr="00415B9B" w:rsidRDefault="00415B9B" w:rsidP="0041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B9B" w:rsidRPr="00415B9B" w:rsidRDefault="00415B9B" w:rsidP="0041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РАБОТЫ: закрепить знания о способах изготовления столярных изделий вручную и с помощью механизированных инструментов, зачистки деталей после механической </w:t>
      </w:r>
      <w:proofErr w:type="gramStart"/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,</w:t>
      </w:r>
      <w:proofErr w:type="gramEnd"/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сформировать умение  изготовления столярных изделий вручную и с помощью механизированных инструментов,</w:t>
      </w:r>
      <w:r w:rsidRPr="00415B9B">
        <w:rPr>
          <w:rFonts w:ascii="Times New Roman" w:hAnsi="Times New Roman" w:cs="Times New Roman"/>
          <w:sz w:val="28"/>
          <w:szCs w:val="28"/>
        </w:rPr>
        <w:t xml:space="preserve"> </w:t>
      </w: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зачистки деталей после механической обработки </w:t>
      </w:r>
    </w:p>
    <w:p w:rsidR="00415B9B" w:rsidRPr="00415B9B" w:rsidRDefault="00415B9B" w:rsidP="0041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B9B" w:rsidRPr="00415B9B" w:rsidRDefault="00415B9B" w:rsidP="0041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Материалы и </w:t>
      </w:r>
      <w:proofErr w:type="gramStart"/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:</w:t>
      </w:r>
      <w:proofErr w:type="gramEnd"/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столярно- строительное изделие,  напильник, абразивные материалы, шлифовальные машины</w:t>
      </w:r>
    </w:p>
    <w:p w:rsidR="00415B9B" w:rsidRPr="00415B9B" w:rsidRDefault="00415B9B" w:rsidP="0041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B9B" w:rsidRPr="00415B9B" w:rsidRDefault="00415B9B" w:rsidP="0041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для актуализации</w:t>
      </w:r>
    </w:p>
    <w:p w:rsidR="00415B9B" w:rsidRPr="00415B9B" w:rsidRDefault="00415B9B" w:rsidP="00415B9B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чего предназначена зачистка деталей после механической обработки</w:t>
      </w:r>
    </w:p>
    <w:p w:rsidR="00415B9B" w:rsidRPr="00415B9B" w:rsidRDefault="00415B9B" w:rsidP="00415B9B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материалы применяются для зачистки деталей после механической обработки </w:t>
      </w:r>
    </w:p>
    <w:p w:rsidR="00415B9B" w:rsidRPr="00415B9B" w:rsidRDefault="00415B9B" w:rsidP="00415B9B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инструменты зачистки деталей после механической обработки</w:t>
      </w:r>
    </w:p>
    <w:p w:rsidR="00415B9B" w:rsidRPr="00415B9B" w:rsidRDefault="00415B9B" w:rsidP="00415B9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B9B" w:rsidRPr="00415B9B" w:rsidRDefault="00415B9B" w:rsidP="00415B9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Методический материал</w:t>
      </w:r>
    </w:p>
    <w:p w:rsidR="00415B9B" w:rsidRPr="00415B9B" w:rsidRDefault="00415B9B" w:rsidP="00415B9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B9B" w:rsidRPr="00415B9B" w:rsidRDefault="00415B9B" w:rsidP="00415B9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B9B" w:rsidRPr="00415B9B" w:rsidRDefault="00415B9B" w:rsidP="00415B9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Зачистить поверхность деревянной детали с целью придания ей большей гладкости можно с помощью напильника или наждачной бумаги </w:t>
      </w:r>
    </w:p>
    <w:p w:rsidR="00415B9B" w:rsidRPr="00415B9B" w:rsidRDefault="00415B9B" w:rsidP="00415B9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этого применяются напильники с крупной насечкой, которые называются рашпилями. По форме поперечного сечения напильники бывают плоскими, квадратными, трехгранными, круглыми и т. д. Такими напильниками можно зачищать как </w:t>
      </w:r>
      <w:proofErr w:type="gramStart"/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наружные,   </w:t>
      </w:r>
      <w:proofErr w:type="gramEnd"/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   и    внутренние    поверхности,    т. е.    отверстия.</w:t>
      </w:r>
    </w:p>
    <w:p w:rsidR="00415B9B" w:rsidRPr="00415B9B" w:rsidRDefault="00415B9B" w:rsidP="00415B9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зачистки поверхностей деталей их надежно закрепляют на верстаке или в тисках. Напильник берут за ручку правой рукой и накладывают на обрабатываемую деталь (рис. 44). Левой рукой слегка нажимают на носок напильника и перемещают его строго по обрабатываемой поверхности вперед и назад. При движении вперед осуществляют нажим на деталь. Движение назад делают без нажима.</w:t>
      </w:r>
    </w:p>
    <w:p w:rsidR="00415B9B" w:rsidRPr="00415B9B" w:rsidRDefault="00415B9B" w:rsidP="00415B9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 поверхность после обработки была прямолинейной и гладкой, ее обрабатывают в перекрестном направлении: несколько движений в одном направлении и несколько — в другом, под углом 45...90°.</w:t>
      </w:r>
    </w:p>
    <w:p w:rsidR="00415B9B" w:rsidRPr="00415B9B" w:rsidRDefault="00415B9B" w:rsidP="00415B9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иметь в виду, что древесина лучше срезается напильником поперек волокон или под углом к ним. Однако при этом на поверхности образуются риски и ворсистость. Поэтому более гладкой получается поверхность при зачистке ее вдоль волокон.</w:t>
      </w:r>
    </w:p>
    <w:p w:rsidR="00415B9B" w:rsidRPr="00415B9B" w:rsidRDefault="00415B9B" w:rsidP="00415B9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415B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946268" wp14:editId="488FF923">
            <wp:extent cx="2412960" cy="2205712"/>
            <wp:effectExtent l="0" t="0" r="6985" b="4445"/>
            <wp:docPr id="15" name="Рисунок 15" descr="https://drevogid.com/storage/89d2/0494/ruchnaya-shlifo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revogid.com/storage/89d2/0494/ruchnaya-shlifovk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17" cy="221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5B9B" w:rsidRPr="00415B9B" w:rsidRDefault="00415B9B" w:rsidP="00415B9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Зачистку поверхностей выполняют шлифовальной шкуркой. Она представляет собой кусок ткани или бумаги с наклеенными на нее мелкими зернами стекла и твердых минералов.</w:t>
      </w:r>
    </w:p>
    <w:p w:rsidR="00415B9B" w:rsidRPr="00415B9B" w:rsidRDefault="00415B9B" w:rsidP="00415B9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Шлифовальная шкурка</w:t>
      </w: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гибкий режущий инструмент. Она представляет собой бумажное или тканевое полотно с приклеенными к нему острыми зернами специального абразивного материала, которые и срезают все мелкие неровности </w:t>
      </w:r>
    </w:p>
    <w:p w:rsidR="00415B9B" w:rsidRPr="00415B9B" w:rsidRDefault="00415B9B" w:rsidP="00415B9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Размеры зерен определены ГОСТом, и шкуркам присвоены номера, </w:t>
      </w:r>
      <w:proofErr w:type="gramStart"/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12, 16, 20 и др. Чем ниже номер, тем меньше размер зерна. В зависимости от размеров зерен шкурки бывают мелкозернистые или крупнозернистые.</w:t>
      </w:r>
    </w:p>
    <w:p w:rsidR="00415B9B" w:rsidRPr="00415B9B" w:rsidRDefault="00415B9B" w:rsidP="00415B9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удобства выполнения зачистки шлифовальную шкурку накладывают на деревянную колодку и закрепляют ее планкой. Вначале поверхность зачищают крупнозернистой шкуркой с легким нажимом на колодку, а в конце обработки следует применять колодку с мелкозернистой шкуркой, с уменьшением нажима.</w:t>
      </w:r>
    </w:p>
    <w:p w:rsidR="00415B9B" w:rsidRPr="00415B9B" w:rsidRDefault="00415B9B" w:rsidP="00415B9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зачищенных поверхностей осуществляют сравнением С образцами или эталонами. В производственных условиях детали начищают на специальных шлифовальных станках.</w:t>
      </w:r>
      <w:r w:rsidRPr="00415B9B">
        <w:rPr>
          <w:rFonts w:ascii="Times New Roman" w:hAnsi="Times New Roman" w:cs="Times New Roman"/>
          <w:sz w:val="28"/>
          <w:szCs w:val="28"/>
        </w:rPr>
        <w:t xml:space="preserve"> </w:t>
      </w: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техники безопасности</w:t>
      </w:r>
    </w:p>
    <w:p w:rsidR="00415B9B" w:rsidRPr="00415B9B" w:rsidRDefault="00415B9B" w:rsidP="00415B9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Зачищать изделие напильником с исправной и хорошо насаженной ручкой.</w:t>
      </w:r>
    </w:p>
    <w:p w:rsidR="00415B9B" w:rsidRPr="00415B9B" w:rsidRDefault="00415B9B" w:rsidP="00415B9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 работе не захватывать носок напильника пальцами левой руки.</w:t>
      </w:r>
    </w:p>
    <w:p w:rsidR="00415B9B" w:rsidRPr="00415B9B" w:rsidRDefault="00415B9B" w:rsidP="00415B9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 сдувать шлифовальную пыль с изделия. Пользоваться щеткой.</w:t>
      </w:r>
    </w:p>
    <w:p w:rsidR="00415B9B" w:rsidRPr="00415B9B" w:rsidRDefault="00415B9B" w:rsidP="00415B9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Механическое шлифование</w:t>
      </w: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древесины осуществляют на шлифовальных станках. Режущим инструментом является шлифовальная шкурка, прикрепленная к движущейся ленте, диску или цилиндру (рис. 4). Резцами на шлифовальной шкурке служат приклеенные абразивные зерна, которые при движении снимают с поверхности древесины мелкие неровности и придают ей </w:t>
      </w:r>
      <w:proofErr w:type="spellStart"/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гладкость.Кроме</w:t>
      </w:r>
      <w:proofErr w:type="spellEnd"/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станков для механического шлифования, используют ручные электрические шлифовальные машины (рис. 5</w:t>
      </w:r>
      <w:proofErr w:type="gramStart"/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).Они</w:t>
      </w:r>
      <w:proofErr w:type="gramEnd"/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малогабаритны и удобны в работе, к тому же оборудованы устройством для непрерывного удаления пыли из рабочей зоны.</w:t>
      </w:r>
    </w:p>
    <w:p w:rsidR="00415B9B" w:rsidRPr="00415B9B" w:rsidRDefault="00415B9B" w:rsidP="00415B9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5586E2" wp14:editId="2A247DC5">
            <wp:extent cx="3395546" cy="2752725"/>
            <wp:effectExtent l="0" t="0" r="0" b="0"/>
            <wp:docPr id="16" name="Рисунок 16" descr="http://shikardos.ru/text/zachistka-i-shlifovanie-detalej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ikardos.ru/text/zachistka-i-shlifovanie-detalej/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74" cy="275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B9B" w:rsidRPr="00415B9B" w:rsidRDefault="00415B9B" w:rsidP="00415B9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B9B" w:rsidRPr="00415B9B" w:rsidRDefault="00415B9B" w:rsidP="00415B9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работы</w:t>
      </w:r>
    </w:p>
    <w:p w:rsidR="00415B9B" w:rsidRPr="00415B9B" w:rsidRDefault="00415B9B" w:rsidP="00415B9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Ручное </w:t>
      </w:r>
      <w:proofErr w:type="gramStart"/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шлифование  помощью</w:t>
      </w:r>
      <w:proofErr w:type="gramEnd"/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напильника и наждачной бумаги</w:t>
      </w:r>
    </w:p>
    <w:p w:rsidR="00415B9B" w:rsidRPr="00415B9B" w:rsidRDefault="00415B9B" w:rsidP="00415B9B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( см.</w:t>
      </w:r>
      <w:proofErr w:type="gramEnd"/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методический материал)</w:t>
      </w:r>
    </w:p>
    <w:p w:rsidR="00415B9B" w:rsidRPr="00415B9B" w:rsidRDefault="00415B9B" w:rsidP="00415B9B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B9B" w:rsidRPr="00415B9B" w:rsidRDefault="00415B9B" w:rsidP="00415B9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Механизированное шлифование с помощью шлифовальной машин</w:t>
      </w:r>
    </w:p>
    <w:p w:rsidR="00415B9B" w:rsidRPr="00415B9B" w:rsidRDefault="00415B9B" w:rsidP="00415B9B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>( см.</w:t>
      </w:r>
      <w:proofErr w:type="gramEnd"/>
      <w:r w:rsidRPr="0041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методический материал)</w:t>
      </w:r>
    </w:p>
    <w:p w:rsidR="003E44D8" w:rsidRPr="003E44D8" w:rsidRDefault="003E44D8">
      <w:pPr>
        <w:rPr>
          <w:bCs/>
        </w:rPr>
      </w:pPr>
    </w:p>
    <w:sectPr w:rsidR="003E44D8" w:rsidRPr="003E44D8" w:rsidSect="009357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952923"/>
    <w:multiLevelType w:val="hybridMultilevel"/>
    <w:tmpl w:val="0BC4B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BC499C"/>
    <w:multiLevelType w:val="hybridMultilevel"/>
    <w:tmpl w:val="C596BED2"/>
    <w:lvl w:ilvl="0" w:tplc="A2F2B9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64746E"/>
    <w:multiLevelType w:val="hybridMultilevel"/>
    <w:tmpl w:val="3300FEB8"/>
    <w:lvl w:ilvl="0" w:tplc="3282EA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97C3B80"/>
    <w:multiLevelType w:val="hybridMultilevel"/>
    <w:tmpl w:val="9ABA6416"/>
    <w:lvl w:ilvl="0" w:tplc="48F08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0B30ED"/>
    <w:multiLevelType w:val="hybridMultilevel"/>
    <w:tmpl w:val="C284B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D434BE"/>
    <w:multiLevelType w:val="hybridMultilevel"/>
    <w:tmpl w:val="98AC758C"/>
    <w:lvl w:ilvl="0" w:tplc="EACA0FB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A522A00"/>
    <w:multiLevelType w:val="hybridMultilevel"/>
    <w:tmpl w:val="59F814CE"/>
    <w:lvl w:ilvl="0" w:tplc="6032B5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AF312F5"/>
    <w:multiLevelType w:val="hybridMultilevel"/>
    <w:tmpl w:val="34FAB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7"/>
  </w:num>
  <w:num w:numId="5">
    <w:abstractNumId w:val="1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D46"/>
    <w:rsid w:val="000162C1"/>
    <w:rsid w:val="00105388"/>
    <w:rsid w:val="003E44D8"/>
    <w:rsid w:val="00415B9B"/>
    <w:rsid w:val="00457D46"/>
    <w:rsid w:val="00935764"/>
    <w:rsid w:val="00963DAC"/>
    <w:rsid w:val="00A556B2"/>
    <w:rsid w:val="00CA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CFA02D-51EA-4F3A-AF88-81884932A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76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576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35764"/>
    <w:pPr>
      <w:ind w:left="720"/>
      <w:contextualSpacing/>
    </w:pPr>
  </w:style>
  <w:style w:type="table" w:styleId="a5">
    <w:name w:val="Table Grid"/>
    <w:basedOn w:val="a1"/>
    <w:uiPriority w:val="39"/>
    <w:rsid w:val="009357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7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ipmaker.ru/files/file/7885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https://www.literu.ru/kulikov-o-n/okhrana-truda-v-stroitelstv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ience.totalarch.com/book/2217.rar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911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7</cp:revision>
  <dcterms:created xsi:type="dcterms:W3CDTF">2020-03-23T07:19:00Z</dcterms:created>
  <dcterms:modified xsi:type="dcterms:W3CDTF">2020-03-23T07:36:00Z</dcterms:modified>
</cp:coreProperties>
</file>